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of the Institute Faculty Meeting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6, 2022, 2:30-3:30PM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Center Ballroom 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Convening of the Meeting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started at 2:34PM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Presentation by current NJIT President Dr. Joel Bloom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Bloom gave his presentation to the Faculty. Topics discussed: NJIT operational expenses, graduation rate, residence hall, attracting new Faculty, enrollment &amp; demographic of NJIT student body, NJIT Global-Egypt Campus.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Presentation by incoming NJIT President Dr. Teik Lim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Lim gave his presentation to the Faculty. Topics discussed: Meetings with faculty, students, and staff, learning about NJIT as an institution, and presidential transition. 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Q&amp;A with the presidents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were able to ask questions to Dr. Bloom and Dr. Lim. Types of Questions that were asked: Priority resources for NJIT, partnerships, enrollment, faculty numbers, growth &amp; vision for NJIT, paying attention to rankings, but also remaining relevant, and growing student numbers. Dr. Lim touched on integrating industry and creating more opportunities for NJIT students. 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New Business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new business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ended at 3:30PM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