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28568289" w:rsidR="00581601" w:rsidRPr="00107729" w:rsidRDefault="00AA4491" w:rsidP="00581601">
      <w:pPr>
        <w:spacing w:line="240" w:lineRule="auto"/>
        <w:jc w:val="center"/>
        <w:rPr>
          <w:b/>
        </w:rPr>
      </w:pPr>
      <w:r>
        <w:rPr>
          <w:b/>
        </w:rPr>
        <w:t>23</w:t>
      </w:r>
      <w:r w:rsidR="00E05A7E">
        <w:rPr>
          <w:b/>
        </w:rPr>
        <w:t xml:space="preserve"> April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74034621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946783">
        <w:t>9</w:t>
      </w:r>
      <w:r w:rsidR="00AA4491">
        <w:t xml:space="preserve"> </w:t>
      </w:r>
      <w:r w:rsidR="00EE42BC">
        <w:t>April</w:t>
      </w:r>
      <w:r w:rsidR="00875468">
        <w:t xml:space="preserve"> </w:t>
      </w:r>
      <w:r w:rsidR="00916D44">
        <w:t>2024</w:t>
      </w:r>
      <w:r w:rsidRPr="008B49D3">
        <w:t xml:space="preserve"> (5 minutes)</w:t>
      </w:r>
    </w:p>
    <w:p w14:paraId="5AD06FFD" w14:textId="26F643E3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(15 Minutes)</w:t>
      </w:r>
    </w:p>
    <w:p w14:paraId="11016ED7" w14:textId="4F1670E7" w:rsidR="00CA3E54" w:rsidRDefault="00CA3E54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Remote IFM on Tuesday, April 30, 11:30 am – 1 pm.</w:t>
      </w:r>
    </w:p>
    <w:p w14:paraId="40B64B45" w14:textId="4E2183C3" w:rsidR="00CA3E54" w:rsidRDefault="00CA3E54" w:rsidP="00CA3E54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Note this Tuesday runs on a Friday schedule. 11:30 is free period</w:t>
      </w:r>
    </w:p>
    <w:p w14:paraId="352404B9" w14:textId="5D1198BB" w:rsidR="00CA3E54" w:rsidRDefault="00CA3E54" w:rsidP="00CA3E54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Will vote on the motion to modify the eligibility to apply for promotion to Professor and Distinguished Professor. </w:t>
      </w:r>
    </w:p>
    <w:p w14:paraId="21037FD1" w14:textId="08324C52" w:rsidR="007C1BFA" w:rsidRDefault="007C1BFA" w:rsidP="00CA3E54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PLEASE tell your Department colleagues and put this on your Department </w:t>
      </w:r>
      <w:proofErr w:type="spellStart"/>
      <w:r>
        <w:t>calenadar</w:t>
      </w:r>
      <w:proofErr w:type="spellEnd"/>
    </w:p>
    <w:p w14:paraId="51C71126" w14:textId="7597243D" w:rsidR="00306752" w:rsidRDefault="00306752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Faculty Senate and IFM schedule for 2024-2025</w:t>
      </w:r>
      <w:r w:rsidR="007C1BFA">
        <w:t xml:space="preserve"> is posted</w:t>
      </w:r>
    </w:p>
    <w:p w14:paraId="31D06FFD" w14:textId="4F0057BC" w:rsidR="00306752" w:rsidRDefault="00306752" w:rsidP="00306752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Please mark your PERSONAL and DEPARTMENT calendars</w:t>
      </w:r>
    </w:p>
    <w:p w14:paraId="743E804F" w14:textId="7B3B01E5" w:rsidR="00961780" w:rsidRDefault="00815B82" w:rsidP="00CA3E54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Possible votes on </w:t>
      </w:r>
      <w:r w:rsidR="00F902BA">
        <w:t>CUE business via email</w:t>
      </w:r>
      <w:r>
        <w:t xml:space="preserve"> after May 7</w:t>
      </w:r>
    </w:p>
    <w:p w14:paraId="40AACE74" w14:textId="0C4D0125" w:rsidR="006A0170" w:rsidRDefault="00592FA9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592FA9">
        <w:t>Promotion &amp; Tenure Innovation &amp; Entrepreneurship (PTIE)</w:t>
      </w:r>
      <w:r>
        <w:t>,</w:t>
      </w:r>
      <w:r w:rsidRPr="00592FA9">
        <w:t xml:space="preserve"> </w:t>
      </w:r>
      <w:r w:rsidR="006A0170">
        <w:t>Rich Carter</w:t>
      </w:r>
      <w:r>
        <w:t>, PI, Oregon State University (25 minutes)</w:t>
      </w:r>
    </w:p>
    <w:p w14:paraId="35257FA4" w14:textId="73909372" w:rsidR="00815B82" w:rsidRDefault="00815B82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Motion to correct the Faculty Handbook regarding</w:t>
      </w:r>
      <w:r w:rsidR="00875468">
        <w:t xml:space="preserve"> submission of recommendations by the University</w:t>
      </w:r>
      <w:r w:rsidR="00875468" w:rsidRPr="00875468">
        <w:t xml:space="preserve"> P&amp;T </w:t>
      </w:r>
      <w:r w:rsidR="00875468">
        <w:t>Committee</w:t>
      </w:r>
    </w:p>
    <w:p w14:paraId="0FA288F3" w14:textId="431BE067" w:rsidR="00875468" w:rsidRDefault="00875468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Faculty Senate Vice President election</w:t>
      </w:r>
    </w:p>
    <w:p w14:paraId="0DA3ED13" w14:textId="563640D3" w:rsidR="00875468" w:rsidRDefault="00875468" w:rsidP="0087546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Nominee: </w:t>
      </w:r>
      <w:r w:rsidRPr="00875468">
        <w:t xml:space="preserve">Andrzej </w:t>
      </w:r>
      <w:proofErr w:type="spellStart"/>
      <w:r w:rsidRPr="00875468">
        <w:t>Zarzycki</w:t>
      </w:r>
      <w:proofErr w:type="spellEnd"/>
    </w:p>
    <w:p w14:paraId="2F0C6E7A" w14:textId="5B5AAC1E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6752"/>
    <w:rsid w:val="003077B8"/>
    <w:rsid w:val="003234A9"/>
    <w:rsid w:val="00327415"/>
    <w:rsid w:val="003306DF"/>
    <w:rsid w:val="003372AB"/>
    <w:rsid w:val="00337829"/>
    <w:rsid w:val="003405FE"/>
    <w:rsid w:val="0034082A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2FA9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0170"/>
    <w:rsid w:val="006A79CD"/>
    <w:rsid w:val="006B0D15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22A65"/>
    <w:rsid w:val="00726A15"/>
    <w:rsid w:val="007373DA"/>
    <w:rsid w:val="007451FE"/>
    <w:rsid w:val="007466AA"/>
    <w:rsid w:val="007556C3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1BFA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5B82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468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D44"/>
    <w:rsid w:val="00916E32"/>
    <w:rsid w:val="00932190"/>
    <w:rsid w:val="00933F4B"/>
    <w:rsid w:val="00937AB2"/>
    <w:rsid w:val="0094135A"/>
    <w:rsid w:val="0094223F"/>
    <w:rsid w:val="00942BEF"/>
    <w:rsid w:val="00945372"/>
    <w:rsid w:val="00946783"/>
    <w:rsid w:val="009479BE"/>
    <w:rsid w:val="0095251F"/>
    <w:rsid w:val="009534FF"/>
    <w:rsid w:val="00957692"/>
    <w:rsid w:val="00961780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A4491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A3E54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19E0"/>
    <w:rsid w:val="00D6202C"/>
    <w:rsid w:val="00D65D0F"/>
    <w:rsid w:val="00D65F1C"/>
    <w:rsid w:val="00D66AAC"/>
    <w:rsid w:val="00D66E55"/>
    <w:rsid w:val="00D773B7"/>
    <w:rsid w:val="00D8101C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05A7E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42BC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6493E"/>
    <w:rsid w:val="00F70CC5"/>
    <w:rsid w:val="00F751F2"/>
    <w:rsid w:val="00F75234"/>
    <w:rsid w:val="00F7712A"/>
    <w:rsid w:val="00F811F1"/>
    <w:rsid w:val="00F81492"/>
    <w:rsid w:val="00F8361D"/>
    <w:rsid w:val="00F87299"/>
    <w:rsid w:val="00F902BA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15</cp:revision>
  <cp:lastPrinted>2016-11-10T16:18:00Z</cp:lastPrinted>
  <dcterms:created xsi:type="dcterms:W3CDTF">2024-03-04T22:46:00Z</dcterms:created>
  <dcterms:modified xsi:type="dcterms:W3CDTF">2024-04-22T13:49:00Z</dcterms:modified>
</cp:coreProperties>
</file>