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AD4" w:rsidRPr="007C2721" w:rsidRDefault="00AD5328" w:rsidP="00AD5328">
      <w:pPr>
        <w:jc w:val="center"/>
        <w:rPr>
          <w:rFonts w:ascii="Arial" w:hAnsi="Arial" w:cs="Arial"/>
          <w:b/>
          <w:sz w:val="24"/>
        </w:rPr>
      </w:pPr>
      <w:r w:rsidRPr="007C2721">
        <w:rPr>
          <w:rFonts w:ascii="Arial" w:hAnsi="Arial" w:cs="Arial"/>
          <w:b/>
          <w:sz w:val="24"/>
        </w:rPr>
        <w:t>Agenda</w:t>
      </w:r>
    </w:p>
    <w:p w:rsidR="00AD5328" w:rsidRPr="007C2721" w:rsidRDefault="00AD5328" w:rsidP="00AD5328">
      <w:pPr>
        <w:jc w:val="center"/>
        <w:rPr>
          <w:rFonts w:ascii="Arial" w:hAnsi="Arial" w:cs="Arial"/>
          <w:b/>
          <w:sz w:val="24"/>
        </w:rPr>
      </w:pPr>
      <w:r w:rsidRPr="007C2721">
        <w:rPr>
          <w:rFonts w:ascii="Arial" w:hAnsi="Arial" w:cs="Arial"/>
          <w:b/>
          <w:sz w:val="24"/>
        </w:rPr>
        <w:t>NJIT Institute Faculty Meeting</w:t>
      </w:r>
    </w:p>
    <w:p w:rsidR="00DC06C3" w:rsidRPr="007C2721" w:rsidRDefault="0084433A" w:rsidP="00AD532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February 15</w:t>
      </w:r>
      <w:r w:rsidR="003030EB">
        <w:rPr>
          <w:rFonts w:ascii="Arial" w:hAnsi="Arial" w:cs="Arial"/>
          <w:b/>
          <w:sz w:val="24"/>
        </w:rPr>
        <w:t>, 2023</w:t>
      </w:r>
      <w:bookmarkStart w:id="0" w:name="_GoBack"/>
      <w:bookmarkEnd w:id="0"/>
    </w:p>
    <w:p w:rsidR="00DC06C3" w:rsidRPr="007C2721" w:rsidRDefault="009D7BF5" w:rsidP="00DC06C3">
      <w:pPr>
        <w:jc w:val="center"/>
        <w:rPr>
          <w:rFonts w:ascii="Arial" w:hAnsi="Arial" w:cs="Arial"/>
          <w:b/>
          <w:sz w:val="24"/>
        </w:rPr>
      </w:pPr>
      <w:r w:rsidRPr="007C2721">
        <w:rPr>
          <w:rFonts w:ascii="Arial" w:hAnsi="Arial" w:cs="Arial"/>
          <w:b/>
          <w:sz w:val="24"/>
        </w:rPr>
        <w:t>Campus Center Atrium</w:t>
      </w:r>
      <w:r w:rsidR="00DC06C3" w:rsidRPr="007C2721">
        <w:rPr>
          <w:rFonts w:ascii="Arial" w:hAnsi="Arial" w:cs="Arial"/>
          <w:b/>
          <w:sz w:val="24"/>
        </w:rPr>
        <w:t>, 2:30 – 4:00 pm</w:t>
      </w:r>
    </w:p>
    <w:p w:rsidR="00AD5328" w:rsidRPr="007C2721" w:rsidRDefault="00AD5328" w:rsidP="00AD5328">
      <w:pPr>
        <w:jc w:val="center"/>
        <w:rPr>
          <w:rFonts w:ascii="Arial" w:hAnsi="Arial" w:cs="Arial"/>
          <w:b/>
          <w:sz w:val="24"/>
        </w:rPr>
      </w:pPr>
      <w:r w:rsidRPr="007C2721">
        <w:rPr>
          <w:rFonts w:ascii="Arial" w:hAnsi="Arial" w:cs="Arial"/>
          <w:b/>
          <w:sz w:val="24"/>
        </w:rPr>
        <w:t>Presiding: Ellen Thomas, Faculty Senate President</w:t>
      </w:r>
    </w:p>
    <w:p w:rsidR="00AD5328" w:rsidRPr="007C2721" w:rsidRDefault="00AD5328" w:rsidP="00AD5328">
      <w:pPr>
        <w:jc w:val="center"/>
        <w:rPr>
          <w:rFonts w:ascii="Arial" w:hAnsi="Arial" w:cs="Arial"/>
          <w:b/>
          <w:sz w:val="24"/>
        </w:rPr>
      </w:pPr>
    </w:p>
    <w:p w:rsidR="00AD5328" w:rsidRDefault="00AD5328" w:rsidP="00AD53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433A">
        <w:rPr>
          <w:rFonts w:ascii="Arial" w:hAnsi="Arial" w:cs="Arial"/>
          <w:sz w:val="24"/>
          <w:szCs w:val="24"/>
        </w:rPr>
        <w:t xml:space="preserve">Approval of </w:t>
      </w:r>
      <w:r w:rsidR="002968CA">
        <w:rPr>
          <w:rFonts w:ascii="Arial" w:hAnsi="Arial" w:cs="Arial"/>
          <w:sz w:val="24"/>
          <w:szCs w:val="24"/>
        </w:rPr>
        <w:t xml:space="preserve">the  April 27, 2022 and October 19, 2022 </w:t>
      </w:r>
      <w:r w:rsidRPr="0084433A">
        <w:rPr>
          <w:rFonts w:ascii="Arial" w:hAnsi="Arial" w:cs="Arial"/>
          <w:sz w:val="24"/>
          <w:szCs w:val="24"/>
        </w:rPr>
        <w:t>Institute Facult</w:t>
      </w:r>
      <w:r w:rsidR="007C2721" w:rsidRPr="0084433A">
        <w:rPr>
          <w:rFonts w:ascii="Arial" w:hAnsi="Arial" w:cs="Arial"/>
          <w:sz w:val="24"/>
          <w:szCs w:val="24"/>
        </w:rPr>
        <w:t>y Meeting</w:t>
      </w:r>
      <w:r w:rsidR="002968CA">
        <w:rPr>
          <w:rFonts w:ascii="Arial" w:hAnsi="Arial" w:cs="Arial"/>
          <w:sz w:val="24"/>
          <w:szCs w:val="24"/>
        </w:rPr>
        <w:t xml:space="preserve"> minutes</w:t>
      </w:r>
    </w:p>
    <w:p w:rsidR="002968CA" w:rsidRPr="0084433A" w:rsidRDefault="002968CA" w:rsidP="002968CA">
      <w:pPr>
        <w:pStyle w:val="ListParagraph"/>
        <w:rPr>
          <w:rFonts w:ascii="Arial" w:hAnsi="Arial" w:cs="Arial"/>
          <w:sz w:val="24"/>
          <w:szCs w:val="24"/>
        </w:rPr>
      </w:pPr>
    </w:p>
    <w:p w:rsidR="00AD5328" w:rsidRPr="0084433A" w:rsidRDefault="00AD5328" w:rsidP="00AD53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433A">
        <w:rPr>
          <w:rFonts w:ascii="Arial" w:hAnsi="Arial" w:cs="Arial"/>
          <w:sz w:val="24"/>
          <w:szCs w:val="24"/>
        </w:rPr>
        <w:t>Faculty Senate Report</w:t>
      </w:r>
    </w:p>
    <w:p w:rsidR="00F4247C" w:rsidRDefault="00F4247C" w:rsidP="00F4247C">
      <w:pPr>
        <w:pStyle w:val="ListParagraph"/>
        <w:rPr>
          <w:rFonts w:ascii="Arial" w:hAnsi="Arial" w:cs="Arial"/>
          <w:sz w:val="24"/>
          <w:szCs w:val="24"/>
        </w:rPr>
      </w:pPr>
    </w:p>
    <w:p w:rsidR="00AD5328" w:rsidRDefault="00AD5328" w:rsidP="00AD53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433A">
        <w:rPr>
          <w:rFonts w:ascii="Arial" w:hAnsi="Arial" w:cs="Arial"/>
          <w:sz w:val="24"/>
          <w:szCs w:val="24"/>
        </w:rPr>
        <w:t xml:space="preserve">Report of the </w:t>
      </w:r>
      <w:r w:rsidR="0084433A" w:rsidRPr="0084433A">
        <w:rPr>
          <w:rFonts w:ascii="Arial" w:hAnsi="Arial" w:cs="Arial"/>
          <w:sz w:val="24"/>
          <w:szCs w:val="24"/>
        </w:rPr>
        <w:t>President, Dr.</w:t>
      </w:r>
      <w:r w:rsidR="00666705">
        <w:rPr>
          <w:rFonts w:ascii="Arial" w:hAnsi="Arial" w:cs="Arial"/>
          <w:sz w:val="24"/>
          <w:szCs w:val="24"/>
        </w:rPr>
        <w:t xml:space="preserve"> </w:t>
      </w:r>
      <w:r w:rsidR="0084433A" w:rsidRPr="0084433A">
        <w:rPr>
          <w:rFonts w:ascii="Arial" w:hAnsi="Arial" w:cs="Arial"/>
          <w:sz w:val="24"/>
          <w:szCs w:val="24"/>
        </w:rPr>
        <w:t>Teik Lim</w:t>
      </w:r>
    </w:p>
    <w:p w:rsidR="00F4247C" w:rsidRDefault="00F4247C" w:rsidP="00F4247C">
      <w:pPr>
        <w:pStyle w:val="ListParagraph"/>
        <w:rPr>
          <w:rFonts w:ascii="Arial" w:hAnsi="Arial" w:cs="Arial"/>
          <w:sz w:val="24"/>
          <w:szCs w:val="24"/>
        </w:rPr>
      </w:pPr>
    </w:p>
    <w:p w:rsidR="002968CA" w:rsidRDefault="002968CA" w:rsidP="00AD53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Report from </w:t>
      </w:r>
      <w:r w:rsidR="00666705">
        <w:rPr>
          <w:rFonts w:ascii="Arial" w:hAnsi="Arial" w:cs="Arial"/>
          <w:sz w:val="24"/>
          <w:szCs w:val="24"/>
        </w:rPr>
        <w:t>the Institute for Teaching E</w:t>
      </w:r>
      <w:r w:rsidR="00226AF1">
        <w:rPr>
          <w:rFonts w:ascii="Arial" w:hAnsi="Arial" w:cs="Arial"/>
          <w:sz w:val="24"/>
          <w:szCs w:val="24"/>
        </w:rPr>
        <w:t xml:space="preserve">xcellence </w:t>
      </w:r>
      <w:r w:rsidR="00666705">
        <w:rPr>
          <w:rFonts w:ascii="Arial" w:hAnsi="Arial" w:cs="Arial"/>
          <w:sz w:val="24"/>
          <w:szCs w:val="24"/>
        </w:rPr>
        <w:t>(ITE)</w:t>
      </w:r>
      <w:r>
        <w:rPr>
          <w:rFonts w:ascii="Arial" w:hAnsi="Arial" w:cs="Arial"/>
          <w:sz w:val="24"/>
          <w:szCs w:val="24"/>
        </w:rPr>
        <w:t xml:space="preserve">, Basil </w:t>
      </w:r>
      <w:proofErr w:type="spellStart"/>
      <w:r>
        <w:rPr>
          <w:rFonts w:ascii="Arial" w:hAnsi="Arial" w:cs="Arial"/>
          <w:sz w:val="24"/>
          <w:szCs w:val="24"/>
        </w:rPr>
        <w:t>Baltzis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26AF1">
        <w:rPr>
          <w:rFonts w:ascii="Arial" w:hAnsi="Arial" w:cs="Arial"/>
          <w:sz w:val="24"/>
          <w:szCs w:val="24"/>
        </w:rPr>
        <w:t xml:space="preserve">and Nikki </w:t>
      </w:r>
      <w:proofErr w:type="spellStart"/>
      <w:r w:rsidR="00226AF1">
        <w:rPr>
          <w:rFonts w:ascii="Arial" w:hAnsi="Arial" w:cs="Arial"/>
          <w:sz w:val="24"/>
          <w:szCs w:val="24"/>
        </w:rPr>
        <w:t>Bosca</w:t>
      </w:r>
      <w:proofErr w:type="spellEnd"/>
    </w:p>
    <w:p w:rsidR="002968CA" w:rsidRPr="002968CA" w:rsidRDefault="002968CA" w:rsidP="002968CA">
      <w:pPr>
        <w:pStyle w:val="ListParagraph"/>
        <w:rPr>
          <w:rFonts w:ascii="Arial" w:hAnsi="Arial" w:cs="Arial"/>
          <w:sz w:val="24"/>
          <w:szCs w:val="24"/>
        </w:rPr>
      </w:pPr>
    </w:p>
    <w:p w:rsidR="00F4247C" w:rsidRDefault="002968CA" w:rsidP="00AD53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Report from ADHC, Dean Louis Hamilton </w:t>
      </w:r>
    </w:p>
    <w:p w:rsidR="00F4247C" w:rsidRPr="0084433A" w:rsidRDefault="00F4247C" w:rsidP="00F4247C">
      <w:pPr>
        <w:pStyle w:val="ListParagraph"/>
        <w:rPr>
          <w:rFonts w:ascii="Arial" w:hAnsi="Arial" w:cs="Arial"/>
          <w:sz w:val="24"/>
          <w:szCs w:val="24"/>
        </w:rPr>
      </w:pPr>
    </w:p>
    <w:p w:rsidR="00662FA6" w:rsidRPr="0084433A" w:rsidRDefault="007C2721" w:rsidP="00AD53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433A">
        <w:rPr>
          <w:rFonts w:ascii="Arial" w:hAnsi="Arial" w:cs="Arial"/>
          <w:sz w:val="24"/>
          <w:szCs w:val="24"/>
        </w:rPr>
        <w:t xml:space="preserve">New topics </w:t>
      </w:r>
    </w:p>
    <w:p w:rsidR="00AD5328" w:rsidRDefault="00AD5328" w:rsidP="00AD5328"/>
    <w:p w:rsidR="002968CA" w:rsidRDefault="002968CA" w:rsidP="00AD5328"/>
    <w:p w:rsidR="002968CA" w:rsidRDefault="002968CA" w:rsidP="00AD5328"/>
    <w:p w:rsidR="002968CA" w:rsidRDefault="002968CA" w:rsidP="00AD5328"/>
    <w:sectPr w:rsidR="00296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72FD9"/>
    <w:multiLevelType w:val="hybridMultilevel"/>
    <w:tmpl w:val="B624F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28"/>
    <w:rsid w:val="00114223"/>
    <w:rsid w:val="00226AF1"/>
    <w:rsid w:val="002968CA"/>
    <w:rsid w:val="003030EB"/>
    <w:rsid w:val="005D29BA"/>
    <w:rsid w:val="00662FA6"/>
    <w:rsid w:val="00666705"/>
    <w:rsid w:val="007C2721"/>
    <w:rsid w:val="0084433A"/>
    <w:rsid w:val="009D7BF5"/>
    <w:rsid w:val="00A9117F"/>
    <w:rsid w:val="00AB5890"/>
    <w:rsid w:val="00AD5328"/>
    <w:rsid w:val="00C547D7"/>
    <w:rsid w:val="00C953C2"/>
    <w:rsid w:val="00DC06C3"/>
    <w:rsid w:val="00F4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A3254"/>
  <w15:chartTrackingRefBased/>
  <w15:docId w15:val="{A2C71A81-A7C2-497B-862F-B1BC528E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Thomas</dc:creator>
  <cp:keywords/>
  <dc:description/>
  <cp:lastModifiedBy>E Thomas</cp:lastModifiedBy>
  <cp:revision>14</cp:revision>
  <dcterms:created xsi:type="dcterms:W3CDTF">2022-10-12T16:19:00Z</dcterms:created>
  <dcterms:modified xsi:type="dcterms:W3CDTF">2023-02-13T15:52:00Z</dcterms:modified>
</cp:coreProperties>
</file>