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E9B6" w14:textId="77777777" w:rsidR="004C0143" w:rsidRDefault="005C26FD" w:rsidP="004C01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29">
        <w:rPr>
          <w:rFonts w:ascii="Times New Roman" w:hAnsi="Times New Roman" w:cs="Times New Roman"/>
          <w:b/>
          <w:sz w:val="24"/>
          <w:szCs w:val="24"/>
        </w:rPr>
        <w:t>Minutes of the Faculty Senate Meeting</w:t>
      </w:r>
    </w:p>
    <w:p w14:paraId="699F45E6" w14:textId="25192F87" w:rsidR="005C26FD" w:rsidRPr="00E66129" w:rsidRDefault="004C0143" w:rsidP="004C01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7</w:t>
      </w:r>
      <w:r w:rsidR="005C26FD" w:rsidRPr="00E66129">
        <w:rPr>
          <w:rFonts w:ascii="Times New Roman" w:hAnsi="Times New Roman" w:cs="Times New Roman"/>
          <w:b/>
          <w:sz w:val="24"/>
          <w:szCs w:val="24"/>
        </w:rPr>
        <w:t>, 202</w:t>
      </w:r>
      <w:r w:rsidR="00307791">
        <w:rPr>
          <w:rFonts w:ascii="Times New Roman" w:hAnsi="Times New Roman" w:cs="Times New Roman"/>
          <w:b/>
          <w:sz w:val="24"/>
          <w:szCs w:val="24"/>
        </w:rPr>
        <w:t>3</w:t>
      </w:r>
    </w:p>
    <w:p w14:paraId="1E498982" w14:textId="2BBB55A7" w:rsidR="005C26FD" w:rsidRPr="00E66129" w:rsidRDefault="005C26FD" w:rsidP="005C26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bCs/>
          <w:color w:val="FF0000"/>
          <w:sz w:val="24"/>
          <w:szCs w:val="24"/>
        </w:rPr>
        <w:t>CKB Agile Strategy Lab (l70)</w:t>
      </w:r>
      <w:r w:rsidRPr="00E66129">
        <w:rPr>
          <w:rFonts w:ascii="Times New Roman" w:hAnsi="Times New Roman" w:cs="Times New Roman"/>
          <w:b/>
          <w:sz w:val="24"/>
          <w:szCs w:val="24"/>
        </w:rPr>
        <w:t>, 11:30 AM–1:30 PM</w:t>
      </w:r>
    </w:p>
    <w:p w14:paraId="5093A2BE" w14:textId="4CD1C3FB" w:rsidR="006C51A7" w:rsidRDefault="006C51A7"/>
    <w:p w14:paraId="265845A2" w14:textId="23741C57" w:rsidR="005C26FD" w:rsidRDefault="005C26FD"/>
    <w:p w14:paraId="79219FC6" w14:textId="240336C0" w:rsidR="005C26FD" w:rsidRPr="005C26FD" w:rsidRDefault="005C26FD" w:rsidP="005C26FD">
      <w:pPr>
        <w:pStyle w:val="NoSpacing"/>
        <w:rPr>
          <w:u w:val="single"/>
        </w:rPr>
      </w:pPr>
      <w:r w:rsidRPr="005C26FD">
        <w:rPr>
          <w:u w:val="single"/>
        </w:rPr>
        <w:t>Convening of the Meeting – Ellen Thomas, President</w:t>
      </w:r>
    </w:p>
    <w:p w14:paraId="2A5837E5" w14:textId="6C4DD873" w:rsidR="005C26FD" w:rsidRDefault="005C26FD" w:rsidP="005C26FD">
      <w:pPr>
        <w:pStyle w:val="NoSpacing"/>
      </w:pPr>
      <w:r>
        <w:t>The meeting started at 11:37 AM</w:t>
      </w:r>
    </w:p>
    <w:p w14:paraId="0175B40F" w14:textId="1B8955BB" w:rsidR="005C26FD" w:rsidRDefault="005C26FD" w:rsidP="005C26FD">
      <w:pPr>
        <w:pStyle w:val="NoSpacing"/>
      </w:pPr>
    </w:p>
    <w:p w14:paraId="7EAA95D6" w14:textId="235437F2" w:rsidR="005C26FD" w:rsidRDefault="005C26FD" w:rsidP="005C26FD">
      <w:pPr>
        <w:pStyle w:val="NoSpacing"/>
      </w:pPr>
      <w:r w:rsidRPr="005C26FD">
        <w:rPr>
          <w:u w:val="single"/>
        </w:rPr>
        <w:t xml:space="preserve">Voting Members Present: </w:t>
      </w:r>
      <w:r>
        <w:t xml:space="preserve"> A. Jung Lee, H. Chen, D. Bunker, </w:t>
      </w:r>
      <w:proofErr w:type="spellStart"/>
      <w:r>
        <w:t>R.Assad</w:t>
      </w:r>
      <w:proofErr w:type="spellEnd"/>
      <w:r>
        <w:t xml:space="preserve">, </w:t>
      </w:r>
      <w:proofErr w:type="spellStart"/>
      <w:r>
        <w:t>J.Lee</w:t>
      </w:r>
      <w:proofErr w:type="spellEnd"/>
      <w:r>
        <w:t xml:space="preserve">, A. Zarzycki, T. </w:t>
      </w:r>
      <w:proofErr w:type="spellStart"/>
      <w:r>
        <w:t>Narahara</w:t>
      </w:r>
      <w:proofErr w:type="spellEnd"/>
      <w:r>
        <w:t xml:space="preserve">, T. Weiss, F. </w:t>
      </w:r>
      <w:proofErr w:type="spellStart"/>
      <w:r>
        <w:t>Deek</w:t>
      </w:r>
      <w:proofErr w:type="spellEnd"/>
      <w:r>
        <w:t xml:space="preserve">, A. Boragaonkar, N. </w:t>
      </w:r>
      <w:proofErr w:type="spellStart"/>
      <w:r>
        <w:t>Fluhr</w:t>
      </w:r>
      <w:proofErr w:type="spellEnd"/>
      <w:r>
        <w:t xml:space="preserve">, C. McRae, A. </w:t>
      </w:r>
      <w:proofErr w:type="spellStart"/>
      <w:r>
        <w:t>Lefkovitz</w:t>
      </w:r>
      <w:proofErr w:type="spellEnd"/>
      <w:r>
        <w:t xml:space="preserve">, D. </w:t>
      </w:r>
      <w:proofErr w:type="spellStart"/>
      <w:r>
        <w:t>Horntrop</w:t>
      </w:r>
      <w:proofErr w:type="spellEnd"/>
      <w:r>
        <w:t xml:space="preserve">, X. Ding, Y. Perl, A. </w:t>
      </w:r>
      <w:proofErr w:type="spellStart"/>
      <w:r>
        <w:t>Gerbessiotis</w:t>
      </w:r>
      <w:proofErr w:type="spellEnd"/>
      <w:r>
        <w:t xml:space="preserve">, R. Cessa, H. </w:t>
      </w:r>
      <w:proofErr w:type="spellStart"/>
      <w:r>
        <w:t>Grebel</w:t>
      </w:r>
      <w:proofErr w:type="spellEnd"/>
      <w:r>
        <w:t xml:space="preserve">, </w:t>
      </w:r>
      <w:proofErr w:type="spellStart"/>
      <w:r>
        <w:t>S.Cai</w:t>
      </w:r>
      <w:proofErr w:type="spellEnd"/>
      <w:r>
        <w:t xml:space="preserve">, R. Sodhi, E. Thomas, J. Shi, P. </w:t>
      </w:r>
      <w:proofErr w:type="spellStart"/>
      <w:r>
        <w:t>Aremenante</w:t>
      </w:r>
      <w:proofErr w:type="spellEnd"/>
      <w:r>
        <w:t xml:space="preserve">, B. </w:t>
      </w:r>
      <w:proofErr w:type="spellStart"/>
      <w:r>
        <w:t>Khusid</w:t>
      </w:r>
      <w:proofErr w:type="spellEnd"/>
      <w:r>
        <w:t xml:space="preserve">, I. </w:t>
      </w:r>
      <w:proofErr w:type="spellStart"/>
      <w:r>
        <w:t>Gatley</w:t>
      </w:r>
      <w:proofErr w:type="spellEnd"/>
      <w:r>
        <w:t>, M. Booty, M. Stanko, E. Farinas</w:t>
      </w:r>
      <w:r w:rsidR="007403B6">
        <w:t>, S. Subramanian, J.</w:t>
      </w:r>
      <w:r w:rsidR="00307791">
        <w:t xml:space="preserve"> </w:t>
      </w:r>
      <w:r w:rsidR="007403B6">
        <w:t>Anderson</w:t>
      </w:r>
      <w:r w:rsidR="00307791">
        <w:t xml:space="preserve"> </w:t>
      </w:r>
      <w:r w:rsidR="007403B6">
        <w:t xml:space="preserve"> (behalf of Mariam Sharobim) </w:t>
      </w:r>
    </w:p>
    <w:p w14:paraId="7BAF82CE" w14:textId="173A1BBD" w:rsidR="005C26FD" w:rsidRDefault="005C26FD" w:rsidP="005C26FD">
      <w:pPr>
        <w:pStyle w:val="NoSpacing"/>
      </w:pPr>
    </w:p>
    <w:p w14:paraId="2B46E1BA" w14:textId="7C479C37" w:rsidR="005C26FD" w:rsidRDefault="005C26FD" w:rsidP="005C26FD">
      <w:pPr>
        <w:pStyle w:val="NoSpacing"/>
      </w:pPr>
      <w:r w:rsidRPr="005C26FD">
        <w:rPr>
          <w:u w:val="single"/>
        </w:rPr>
        <w:t xml:space="preserve">Non- Voting Members Present: </w:t>
      </w:r>
      <w:r w:rsidR="00B44AAA">
        <w:rPr>
          <w:u w:val="single"/>
        </w:rPr>
        <w:t xml:space="preserve"> </w:t>
      </w:r>
      <w:r w:rsidR="00B44AAA">
        <w:t>A. Dh</w:t>
      </w:r>
      <w:r w:rsidR="00BF4893">
        <w:t xml:space="preserve">awan, E. Hou, </w:t>
      </w:r>
      <w:r>
        <w:t xml:space="preserve">E. Hetherington, K. </w:t>
      </w:r>
      <w:proofErr w:type="spellStart"/>
      <w:r>
        <w:t>Belfied</w:t>
      </w:r>
      <w:proofErr w:type="spellEnd"/>
      <w:r>
        <w:t xml:space="preserve">, G. </w:t>
      </w:r>
      <w:proofErr w:type="spellStart"/>
      <w:r>
        <w:t>Esperdy</w:t>
      </w:r>
      <w:proofErr w:type="spellEnd"/>
      <w:r>
        <w:t xml:space="preserve">. C. </w:t>
      </w:r>
      <w:proofErr w:type="spellStart"/>
      <w:r>
        <w:t>Gotsman</w:t>
      </w:r>
      <w:proofErr w:type="spellEnd"/>
      <w:r>
        <w:t xml:space="preserve">, L. Hamilton, A. Hoang, B. Haggerty, J. Sodhi, M. Stanko </w:t>
      </w:r>
    </w:p>
    <w:p w14:paraId="2722B2FE" w14:textId="793990F6" w:rsidR="00AC454A" w:rsidRDefault="00AC454A" w:rsidP="005C26FD">
      <w:pPr>
        <w:pStyle w:val="NoSpacing"/>
      </w:pPr>
    </w:p>
    <w:p w14:paraId="307B33A4" w14:textId="5AF42CC5" w:rsidR="00AC454A" w:rsidRDefault="00A9085E" w:rsidP="005C26FD">
      <w:pPr>
        <w:pStyle w:val="NoSpacing"/>
      </w:pPr>
      <w:r w:rsidRPr="00A9085E">
        <w:rPr>
          <w:u w:val="single"/>
        </w:rPr>
        <w:t>Guests Present</w:t>
      </w:r>
      <w:r w:rsidRPr="00D84130">
        <w:t xml:space="preserve">: </w:t>
      </w:r>
      <w:r w:rsidR="00065C0A">
        <w:t xml:space="preserve">President </w:t>
      </w:r>
      <w:r w:rsidR="00D84130" w:rsidRPr="00D84130">
        <w:t xml:space="preserve">Teik C. Lim, </w:t>
      </w:r>
      <w:r w:rsidR="00D776BD" w:rsidRPr="00D84130">
        <w:t>J. Sra</w:t>
      </w:r>
      <w:r w:rsidR="00E03C52" w:rsidRPr="00D84130">
        <w:t>maty</w:t>
      </w:r>
      <w:r w:rsidR="00E03C52">
        <w:t>, L. Simon</w:t>
      </w:r>
      <w:r w:rsidR="007403B6">
        <w:t xml:space="preserve">, </w:t>
      </w:r>
      <w:proofErr w:type="spellStart"/>
      <w:r w:rsidR="007403B6">
        <w:t>K.Damell</w:t>
      </w:r>
      <w:proofErr w:type="spellEnd"/>
      <w:r w:rsidR="007403B6">
        <w:t>, C. Hockaday</w:t>
      </w:r>
    </w:p>
    <w:p w14:paraId="3FD45C73" w14:textId="50EB6CC9" w:rsidR="005C0F5D" w:rsidRDefault="005C0F5D" w:rsidP="005C26FD">
      <w:pPr>
        <w:pStyle w:val="NoSpacing"/>
      </w:pPr>
    </w:p>
    <w:p w14:paraId="72B94005" w14:textId="4F1C1E17" w:rsidR="005C0F5D" w:rsidRPr="00A73EB5" w:rsidRDefault="003D3C8D" w:rsidP="005C26FD">
      <w:pPr>
        <w:pStyle w:val="NoSpacing"/>
        <w:rPr>
          <w:u w:val="single"/>
        </w:rPr>
      </w:pPr>
      <w:r w:rsidRPr="00A73EB5">
        <w:rPr>
          <w:u w:val="single"/>
        </w:rPr>
        <w:t xml:space="preserve">Approval of Minutes of the Faculty Senate Meeting on </w:t>
      </w:r>
      <w:r w:rsidR="00A73EB5" w:rsidRPr="00A73EB5">
        <w:rPr>
          <w:u w:val="single"/>
        </w:rPr>
        <w:t>January 24, 2023</w:t>
      </w:r>
    </w:p>
    <w:p w14:paraId="04BB4814" w14:textId="08C6A2B6" w:rsidR="00A73EB5" w:rsidRDefault="004D6D0F" w:rsidP="005C26FD">
      <w:pPr>
        <w:pStyle w:val="NoSpacing"/>
      </w:pPr>
      <w:r>
        <w:t xml:space="preserve">Motion to approve the minutes by A. </w:t>
      </w:r>
      <w:r w:rsidR="00B00188">
        <w:t>Boragaonkar</w:t>
      </w:r>
      <w:r w:rsidR="00E47E3B">
        <w:t xml:space="preserve"> and seconded by </w:t>
      </w:r>
      <w:r w:rsidR="007403B6">
        <w:t>A. Zarzycki</w:t>
      </w:r>
      <w:r w:rsidR="00E47E3B">
        <w:t>. Minutes were approved unanimously.</w:t>
      </w:r>
    </w:p>
    <w:p w14:paraId="39514372" w14:textId="7D954893" w:rsidR="00E47E3B" w:rsidRDefault="00E47E3B" w:rsidP="005C26FD">
      <w:pPr>
        <w:pStyle w:val="NoSpacing"/>
      </w:pPr>
    </w:p>
    <w:p w14:paraId="630E1946" w14:textId="29CB7C5B" w:rsidR="00E47E3B" w:rsidRDefault="00D64901" w:rsidP="005C26FD">
      <w:pPr>
        <w:pStyle w:val="NoSpacing"/>
        <w:rPr>
          <w:u w:val="single"/>
        </w:rPr>
      </w:pPr>
      <w:r w:rsidRPr="00D64901">
        <w:rPr>
          <w:u w:val="single"/>
        </w:rPr>
        <w:t>Report of the Faculty Senate President (10 Minutes)</w:t>
      </w:r>
    </w:p>
    <w:p w14:paraId="0925462B" w14:textId="51EB02D8" w:rsidR="00D64901" w:rsidRPr="008B30B3" w:rsidRDefault="007231AA" w:rsidP="00D64901">
      <w:pPr>
        <w:pStyle w:val="NoSpacing"/>
        <w:numPr>
          <w:ilvl w:val="0"/>
          <w:numId w:val="1"/>
        </w:numPr>
        <w:rPr>
          <w:u w:val="single"/>
        </w:rPr>
      </w:pPr>
      <w:r w:rsidRPr="008B30B3">
        <w:rPr>
          <w:u w:val="single"/>
        </w:rPr>
        <w:t>IFM, April 12</w:t>
      </w:r>
      <w:r w:rsidRPr="008B30B3">
        <w:rPr>
          <w:u w:val="single"/>
          <w:vertAlign w:val="superscript"/>
        </w:rPr>
        <w:t>th</w:t>
      </w:r>
      <w:r w:rsidRPr="008B30B3">
        <w:rPr>
          <w:u w:val="single"/>
        </w:rPr>
        <w:t xml:space="preserve"> in the Jim Wise Theater </w:t>
      </w:r>
    </w:p>
    <w:p w14:paraId="3FD8ED70" w14:textId="383FDD6A" w:rsidR="000E19AD" w:rsidRDefault="00065C0A" w:rsidP="00065C0A">
      <w:pPr>
        <w:pStyle w:val="NoSpacing"/>
        <w:ind w:left="720"/>
      </w:pPr>
      <w:r>
        <w:t>Confirmed</w:t>
      </w:r>
    </w:p>
    <w:p w14:paraId="761F3D01" w14:textId="77777777" w:rsidR="000E19AD" w:rsidRDefault="000E19AD" w:rsidP="000E19AD">
      <w:pPr>
        <w:pStyle w:val="NoSpacing"/>
      </w:pPr>
    </w:p>
    <w:p w14:paraId="12D20BA3" w14:textId="4EA7B557" w:rsidR="00F74180" w:rsidRPr="008B30B3" w:rsidRDefault="00F74180" w:rsidP="00D64901">
      <w:pPr>
        <w:pStyle w:val="NoSpacing"/>
        <w:numPr>
          <w:ilvl w:val="0"/>
          <w:numId w:val="1"/>
        </w:numPr>
        <w:rPr>
          <w:u w:val="single"/>
        </w:rPr>
      </w:pPr>
      <w:r w:rsidRPr="008B30B3">
        <w:rPr>
          <w:u w:val="single"/>
        </w:rPr>
        <w:t xml:space="preserve">Meeting with Robert Cohen and Nick </w:t>
      </w:r>
      <w:proofErr w:type="spellStart"/>
      <w:r w:rsidRPr="008B30B3">
        <w:rPr>
          <w:u w:val="single"/>
        </w:rPr>
        <w:t>DeNichilo</w:t>
      </w:r>
      <w:proofErr w:type="spellEnd"/>
    </w:p>
    <w:p w14:paraId="12E4B681" w14:textId="5D47C30A" w:rsidR="000E19AD" w:rsidRDefault="00343583" w:rsidP="00343583">
      <w:pPr>
        <w:pStyle w:val="NoSpacing"/>
        <w:ind w:left="720"/>
      </w:pPr>
      <w:r>
        <w:t xml:space="preserve">Senate leaders met with Board of Trustees members Robert Cohen and Nick </w:t>
      </w:r>
      <w:proofErr w:type="spellStart"/>
      <w:r>
        <w:t>DeNichilo</w:t>
      </w:r>
      <w:proofErr w:type="spellEnd"/>
      <w:r>
        <w:t xml:space="preserve"> to discuss what issues the faculty have and how the </w:t>
      </w:r>
      <w:proofErr w:type="spellStart"/>
      <w:r>
        <w:t>BoT</w:t>
      </w:r>
      <w:proofErr w:type="spellEnd"/>
      <w:r>
        <w:t xml:space="preserve"> can support them. </w:t>
      </w:r>
    </w:p>
    <w:p w14:paraId="34198408" w14:textId="77777777" w:rsidR="000E19AD" w:rsidRDefault="000E19AD" w:rsidP="000E19AD">
      <w:pPr>
        <w:pStyle w:val="NoSpacing"/>
      </w:pPr>
    </w:p>
    <w:p w14:paraId="2C1C9FC9" w14:textId="2C7FBD5D" w:rsidR="00F74180" w:rsidRPr="008B30B3" w:rsidRDefault="00F74180" w:rsidP="00D64901">
      <w:pPr>
        <w:pStyle w:val="NoSpacing"/>
        <w:numPr>
          <w:ilvl w:val="0"/>
          <w:numId w:val="1"/>
        </w:numPr>
        <w:rPr>
          <w:u w:val="single"/>
        </w:rPr>
      </w:pPr>
      <w:r w:rsidRPr="008B30B3">
        <w:rPr>
          <w:u w:val="single"/>
        </w:rPr>
        <w:t>Faculty Senate Report to the Bot Academic Affairs Committee on 2/9</w:t>
      </w:r>
    </w:p>
    <w:p w14:paraId="3B90575A" w14:textId="29462B10" w:rsidR="00417F08" w:rsidRDefault="000E19AD" w:rsidP="00417F08">
      <w:pPr>
        <w:pStyle w:val="NoSpacing"/>
        <w:ind w:left="720"/>
      </w:pPr>
      <w:r>
        <w:t xml:space="preserve">Highlight most important priority this year to the Board of Trustees. </w:t>
      </w:r>
    </w:p>
    <w:p w14:paraId="03EEBE49" w14:textId="7906B635" w:rsidR="000E19AD" w:rsidRDefault="000E19AD" w:rsidP="00417F08">
      <w:pPr>
        <w:pStyle w:val="NoSpacing"/>
        <w:ind w:left="720"/>
      </w:pPr>
    </w:p>
    <w:p w14:paraId="1188F83B" w14:textId="77777777" w:rsidR="000E19AD" w:rsidRDefault="000E19AD" w:rsidP="00417F08">
      <w:pPr>
        <w:pStyle w:val="NoSpacing"/>
        <w:ind w:left="720"/>
      </w:pPr>
    </w:p>
    <w:p w14:paraId="5B106378" w14:textId="5A536D1B" w:rsidR="00F74180" w:rsidRPr="008B30B3" w:rsidRDefault="00F74180" w:rsidP="00D64901">
      <w:pPr>
        <w:pStyle w:val="NoSpacing"/>
        <w:numPr>
          <w:ilvl w:val="0"/>
          <w:numId w:val="1"/>
        </w:numPr>
        <w:rPr>
          <w:u w:val="single"/>
        </w:rPr>
      </w:pPr>
      <w:r w:rsidRPr="008B30B3">
        <w:rPr>
          <w:u w:val="single"/>
        </w:rPr>
        <w:t>Tatwee</w:t>
      </w:r>
      <w:r w:rsidR="000E19AD" w:rsidRPr="008B30B3">
        <w:rPr>
          <w:u w:val="single"/>
        </w:rPr>
        <w:t>r</w:t>
      </w:r>
      <w:r w:rsidRPr="008B30B3">
        <w:rPr>
          <w:u w:val="single"/>
        </w:rPr>
        <w:t xml:space="preserve"> Misr visit, 2/2 and 2/3</w:t>
      </w:r>
    </w:p>
    <w:p w14:paraId="347948EC" w14:textId="4862062E" w:rsidR="000E19AD" w:rsidRDefault="00ED60B2" w:rsidP="000E19AD">
      <w:pPr>
        <w:pStyle w:val="NoSpacing"/>
      </w:pPr>
      <w:r>
        <w:t xml:space="preserve">   </w:t>
      </w:r>
      <w:r>
        <w:tab/>
        <w:t xml:space="preserve">   </w:t>
      </w:r>
      <w:r w:rsidR="00A85E63">
        <w:t>Tatweer Misr visit</w:t>
      </w:r>
      <w:r w:rsidR="00695B1D">
        <w:t xml:space="preserve"> </w:t>
      </w:r>
      <w:r w:rsidR="00065C0A">
        <w:t>NJIT.</w:t>
      </w:r>
    </w:p>
    <w:p w14:paraId="1FF9DF9C" w14:textId="48045C47" w:rsidR="0049212B" w:rsidRDefault="00ED60B2" w:rsidP="000E19AD">
      <w:pPr>
        <w:pStyle w:val="NoSpacing"/>
      </w:pPr>
      <w:r>
        <w:t xml:space="preserve">   </w:t>
      </w:r>
      <w:r>
        <w:tab/>
        <w:t xml:space="preserve">  </w:t>
      </w:r>
      <w:r w:rsidR="00695B1D">
        <w:t xml:space="preserve">Discussed </w:t>
      </w:r>
      <w:r w:rsidR="0049212B">
        <w:t>IBC and Status Report</w:t>
      </w:r>
      <w:r>
        <w:t xml:space="preserve">. </w:t>
      </w:r>
      <w:r w:rsidR="008B30B3">
        <w:t xml:space="preserve">Also, </w:t>
      </w:r>
      <w:r w:rsidR="0049212B">
        <w:t>Implementation Steps</w:t>
      </w:r>
      <w:r w:rsidR="008B30B3">
        <w:t xml:space="preserve">. </w:t>
      </w:r>
    </w:p>
    <w:p w14:paraId="17FEC9EA" w14:textId="2494DBFE" w:rsidR="000E19AD" w:rsidRDefault="000E19AD" w:rsidP="000E19AD">
      <w:pPr>
        <w:pStyle w:val="NoSpacing"/>
      </w:pPr>
    </w:p>
    <w:p w14:paraId="7DC86BC6" w14:textId="77777777" w:rsidR="000E19AD" w:rsidRDefault="000E19AD" w:rsidP="000E19AD">
      <w:pPr>
        <w:pStyle w:val="NoSpacing"/>
      </w:pPr>
    </w:p>
    <w:p w14:paraId="21421647" w14:textId="6080DB81" w:rsidR="00F74180" w:rsidRPr="008B30B3" w:rsidRDefault="00F74180" w:rsidP="00D64901">
      <w:pPr>
        <w:pStyle w:val="NoSpacing"/>
        <w:numPr>
          <w:ilvl w:val="0"/>
          <w:numId w:val="1"/>
        </w:numPr>
        <w:rPr>
          <w:u w:val="single"/>
        </w:rPr>
      </w:pPr>
      <w:r w:rsidRPr="008B30B3">
        <w:rPr>
          <w:u w:val="single"/>
        </w:rPr>
        <w:t xml:space="preserve">Employment engagement </w:t>
      </w:r>
      <w:r w:rsidR="000E19AD" w:rsidRPr="008B30B3">
        <w:rPr>
          <w:u w:val="single"/>
        </w:rPr>
        <w:t>survey</w:t>
      </w:r>
      <w:r w:rsidRPr="008B30B3">
        <w:rPr>
          <w:u w:val="single"/>
        </w:rPr>
        <w:t xml:space="preserve"> results</w:t>
      </w:r>
    </w:p>
    <w:p w14:paraId="2EB78E55" w14:textId="77777777" w:rsidR="003054DB" w:rsidRDefault="00000000" w:rsidP="003054DB">
      <w:pPr>
        <w:pStyle w:val="ListParagraph"/>
        <w:numPr>
          <w:ilvl w:val="3"/>
          <w:numId w:val="3"/>
        </w:numPr>
        <w:spacing w:line="240" w:lineRule="auto"/>
        <w:rPr>
          <w:rFonts w:cstheme="minorHAnsi"/>
          <w:sz w:val="24"/>
          <w:szCs w:val="24"/>
          <w:u w:val="single"/>
        </w:rPr>
      </w:pPr>
      <w:hyperlink r:id="rId5" w:history="1">
        <w:r w:rsidR="003054DB">
          <w:rPr>
            <w:rStyle w:val="Hyperlink"/>
            <w:rFonts w:cstheme="minorHAnsi"/>
            <w:sz w:val="24"/>
            <w:szCs w:val="24"/>
          </w:rPr>
          <w:t>https://hr.njit.edu/engagement-survey</w:t>
        </w:r>
      </w:hyperlink>
    </w:p>
    <w:p w14:paraId="2AFCC6B3" w14:textId="77777777" w:rsidR="00A76B0E" w:rsidRDefault="00A76B0E" w:rsidP="00A76B0E">
      <w:pPr>
        <w:pStyle w:val="ListParagraph"/>
        <w:numPr>
          <w:ilvl w:val="3"/>
          <w:numId w:val="3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Virtual session, February 14</w:t>
      </w:r>
      <w:r>
        <w:rPr>
          <w:rFonts w:cstheme="minorHAnsi"/>
          <w:sz w:val="24"/>
          <w:szCs w:val="24"/>
          <w:u w:val="single"/>
          <w:vertAlign w:val="superscript"/>
        </w:rPr>
        <w:t>th</w:t>
      </w:r>
      <w:r>
        <w:rPr>
          <w:rFonts w:cstheme="minorHAnsi"/>
          <w:sz w:val="24"/>
          <w:szCs w:val="24"/>
          <w:u w:val="single"/>
        </w:rPr>
        <w:t xml:space="preserve"> @ 2:30</w:t>
      </w:r>
    </w:p>
    <w:p w14:paraId="3E5F8DAE" w14:textId="77777777" w:rsidR="00A76B0E" w:rsidRDefault="00A76B0E" w:rsidP="00A76B0E">
      <w:pPr>
        <w:pStyle w:val="ListParagraph"/>
        <w:numPr>
          <w:ilvl w:val="3"/>
          <w:numId w:val="3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Register: </w:t>
      </w:r>
      <w:hyperlink r:id="rId6" w:history="1">
        <w:r>
          <w:rPr>
            <w:rStyle w:val="Hyperlink"/>
            <w:rFonts w:cstheme="minorHAnsi"/>
            <w:sz w:val="24"/>
            <w:szCs w:val="24"/>
          </w:rPr>
          <w:t>https://docs.google.com/forms/d/e/1FAIpQLSeqzuv0xML9HSTQhI1GyFD00spXRWRoaqLiQVoUd7H7QhJ_Tg/viewform</w:t>
        </w:r>
      </w:hyperlink>
    </w:p>
    <w:p w14:paraId="4E16A219" w14:textId="54E0E5EF" w:rsidR="00F74180" w:rsidRDefault="00F74180" w:rsidP="003054DB">
      <w:pPr>
        <w:pStyle w:val="NoSpacing"/>
        <w:ind w:left="1440"/>
      </w:pPr>
    </w:p>
    <w:p w14:paraId="52E1E8C6" w14:textId="3FABE3CC" w:rsidR="00CA51FE" w:rsidRDefault="00CA51FE" w:rsidP="003054DB">
      <w:pPr>
        <w:pStyle w:val="NoSpacing"/>
        <w:ind w:left="1440"/>
      </w:pPr>
    </w:p>
    <w:p w14:paraId="33488B96" w14:textId="610C7BCD" w:rsidR="00CA51FE" w:rsidRDefault="00CA51FE" w:rsidP="00CA51FE">
      <w:pPr>
        <w:spacing w:line="240" w:lineRule="auto"/>
        <w:rPr>
          <w:rFonts w:cstheme="minorHAnsi"/>
          <w:color w:val="222222"/>
          <w:sz w:val="24"/>
          <w:szCs w:val="24"/>
          <w:u w:val="single"/>
          <w:shd w:val="clear" w:color="auto" w:fill="FFFFFF"/>
        </w:rPr>
      </w:pPr>
      <w:r w:rsidRPr="00CA51FE">
        <w:rPr>
          <w:rFonts w:cstheme="minorHAnsi"/>
          <w:sz w:val="24"/>
          <w:szCs w:val="24"/>
          <w:u w:val="single"/>
        </w:rPr>
        <w:t xml:space="preserve">Introduction of </w:t>
      </w:r>
      <w:r w:rsidRPr="00CA51FE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Director of Academic Affairs for HR (Joe Sramaty)</w:t>
      </w:r>
    </w:p>
    <w:p w14:paraId="36F6511F" w14:textId="3B8365B6" w:rsidR="00183C1A" w:rsidRPr="00183C1A" w:rsidRDefault="00183C1A" w:rsidP="00183C1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Welcomed Joe Sramaty </w:t>
      </w:r>
    </w:p>
    <w:p w14:paraId="011FB9B6" w14:textId="77777777" w:rsidR="00CA51FE" w:rsidRPr="00CA51FE" w:rsidRDefault="00CA51FE" w:rsidP="00CA51FE">
      <w:pPr>
        <w:spacing w:line="240" w:lineRule="auto"/>
        <w:rPr>
          <w:rFonts w:cstheme="minorHAnsi"/>
          <w:sz w:val="24"/>
          <w:szCs w:val="24"/>
          <w:u w:val="single"/>
        </w:rPr>
      </w:pPr>
    </w:p>
    <w:p w14:paraId="392421C8" w14:textId="1EEDE607" w:rsidR="00CA51FE" w:rsidRDefault="00CA51FE" w:rsidP="00CA51FE">
      <w:pPr>
        <w:spacing w:line="240" w:lineRule="auto"/>
        <w:rPr>
          <w:rFonts w:cstheme="minorHAnsi"/>
          <w:sz w:val="24"/>
          <w:szCs w:val="24"/>
          <w:u w:val="single"/>
        </w:rPr>
      </w:pPr>
      <w:r w:rsidRPr="00CA51FE">
        <w:rPr>
          <w:rFonts w:cstheme="minorHAnsi"/>
          <w:sz w:val="24"/>
          <w:szCs w:val="24"/>
          <w:u w:val="single"/>
        </w:rPr>
        <w:t xml:space="preserve">Dean of Students report on Reporting Options and Administrative Services (Sean Dowd) </w:t>
      </w:r>
    </w:p>
    <w:p w14:paraId="279E51EB" w14:textId="11D2B0E7" w:rsidR="00850D94" w:rsidRDefault="00C72339" w:rsidP="00850D9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the behalf of </w:t>
      </w:r>
      <w:r w:rsidRPr="00CB7AC7">
        <w:rPr>
          <w:rFonts w:cstheme="minorHAnsi"/>
          <w:b/>
          <w:bCs/>
          <w:sz w:val="24"/>
          <w:szCs w:val="24"/>
        </w:rPr>
        <w:t xml:space="preserve">Sean </w:t>
      </w:r>
      <w:r w:rsidR="00027A74" w:rsidRPr="00CB7AC7">
        <w:rPr>
          <w:rFonts w:cstheme="minorHAnsi"/>
          <w:b/>
          <w:bCs/>
          <w:sz w:val="24"/>
          <w:szCs w:val="24"/>
        </w:rPr>
        <w:t>Dowd</w:t>
      </w:r>
      <w:r w:rsidR="00027A74">
        <w:rPr>
          <w:rFonts w:cstheme="minorHAnsi"/>
          <w:sz w:val="24"/>
          <w:szCs w:val="24"/>
        </w:rPr>
        <w:t xml:space="preserve">, </w:t>
      </w:r>
      <w:r w:rsidR="00027A74" w:rsidRPr="00CB7AC7">
        <w:rPr>
          <w:rFonts w:cstheme="minorHAnsi"/>
          <w:b/>
          <w:bCs/>
          <w:sz w:val="24"/>
          <w:szCs w:val="24"/>
        </w:rPr>
        <w:t>Kristie</w:t>
      </w:r>
      <w:r w:rsidR="00E8610E" w:rsidRPr="00CB7AC7">
        <w:rPr>
          <w:rFonts w:cstheme="minorHAnsi"/>
          <w:b/>
          <w:bCs/>
          <w:sz w:val="24"/>
          <w:szCs w:val="24"/>
        </w:rPr>
        <w:t xml:space="preserve"> Damell</w:t>
      </w:r>
      <w:r w:rsidR="00E8610E">
        <w:rPr>
          <w:rFonts w:cstheme="minorHAnsi"/>
          <w:sz w:val="24"/>
          <w:szCs w:val="24"/>
        </w:rPr>
        <w:t xml:space="preserve"> (Associate Dean of Students</w:t>
      </w:r>
      <w:r>
        <w:rPr>
          <w:rFonts w:cstheme="minorHAnsi"/>
          <w:sz w:val="24"/>
          <w:szCs w:val="24"/>
        </w:rPr>
        <w:t xml:space="preserve"> </w:t>
      </w:r>
      <w:r w:rsidR="00766544">
        <w:rPr>
          <w:rFonts w:cstheme="minorHAnsi"/>
          <w:sz w:val="24"/>
          <w:szCs w:val="24"/>
        </w:rPr>
        <w:t>&amp; Title IX Coordinator)</w:t>
      </w:r>
      <w:r w:rsidR="00027A74">
        <w:rPr>
          <w:rFonts w:cstheme="minorHAnsi"/>
          <w:sz w:val="24"/>
          <w:szCs w:val="24"/>
        </w:rPr>
        <w:t xml:space="preserve"> and</w:t>
      </w:r>
      <w:r w:rsidR="00766544">
        <w:rPr>
          <w:rFonts w:cstheme="minorHAnsi"/>
          <w:sz w:val="24"/>
          <w:szCs w:val="24"/>
        </w:rPr>
        <w:t xml:space="preserve">, </w:t>
      </w:r>
      <w:r w:rsidR="00766544" w:rsidRPr="00CB7AC7">
        <w:rPr>
          <w:rFonts w:cstheme="minorHAnsi"/>
          <w:b/>
          <w:bCs/>
          <w:sz w:val="24"/>
          <w:szCs w:val="24"/>
        </w:rPr>
        <w:t xml:space="preserve">Charnette </w:t>
      </w:r>
      <w:r w:rsidR="00CB7AC7" w:rsidRPr="00CB7AC7">
        <w:rPr>
          <w:rFonts w:cstheme="minorHAnsi"/>
          <w:b/>
          <w:bCs/>
          <w:sz w:val="24"/>
          <w:szCs w:val="24"/>
        </w:rPr>
        <w:t>Hockaday</w:t>
      </w:r>
      <w:r w:rsidR="00CB7AC7">
        <w:rPr>
          <w:rFonts w:cstheme="minorHAnsi"/>
          <w:sz w:val="24"/>
          <w:szCs w:val="24"/>
        </w:rPr>
        <w:t xml:space="preserve"> (</w:t>
      </w:r>
      <w:r w:rsidR="00917FF0">
        <w:rPr>
          <w:rFonts w:cstheme="minorHAnsi"/>
          <w:sz w:val="24"/>
          <w:szCs w:val="24"/>
        </w:rPr>
        <w:t xml:space="preserve">Associate Dean) </w:t>
      </w:r>
      <w:r>
        <w:rPr>
          <w:rFonts w:cstheme="minorHAnsi"/>
          <w:sz w:val="24"/>
          <w:szCs w:val="24"/>
        </w:rPr>
        <w:t>discussed</w:t>
      </w:r>
      <w:r w:rsidR="00892713">
        <w:rPr>
          <w:rFonts w:cstheme="minorHAnsi"/>
          <w:sz w:val="24"/>
          <w:szCs w:val="24"/>
        </w:rPr>
        <w:t xml:space="preserve"> </w:t>
      </w:r>
      <w:r w:rsidR="00DA302F">
        <w:rPr>
          <w:rFonts w:cstheme="minorHAnsi"/>
          <w:sz w:val="24"/>
          <w:szCs w:val="24"/>
        </w:rPr>
        <w:t>major functions</w:t>
      </w:r>
      <w:r w:rsidR="00BF57CE">
        <w:rPr>
          <w:rFonts w:cstheme="minorHAnsi"/>
          <w:sz w:val="24"/>
          <w:szCs w:val="24"/>
        </w:rPr>
        <w:t xml:space="preserve">, Hub Services, Absence Excusal, </w:t>
      </w:r>
      <w:r w:rsidR="00080E22">
        <w:rPr>
          <w:rFonts w:cstheme="minorHAnsi"/>
          <w:sz w:val="24"/>
          <w:szCs w:val="24"/>
        </w:rPr>
        <w:t xml:space="preserve">Bias/ </w:t>
      </w:r>
      <w:r w:rsidR="00BF57CE">
        <w:rPr>
          <w:rFonts w:cstheme="minorHAnsi"/>
          <w:sz w:val="24"/>
          <w:szCs w:val="24"/>
        </w:rPr>
        <w:t xml:space="preserve">Student </w:t>
      </w:r>
      <w:r w:rsidR="00CB7AC7">
        <w:rPr>
          <w:rFonts w:cstheme="minorHAnsi"/>
          <w:sz w:val="24"/>
          <w:szCs w:val="24"/>
        </w:rPr>
        <w:t>Complaints</w:t>
      </w:r>
      <w:r w:rsidR="00080E22">
        <w:rPr>
          <w:rFonts w:cstheme="minorHAnsi"/>
          <w:sz w:val="24"/>
          <w:szCs w:val="24"/>
        </w:rPr>
        <w:t xml:space="preserve">, Adjudication, Title IX (Sex Discrimination &amp; Sexual Harassment) </w:t>
      </w:r>
    </w:p>
    <w:p w14:paraId="5AD94570" w14:textId="53E8B70E" w:rsidR="00363AE1" w:rsidRPr="00850D94" w:rsidRDefault="00363AE1" w:rsidP="00850D9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Q&amp;A Discussions </w:t>
      </w:r>
      <w:r w:rsidR="00B52A59">
        <w:rPr>
          <w:rFonts w:cstheme="minorHAnsi"/>
          <w:sz w:val="24"/>
          <w:szCs w:val="24"/>
        </w:rPr>
        <w:t>followed.</w:t>
      </w:r>
    </w:p>
    <w:p w14:paraId="3A30C502" w14:textId="77777777" w:rsidR="00CA51FE" w:rsidRDefault="00CA51FE" w:rsidP="00CA51FE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14:paraId="7C02AA60" w14:textId="579B68BB" w:rsidR="00CA51FE" w:rsidRDefault="00CA51FE" w:rsidP="00CA51FE">
      <w:pPr>
        <w:spacing w:line="240" w:lineRule="auto"/>
        <w:rPr>
          <w:rFonts w:cstheme="minorHAnsi"/>
          <w:sz w:val="24"/>
          <w:szCs w:val="24"/>
          <w:u w:val="single"/>
        </w:rPr>
      </w:pPr>
      <w:r w:rsidRPr="00CA51FE">
        <w:rPr>
          <w:rFonts w:cstheme="minorHAnsi"/>
          <w:sz w:val="24"/>
          <w:szCs w:val="24"/>
          <w:u w:val="single"/>
        </w:rPr>
        <w:t>President’s Report (President Lim)</w:t>
      </w:r>
    </w:p>
    <w:p w14:paraId="4F48027C" w14:textId="678252CA" w:rsidR="006F76D6" w:rsidRDefault="000E0FC8" w:rsidP="00CA51F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Discussed </w:t>
      </w:r>
      <w:r w:rsidR="007B088D">
        <w:rPr>
          <w:rFonts w:cstheme="minorHAnsi"/>
          <w:sz w:val="24"/>
          <w:szCs w:val="24"/>
        </w:rPr>
        <w:t>Inauguration on April</w:t>
      </w:r>
      <w:r w:rsidR="00A7065A">
        <w:rPr>
          <w:rFonts w:cstheme="minorHAnsi"/>
          <w:sz w:val="24"/>
          <w:szCs w:val="24"/>
        </w:rPr>
        <w:t xml:space="preserve"> 26</w:t>
      </w:r>
      <w:r w:rsidR="00A7065A" w:rsidRPr="00A7065A">
        <w:rPr>
          <w:rFonts w:cstheme="minorHAnsi"/>
          <w:sz w:val="24"/>
          <w:szCs w:val="24"/>
          <w:vertAlign w:val="superscript"/>
        </w:rPr>
        <w:t>th</w:t>
      </w:r>
      <w:r w:rsidR="00A7065A">
        <w:rPr>
          <w:rFonts w:cstheme="minorHAnsi"/>
          <w:sz w:val="24"/>
          <w:szCs w:val="24"/>
        </w:rPr>
        <w:t xml:space="preserve"> </w:t>
      </w:r>
      <w:r w:rsidR="00846DDA">
        <w:rPr>
          <w:rFonts w:cstheme="minorHAnsi"/>
          <w:sz w:val="24"/>
          <w:szCs w:val="24"/>
        </w:rPr>
        <w:t>- 28</w:t>
      </w:r>
      <w:r w:rsidR="007B088D" w:rsidRPr="007B088D">
        <w:rPr>
          <w:rFonts w:cstheme="minorHAnsi"/>
          <w:sz w:val="24"/>
          <w:szCs w:val="24"/>
          <w:vertAlign w:val="superscript"/>
        </w:rPr>
        <w:t>th</w:t>
      </w:r>
      <w:r w:rsidR="007B088D">
        <w:rPr>
          <w:rFonts w:cstheme="minorHAnsi"/>
          <w:sz w:val="24"/>
          <w:szCs w:val="24"/>
        </w:rPr>
        <w:t xml:space="preserve">, </w:t>
      </w:r>
      <w:r w:rsidR="00065C0A">
        <w:rPr>
          <w:rFonts w:cstheme="minorHAnsi"/>
          <w:sz w:val="24"/>
          <w:szCs w:val="24"/>
        </w:rPr>
        <w:t>2023.</w:t>
      </w:r>
    </w:p>
    <w:p w14:paraId="1440BABF" w14:textId="123CD373" w:rsidR="007B088D" w:rsidRDefault="007E69B6" w:rsidP="00CA51F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Upcoming</w:t>
      </w:r>
      <w:r w:rsidR="00423AE1">
        <w:rPr>
          <w:rFonts w:cstheme="minorHAnsi"/>
          <w:sz w:val="24"/>
          <w:szCs w:val="24"/>
        </w:rPr>
        <w:t xml:space="preserve"> </w:t>
      </w:r>
      <w:r w:rsidR="00707F5E">
        <w:rPr>
          <w:rFonts w:cstheme="minorHAnsi"/>
          <w:sz w:val="24"/>
          <w:szCs w:val="24"/>
        </w:rPr>
        <w:t>Special Projects</w:t>
      </w:r>
      <w:r w:rsidR="00846DDA">
        <w:rPr>
          <w:rFonts w:cstheme="minorHAnsi"/>
          <w:sz w:val="24"/>
          <w:szCs w:val="24"/>
        </w:rPr>
        <w:t xml:space="preserve">, New Additions to NJIT (David Jones &amp; Susan Gross) </w:t>
      </w:r>
    </w:p>
    <w:p w14:paraId="763C53D8" w14:textId="3297DD8F" w:rsidR="007E69B6" w:rsidRDefault="00846DDA" w:rsidP="00CA51F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Fundraisers</w:t>
      </w:r>
    </w:p>
    <w:p w14:paraId="0EE329E2" w14:textId="77777777" w:rsidR="00707F5E" w:rsidRPr="000E0FC8" w:rsidRDefault="00707F5E" w:rsidP="00CA51FE">
      <w:pPr>
        <w:spacing w:line="240" w:lineRule="auto"/>
        <w:rPr>
          <w:rFonts w:cstheme="minorHAnsi"/>
          <w:sz w:val="24"/>
          <w:szCs w:val="24"/>
        </w:rPr>
      </w:pPr>
    </w:p>
    <w:p w14:paraId="404EEA37" w14:textId="570DF992" w:rsidR="00CA51FE" w:rsidRDefault="00CA51FE" w:rsidP="00CA51FE">
      <w:pPr>
        <w:pStyle w:val="NoSpacing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CFRR Report and Discussion on ADHC Faculty Lines (Dan Bunker)</w:t>
      </w:r>
    </w:p>
    <w:p w14:paraId="3F881A05" w14:textId="7E5FFD7B" w:rsidR="00656999" w:rsidRDefault="00656999" w:rsidP="00CA51FE">
      <w:pPr>
        <w:pStyle w:val="NoSpacing"/>
      </w:pPr>
    </w:p>
    <w:p w14:paraId="438C6466" w14:textId="7C956D45" w:rsidR="009D1093" w:rsidRDefault="009D1093" w:rsidP="009D1093">
      <w:pPr>
        <w:pStyle w:val="NoSpacing"/>
        <w:numPr>
          <w:ilvl w:val="0"/>
          <w:numId w:val="5"/>
        </w:numPr>
      </w:pPr>
      <w:r>
        <w:t xml:space="preserve">ADHC is structured to be an engine driving admissions and student profile KPI’S for NJIT. </w:t>
      </w:r>
    </w:p>
    <w:p w14:paraId="0B8DF897" w14:textId="1BB2BDD2" w:rsidR="009D1093" w:rsidRDefault="00876994" w:rsidP="009D1093">
      <w:pPr>
        <w:pStyle w:val="NoSpacing"/>
        <w:numPr>
          <w:ilvl w:val="0"/>
          <w:numId w:val="5"/>
        </w:numPr>
      </w:pPr>
      <w:r>
        <w:t>Increased applicants (F23: UP 23% VS NJIT up 8%, as of 2/7/2023)</w:t>
      </w:r>
      <w:r w:rsidR="00395ABD">
        <w:t xml:space="preserve">, yield more divers college with higher academic profile, triple the average prestigious fellowships, and lower maximum award. </w:t>
      </w:r>
    </w:p>
    <w:p w14:paraId="3328D7D7" w14:textId="0A396D11" w:rsidR="00395ABD" w:rsidRDefault="00C46DEB" w:rsidP="009D1093">
      <w:pPr>
        <w:pStyle w:val="NoSpacing"/>
        <w:numPr>
          <w:ilvl w:val="0"/>
          <w:numId w:val="5"/>
        </w:numPr>
      </w:pPr>
      <w:r>
        <w:t>Honors Curriculum</w:t>
      </w:r>
    </w:p>
    <w:p w14:paraId="5819E744" w14:textId="621132FA" w:rsidR="00C46DEB" w:rsidRDefault="00C46DEB" w:rsidP="009D1093">
      <w:pPr>
        <w:pStyle w:val="NoSpacing"/>
        <w:numPr>
          <w:ilvl w:val="0"/>
          <w:numId w:val="5"/>
        </w:numPr>
      </w:pPr>
      <w:r>
        <w:t>Resources to build and sustain directed curriculum.</w:t>
      </w:r>
    </w:p>
    <w:p w14:paraId="2C66B71E" w14:textId="478649F3" w:rsidR="00C46DEB" w:rsidRDefault="00C46DEB" w:rsidP="009D1093">
      <w:pPr>
        <w:pStyle w:val="NoSpacing"/>
        <w:numPr>
          <w:ilvl w:val="0"/>
          <w:numId w:val="5"/>
        </w:numPr>
      </w:pPr>
      <w:r>
        <w:t>Fundraising Campaign</w:t>
      </w:r>
    </w:p>
    <w:p w14:paraId="05CFBFFB" w14:textId="046EB602" w:rsidR="0012397A" w:rsidRDefault="0012397A" w:rsidP="009D1093">
      <w:pPr>
        <w:pStyle w:val="NoSpacing"/>
        <w:numPr>
          <w:ilvl w:val="0"/>
          <w:numId w:val="5"/>
        </w:numPr>
      </w:pPr>
      <w:r>
        <w:t>Restructure Scholarship Budget</w:t>
      </w:r>
    </w:p>
    <w:p w14:paraId="26492E9E" w14:textId="608E1D3B" w:rsidR="004C0143" w:rsidRDefault="004C0143" w:rsidP="004C0143">
      <w:pPr>
        <w:pStyle w:val="NoSpacing"/>
      </w:pPr>
    </w:p>
    <w:p w14:paraId="18178AE5" w14:textId="77777777" w:rsidR="003B3089" w:rsidRDefault="003B3089" w:rsidP="004C0143">
      <w:pPr>
        <w:pStyle w:val="NoSpacing"/>
      </w:pPr>
    </w:p>
    <w:p w14:paraId="6B27227C" w14:textId="3A66E2CC" w:rsidR="004C0143" w:rsidRPr="007231AA" w:rsidRDefault="004C0143" w:rsidP="004C0143">
      <w:pPr>
        <w:pStyle w:val="NoSpacing"/>
      </w:pPr>
      <w:r>
        <w:t xml:space="preserve">The meeting ended at </w:t>
      </w:r>
      <w:r w:rsidR="007B54FD">
        <w:t>1:35 PM. Ashish and seconded by Andr</w:t>
      </w:r>
      <w:r w:rsidR="003B3089">
        <w:t xml:space="preserve">zej. </w:t>
      </w:r>
    </w:p>
    <w:sectPr w:rsidR="004C0143" w:rsidRPr="00723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62AFB"/>
    <w:multiLevelType w:val="hybridMultilevel"/>
    <w:tmpl w:val="8E3C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293"/>
    <w:multiLevelType w:val="hybridMultilevel"/>
    <w:tmpl w:val="D82EE23A"/>
    <w:lvl w:ilvl="0" w:tplc="954CF616">
      <w:start w:val="1"/>
      <w:numFmt w:val="upperRoman"/>
      <w:lvlText w:val="%1."/>
      <w:lvlJc w:val="left"/>
      <w:pPr>
        <w:ind w:left="720" w:hanging="720"/>
      </w:pPr>
    </w:lvl>
    <w:lvl w:ilvl="1" w:tplc="EF509586">
      <w:start w:val="1"/>
      <w:numFmt w:val="lowerLetter"/>
      <w:lvlText w:val="%2."/>
      <w:lvlJc w:val="left"/>
      <w:pPr>
        <w:ind w:left="1224" w:hanging="144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000" w:hanging="48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77E2"/>
    <w:multiLevelType w:val="hybridMultilevel"/>
    <w:tmpl w:val="C876D8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5B627D"/>
    <w:multiLevelType w:val="hybridMultilevel"/>
    <w:tmpl w:val="4CE2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16254">
    <w:abstractNumId w:val="0"/>
  </w:num>
  <w:num w:numId="2" w16cid:durableId="1139807337">
    <w:abstractNumId w:val="2"/>
  </w:num>
  <w:num w:numId="3" w16cid:durableId="1638995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6832567">
    <w:abstractNumId w:val="1"/>
  </w:num>
  <w:num w:numId="5" w16cid:durableId="1615868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FD"/>
    <w:rsid w:val="00027A74"/>
    <w:rsid w:val="00065C0A"/>
    <w:rsid w:val="00080E22"/>
    <w:rsid w:val="000E0FC8"/>
    <w:rsid w:val="000E19AD"/>
    <w:rsid w:val="0012397A"/>
    <w:rsid w:val="00183C1A"/>
    <w:rsid w:val="003054DB"/>
    <w:rsid w:val="00307791"/>
    <w:rsid w:val="00343583"/>
    <w:rsid w:val="00363AE1"/>
    <w:rsid w:val="00395ABD"/>
    <w:rsid w:val="003B3089"/>
    <w:rsid w:val="003D3C8D"/>
    <w:rsid w:val="00417F08"/>
    <w:rsid w:val="00423AE1"/>
    <w:rsid w:val="0049212B"/>
    <w:rsid w:val="004C0143"/>
    <w:rsid w:val="004D6D0F"/>
    <w:rsid w:val="005C0F5D"/>
    <w:rsid w:val="005C26FD"/>
    <w:rsid w:val="00656999"/>
    <w:rsid w:val="00695B1D"/>
    <w:rsid w:val="006C51A7"/>
    <w:rsid w:val="006F76D6"/>
    <w:rsid w:val="00707F5E"/>
    <w:rsid w:val="007231AA"/>
    <w:rsid w:val="007403B6"/>
    <w:rsid w:val="00766544"/>
    <w:rsid w:val="007B088D"/>
    <w:rsid w:val="007B54FD"/>
    <w:rsid w:val="007E69B6"/>
    <w:rsid w:val="00846DDA"/>
    <w:rsid w:val="00850D94"/>
    <w:rsid w:val="00876994"/>
    <w:rsid w:val="00892713"/>
    <w:rsid w:val="008B30B3"/>
    <w:rsid w:val="00917FF0"/>
    <w:rsid w:val="00924A4F"/>
    <w:rsid w:val="009D1093"/>
    <w:rsid w:val="00A7065A"/>
    <w:rsid w:val="00A73EB5"/>
    <w:rsid w:val="00A76B0E"/>
    <w:rsid w:val="00A85E63"/>
    <w:rsid w:val="00A9085E"/>
    <w:rsid w:val="00AC454A"/>
    <w:rsid w:val="00AE3041"/>
    <w:rsid w:val="00B00188"/>
    <w:rsid w:val="00B44AAA"/>
    <w:rsid w:val="00B52A59"/>
    <w:rsid w:val="00BF4893"/>
    <w:rsid w:val="00BF57CE"/>
    <w:rsid w:val="00C46DEB"/>
    <w:rsid w:val="00C72339"/>
    <w:rsid w:val="00C9697C"/>
    <w:rsid w:val="00CA51FE"/>
    <w:rsid w:val="00CB7AC7"/>
    <w:rsid w:val="00D637D3"/>
    <w:rsid w:val="00D64901"/>
    <w:rsid w:val="00D776BD"/>
    <w:rsid w:val="00D84130"/>
    <w:rsid w:val="00DA302F"/>
    <w:rsid w:val="00E03C52"/>
    <w:rsid w:val="00E309A6"/>
    <w:rsid w:val="00E47E3B"/>
    <w:rsid w:val="00E8610E"/>
    <w:rsid w:val="00EA7F14"/>
    <w:rsid w:val="00ED60B2"/>
    <w:rsid w:val="00F470F3"/>
    <w:rsid w:val="00F7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9905"/>
  <w15:chartTrackingRefBased/>
  <w15:docId w15:val="{3365D16C-5905-4D4D-AC85-5B509C00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FD"/>
    <w:pPr>
      <w:spacing w:after="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C26FD"/>
    <w:rPr>
      <w:i/>
      <w:iCs/>
    </w:rPr>
  </w:style>
  <w:style w:type="paragraph" w:styleId="NoSpacing">
    <w:name w:val="No Spacing"/>
    <w:uiPriority w:val="1"/>
    <w:qFormat/>
    <w:rsid w:val="005C26F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054DB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305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qzuv0xML9HSTQhI1GyFD00spXRWRoaqLiQVoUd7H7QhJ_Tg/viewform" TargetMode="External"/><Relationship Id="rId5" Type="http://schemas.openxmlformats.org/officeDocument/2006/relationships/hyperlink" Target="https://hr.njit.edu/engagement-surv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Borders, Shaniquah S</cp:lastModifiedBy>
  <cp:revision>3</cp:revision>
  <dcterms:created xsi:type="dcterms:W3CDTF">2023-02-14T13:56:00Z</dcterms:created>
  <dcterms:modified xsi:type="dcterms:W3CDTF">2023-02-17T14:22:00Z</dcterms:modified>
</cp:coreProperties>
</file>