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039D4" w14:textId="77777777" w:rsidR="00DA0DE7" w:rsidRPr="003C1F26" w:rsidRDefault="00225734" w:rsidP="003B39DF">
      <w:pPr>
        <w:pStyle w:val="CAPITALHEADING"/>
      </w:pPr>
      <w:r w:rsidRPr="003C1F26">
        <w:t>ABSTRACT</w:t>
      </w:r>
    </w:p>
    <w:p w14:paraId="26271B10" w14:textId="77777777" w:rsidR="00225734" w:rsidRPr="003C1F26" w:rsidRDefault="00225734" w:rsidP="003C1F26">
      <w:pPr>
        <w:pStyle w:val="Title"/>
        <w:spacing w:line="480" w:lineRule="auto"/>
        <w:rPr>
          <w:szCs w:val="24"/>
        </w:rPr>
      </w:pPr>
      <w:r w:rsidRPr="003C1F26">
        <w:rPr>
          <w:szCs w:val="24"/>
        </w:rPr>
        <w:t>TITLE</w:t>
      </w:r>
    </w:p>
    <w:p w14:paraId="4545EC42" w14:textId="77777777" w:rsidR="0077534D" w:rsidRDefault="0077534D" w:rsidP="003C1F26">
      <w:pPr>
        <w:spacing w:line="240" w:lineRule="auto"/>
      </w:pPr>
    </w:p>
    <w:p w14:paraId="268589B4" w14:textId="77777777" w:rsidR="00225734" w:rsidRDefault="00225734" w:rsidP="003C1F26">
      <w:pPr>
        <w:pStyle w:val="ByAuthor"/>
        <w:spacing w:before="0"/>
      </w:pPr>
      <w:r>
        <w:t>by</w:t>
      </w:r>
    </w:p>
    <w:p w14:paraId="6C007D2E" w14:textId="77777777" w:rsidR="00225734" w:rsidRDefault="00225734" w:rsidP="003C1F26">
      <w:pPr>
        <w:pStyle w:val="Author"/>
      </w:pPr>
      <w:r>
        <w:t>FirstName LastName</w:t>
      </w:r>
    </w:p>
    <w:p w14:paraId="69CF2FCA" w14:textId="77777777" w:rsidR="007267AA" w:rsidRPr="007267AA" w:rsidRDefault="007267AA" w:rsidP="007267AA">
      <w:pPr>
        <w:pStyle w:val="BodyText"/>
      </w:pPr>
      <w:r w:rsidRPr="007267AA">
        <w:t>Text of paragraph one.</w:t>
      </w:r>
    </w:p>
    <w:p w14:paraId="4C694FBE" w14:textId="77777777" w:rsidR="00225734" w:rsidRDefault="007267AA" w:rsidP="00764404">
      <w:pPr>
        <w:pStyle w:val="BodyText"/>
        <w:ind w:firstLine="720"/>
        <w:rPr>
          <w:b/>
        </w:rPr>
      </w:pPr>
      <w:r w:rsidRPr="007267AA">
        <w:t xml:space="preserve">Text of paragraph </w:t>
      </w:r>
      <w:r w:rsidR="007F6213">
        <w:t>two</w:t>
      </w:r>
      <w:r w:rsidRPr="007267AA">
        <w:t>. Note the indent.</w:t>
      </w:r>
    </w:p>
    <w:p w14:paraId="7F25136C" w14:textId="77777777" w:rsidR="00225734" w:rsidRDefault="00225734" w:rsidP="007267AA">
      <w:pPr>
        <w:pStyle w:val="BodyText"/>
        <w:rPr>
          <w:b/>
        </w:rPr>
      </w:pPr>
      <w:r>
        <w:br w:type="page"/>
      </w:r>
    </w:p>
    <w:p w14:paraId="4C67098C" w14:textId="77777777" w:rsidR="00682A46" w:rsidRDefault="00682A46" w:rsidP="00F7048B">
      <w:pPr>
        <w:pStyle w:val="Title"/>
        <w:sectPr w:rsidR="00682A46" w:rsidSect="005A3DE9">
          <w:footerReference w:type="default" r:id="rId8"/>
          <w:footerReference w:type="first" r:id="rId9"/>
          <w:pgSz w:w="12240" w:h="15840"/>
          <w:pgMar w:top="1440" w:right="1440" w:bottom="360" w:left="2160" w:header="720" w:footer="720" w:gutter="0"/>
          <w:pgNumType w:fmt="lowerRoman" w:start="1"/>
          <w:cols w:space="720"/>
          <w:titlePg/>
          <w:docGrid w:linePitch="360"/>
        </w:sectPr>
      </w:pPr>
    </w:p>
    <w:p w14:paraId="27E62EAE" w14:textId="77777777" w:rsidR="00225734" w:rsidRPr="00225734" w:rsidRDefault="00225734" w:rsidP="00F7048B">
      <w:pPr>
        <w:pStyle w:val="Title"/>
      </w:pPr>
      <w:r>
        <w:lastRenderedPageBreak/>
        <w:t>TITLE</w:t>
      </w:r>
    </w:p>
    <w:p w14:paraId="4499957D" w14:textId="77777777" w:rsidR="00225734" w:rsidRDefault="00225734" w:rsidP="00225734">
      <w:pPr>
        <w:spacing w:line="240" w:lineRule="auto"/>
        <w:jc w:val="both"/>
        <w:rPr>
          <w:b/>
        </w:rPr>
      </w:pPr>
    </w:p>
    <w:p w14:paraId="5308B2CD" w14:textId="77777777" w:rsidR="00225734" w:rsidRDefault="00225734" w:rsidP="00225734">
      <w:pPr>
        <w:spacing w:line="240" w:lineRule="auto"/>
        <w:jc w:val="both"/>
        <w:rPr>
          <w:b/>
        </w:rPr>
      </w:pPr>
    </w:p>
    <w:p w14:paraId="0FC04CE0" w14:textId="77777777" w:rsidR="00225734" w:rsidRDefault="00225734" w:rsidP="00225734">
      <w:pPr>
        <w:spacing w:line="240" w:lineRule="auto"/>
        <w:jc w:val="both"/>
        <w:rPr>
          <w:b/>
        </w:rPr>
      </w:pPr>
    </w:p>
    <w:p w14:paraId="5F51DE27" w14:textId="77777777" w:rsidR="00225734" w:rsidRDefault="00225734" w:rsidP="00225734">
      <w:pPr>
        <w:spacing w:line="240" w:lineRule="auto"/>
        <w:jc w:val="both"/>
        <w:rPr>
          <w:b/>
        </w:rPr>
      </w:pPr>
    </w:p>
    <w:p w14:paraId="62C46185" w14:textId="77777777" w:rsidR="00225734" w:rsidRDefault="00225734" w:rsidP="00225734">
      <w:pPr>
        <w:spacing w:line="240" w:lineRule="auto"/>
        <w:jc w:val="both"/>
        <w:rPr>
          <w:b/>
        </w:rPr>
      </w:pPr>
    </w:p>
    <w:p w14:paraId="22DE25FA" w14:textId="77777777" w:rsidR="00225734" w:rsidRDefault="00225734" w:rsidP="00225734">
      <w:pPr>
        <w:spacing w:line="240" w:lineRule="auto"/>
        <w:jc w:val="both"/>
        <w:rPr>
          <w:b/>
        </w:rPr>
      </w:pPr>
    </w:p>
    <w:p w14:paraId="3F63A88F" w14:textId="77777777" w:rsidR="00225734" w:rsidRDefault="00225734" w:rsidP="00225734">
      <w:pPr>
        <w:spacing w:line="240" w:lineRule="auto"/>
        <w:jc w:val="both"/>
        <w:rPr>
          <w:b/>
        </w:rPr>
      </w:pPr>
    </w:p>
    <w:p w14:paraId="6D464D63" w14:textId="77777777" w:rsidR="00225734" w:rsidRDefault="00225734" w:rsidP="00225734">
      <w:pPr>
        <w:spacing w:line="240" w:lineRule="auto"/>
        <w:jc w:val="both"/>
        <w:rPr>
          <w:b/>
        </w:rPr>
      </w:pPr>
    </w:p>
    <w:p w14:paraId="3D13CE32" w14:textId="77777777" w:rsidR="00225734" w:rsidRDefault="00225734" w:rsidP="00225734">
      <w:pPr>
        <w:spacing w:line="240" w:lineRule="auto"/>
        <w:jc w:val="both"/>
        <w:rPr>
          <w:b/>
        </w:rPr>
      </w:pPr>
    </w:p>
    <w:p w14:paraId="3BDA1820" w14:textId="77777777" w:rsidR="00603FFD" w:rsidRDefault="00603FFD" w:rsidP="00225734">
      <w:pPr>
        <w:spacing w:line="240" w:lineRule="auto"/>
        <w:jc w:val="both"/>
        <w:rPr>
          <w:b/>
        </w:rPr>
      </w:pPr>
    </w:p>
    <w:p w14:paraId="38DC53CD" w14:textId="77777777" w:rsidR="00603FFD" w:rsidRDefault="00603FFD" w:rsidP="00225734">
      <w:pPr>
        <w:spacing w:line="240" w:lineRule="auto"/>
        <w:jc w:val="both"/>
        <w:rPr>
          <w:b/>
        </w:rPr>
      </w:pPr>
    </w:p>
    <w:p w14:paraId="7787A095" w14:textId="77777777" w:rsidR="00603FFD" w:rsidRDefault="00603FFD" w:rsidP="00225734">
      <w:pPr>
        <w:spacing w:line="240" w:lineRule="auto"/>
        <w:jc w:val="both"/>
        <w:rPr>
          <w:b/>
        </w:rPr>
      </w:pPr>
    </w:p>
    <w:p w14:paraId="29286E6A" w14:textId="77777777" w:rsidR="00603FFD" w:rsidRDefault="00603FFD" w:rsidP="00225734">
      <w:pPr>
        <w:spacing w:line="240" w:lineRule="auto"/>
        <w:jc w:val="both"/>
        <w:rPr>
          <w:b/>
        </w:rPr>
      </w:pPr>
    </w:p>
    <w:p w14:paraId="0F209CC5" w14:textId="77777777" w:rsidR="00225734" w:rsidRDefault="00225734" w:rsidP="00225734">
      <w:pPr>
        <w:spacing w:line="240" w:lineRule="auto"/>
        <w:jc w:val="both"/>
        <w:rPr>
          <w:b/>
        </w:rPr>
      </w:pPr>
    </w:p>
    <w:p w14:paraId="712AF73F" w14:textId="77777777" w:rsidR="00225734" w:rsidRDefault="00225734" w:rsidP="00225734">
      <w:pPr>
        <w:spacing w:line="240" w:lineRule="auto"/>
        <w:jc w:val="both"/>
        <w:rPr>
          <w:b/>
        </w:rPr>
      </w:pPr>
    </w:p>
    <w:p w14:paraId="185C293F" w14:textId="77777777" w:rsidR="00225734" w:rsidRDefault="00225734" w:rsidP="00225734">
      <w:pPr>
        <w:spacing w:line="240" w:lineRule="auto"/>
        <w:jc w:val="both"/>
        <w:rPr>
          <w:b/>
        </w:rPr>
      </w:pPr>
    </w:p>
    <w:p w14:paraId="22A70505" w14:textId="77777777" w:rsidR="00225734" w:rsidRPr="00F7048B" w:rsidRDefault="00225734" w:rsidP="00F7048B">
      <w:pPr>
        <w:pStyle w:val="ByAuthor"/>
        <w:rPr>
          <w:rStyle w:val="SubtleEmphasis"/>
          <w:i w:val="0"/>
        </w:rPr>
      </w:pPr>
      <w:r w:rsidRPr="00F7048B">
        <w:rPr>
          <w:rStyle w:val="SubtleEmphasis"/>
          <w:i w:val="0"/>
        </w:rPr>
        <w:t>by</w:t>
      </w:r>
    </w:p>
    <w:p w14:paraId="7C784DF4" w14:textId="77777777" w:rsidR="00225734" w:rsidRDefault="00225734" w:rsidP="00F7048B">
      <w:pPr>
        <w:pStyle w:val="Author"/>
      </w:pPr>
      <w:r>
        <w:t>FirstName LastName</w:t>
      </w:r>
    </w:p>
    <w:p w14:paraId="2E53923C" w14:textId="77777777" w:rsidR="00225734" w:rsidRDefault="00225734" w:rsidP="00225734">
      <w:pPr>
        <w:spacing w:line="240" w:lineRule="auto"/>
        <w:jc w:val="both"/>
        <w:rPr>
          <w:b/>
        </w:rPr>
      </w:pPr>
    </w:p>
    <w:p w14:paraId="571DE6BB" w14:textId="77777777" w:rsidR="00225734" w:rsidRDefault="00225734" w:rsidP="00225734">
      <w:pPr>
        <w:spacing w:line="240" w:lineRule="auto"/>
        <w:jc w:val="both"/>
        <w:rPr>
          <w:b/>
        </w:rPr>
      </w:pPr>
    </w:p>
    <w:p w14:paraId="31297318" w14:textId="77777777" w:rsidR="00225734" w:rsidRDefault="00225734" w:rsidP="00225734">
      <w:pPr>
        <w:spacing w:line="240" w:lineRule="auto"/>
        <w:jc w:val="both"/>
        <w:rPr>
          <w:b/>
        </w:rPr>
      </w:pPr>
    </w:p>
    <w:p w14:paraId="1E312D6C" w14:textId="77777777" w:rsidR="00225734" w:rsidRDefault="00225734" w:rsidP="00225734">
      <w:pPr>
        <w:spacing w:line="240" w:lineRule="auto"/>
        <w:jc w:val="both"/>
        <w:rPr>
          <w:b/>
        </w:rPr>
      </w:pPr>
    </w:p>
    <w:p w14:paraId="5FA84992" w14:textId="77777777" w:rsidR="00225734" w:rsidRDefault="00225734" w:rsidP="00225734">
      <w:pPr>
        <w:spacing w:line="240" w:lineRule="auto"/>
        <w:jc w:val="both"/>
        <w:rPr>
          <w:b/>
        </w:rPr>
      </w:pPr>
    </w:p>
    <w:p w14:paraId="561B4EDD" w14:textId="77777777" w:rsidR="0077534D" w:rsidRDefault="0077534D" w:rsidP="00225734">
      <w:pPr>
        <w:spacing w:line="240" w:lineRule="auto"/>
        <w:jc w:val="both"/>
        <w:rPr>
          <w:b/>
        </w:rPr>
      </w:pPr>
    </w:p>
    <w:p w14:paraId="70AD528B" w14:textId="77777777" w:rsidR="00603FFD" w:rsidRDefault="00603FFD" w:rsidP="00225734">
      <w:pPr>
        <w:spacing w:line="240" w:lineRule="auto"/>
        <w:jc w:val="both"/>
        <w:rPr>
          <w:b/>
        </w:rPr>
      </w:pPr>
    </w:p>
    <w:p w14:paraId="44448BAB" w14:textId="77777777" w:rsidR="00603FFD" w:rsidRDefault="00603FFD" w:rsidP="00225734">
      <w:pPr>
        <w:spacing w:line="240" w:lineRule="auto"/>
        <w:jc w:val="both"/>
        <w:rPr>
          <w:b/>
        </w:rPr>
      </w:pPr>
    </w:p>
    <w:p w14:paraId="14AEEBA0" w14:textId="77777777" w:rsidR="00603FFD" w:rsidRDefault="00603FFD" w:rsidP="00225734">
      <w:pPr>
        <w:spacing w:line="240" w:lineRule="auto"/>
        <w:jc w:val="both"/>
        <w:rPr>
          <w:b/>
        </w:rPr>
      </w:pPr>
    </w:p>
    <w:p w14:paraId="15921E10" w14:textId="77777777" w:rsidR="00603FFD" w:rsidRDefault="00603FFD" w:rsidP="00225734">
      <w:pPr>
        <w:spacing w:line="240" w:lineRule="auto"/>
        <w:jc w:val="both"/>
        <w:rPr>
          <w:b/>
        </w:rPr>
      </w:pPr>
    </w:p>
    <w:p w14:paraId="2198037D" w14:textId="77777777" w:rsidR="00003BB8" w:rsidRDefault="00003BB8" w:rsidP="00225734">
      <w:pPr>
        <w:spacing w:line="240" w:lineRule="auto"/>
        <w:jc w:val="both"/>
        <w:rPr>
          <w:b/>
        </w:rPr>
      </w:pPr>
    </w:p>
    <w:p w14:paraId="5FCA8450" w14:textId="77777777" w:rsidR="0077534D" w:rsidRDefault="0077534D" w:rsidP="00225734">
      <w:pPr>
        <w:spacing w:line="240" w:lineRule="auto"/>
        <w:jc w:val="both"/>
        <w:rPr>
          <w:b/>
        </w:rPr>
      </w:pPr>
    </w:p>
    <w:p w14:paraId="7742C9D9" w14:textId="77777777" w:rsidR="00225734" w:rsidRDefault="00225734" w:rsidP="00225734">
      <w:pPr>
        <w:spacing w:line="240" w:lineRule="auto"/>
        <w:jc w:val="both"/>
        <w:rPr>
          <w:b/>
        </w:rPr>
      </w:pPr>
    </w:p>
    <w:p w14:paraId="26919CC7" w14:textId="77777777" w:rsidR="00225734" w:rsidRDefault="00225734" w:rsidP="00225734">
      <w:pPr>
        <w:spacing w:line="240" w:lineRule="auto"/>
        <w:jc w:val="both"/>
        <w:rPr>
          <w:b/>
        </w:rPr>
      </w:pPr>
    </w:p>
    <w:p w14:paraId="3B384746" w14:textId="77777777" w:rsidR="00225734" w:rsidRPr="00225734" w:rsidRDefault="00225734" w:rsidP="00603FFD">
      <w:pPr>
        <w:pStyle w:val="NJITBody"/>
      </w:pPr>
      <w:r w:rsidRPr="00225734">
        <w:t>A Dissertation</w:t>
      </w:r>
    </w:p>
    <w:p w14:paraId="79131F1E" w14:textId="77777777" w:rsidR="00225734" w:rsidRPr="00225734" w:rsidRDefault="00225734" w:rsidP="00603FFD">
      <w:pPr>
        <w:pStyle w:val="NJITBody"/>
      </w:pPr>
      <w:r w:rsidRPr="00225734">
        <w:t>Submitted to the Faculty of</w:t>
      </w:r>
    </w:p>
    <w:p w14:paraId="6D9DC82B" w14:textId="77777777" w:rsidR="00225734" w:rsidRPr="00225734" w:rsidRDefault="00225734" w:rsidP="00603FFD">
      <w:pPr>
        <w:pStyle w:val="NJITBody"/>
      </w:pPr>
      <w:r w:rsidRPr="00225734">
        <w:t>New Jersey Institute of Technology</w:t>
      </w:r>
    </w:p>
    <w:p w14:paraId="591506A4" w14:textId="77777777" w:rsidR="00225734" w:rsidRPr="00225734" w:rsidRDefault="00225734" w:rsidP="00603FFD">
      <w:pPr>
        <w:pStyle w:val="NJITBody"/>
      </w:pPr>
      <w:r w:rsidRPr="00225734">
        <w:t>In Partial Fulfillment of the Requirements for the Degree of</w:t>
      </w:r>
    </w:p>
    <w:p w14:paraId="16ACA682" w14:textId="77777777" w:rsidR="00225734" w:rsidRPr="00225734" w:rsidRDefault="00225734" w:rsidP="00603FFD">
      <w:pPr>
        <w:pStyle w:val="NJITBody"/>
      </w:pPr>
      <w:r w:rsidRPr="00225734">
        <w:t>Doctor of Philosophy in Program</w:t>
      </w:r>
    </w:p>
    <w:p w14:paraId="787C9666" w14:textId="77777777" w:rsidR="00225734" w:rsidRPr="00225734" w:rsidRDefault="00225734" w:rsidP="00603FFD">
      <w:pPr>
        <w:pStyle w:val="NJITBody"/>
      </w:pPr>
    </w:p>
    <w:p w14:paraId="5EA2CAB4" w14:textId="69F54A7B" w:rsidR="00225734" w:rsidRDefault="00225734" w:rsidP="00603FFD">
      <w:pPr>
        <w:pStyle w:val="NJITBody"/>
      </w:pPr>
      <w:r w:rsidRPr="00225734">
        <w:t>Department</w:t>
      </w:r>
    </w:p>
    <w:p w14:paraId="02374726" w14:textId="77777777" w:rsidR="008A4D02" w:rsidRPr="00225734" w:rsidRDefault="008A4D02" w:rsidP="00603FFD">
      <w:pPr>
        <w:pStyle w:val="NJITBody"/>
      </w:pPr>
    </w:p>
    <w:p w14:paraId="26473AC7" w14:textId="77777777" w:rsidR="00225734" w:rsidRPr="00225734" w:rsidRDefault="00225734" w:rsidP="00603FFD">
      <w:pPr>
        <w:pStyle w:val="NJITBody"/>
      </w:pPr>
    </w:p>
    <w:p w14:paraId="15A6A08A" w14:textId="77777777" w:rsidR="00682A46" w:rsidRDefault="00C15239" w:rsidP="0071303C">
      <w:pPr>
        <w:pStyle w:val="NJITBody"/>
        <w:sectPr w:rsidR="00682A46" w:rsidSect="005A3DE9">
          <w:pgSz w:w="12240" w:h="15840"/>
          <w:pgMar w:top="1440" w:right="1440" w:bottom="360" w:left="2160" w:header="720" w:footer="720" w:gutter="0"/>
          <w:pgNumType w:fmt="lowerRoman" w:start="1"/>
          <w:cols w:space="720"/>
          <w:titlePg/>
          <w:docGrid w:linePitch="360"/>
        </w:sectPr>
      </w:pPr>
      <w:r>
        <w:t xml:space="preserve">Graduation </w:t>
      </w:r>
      <w:r w:rsidR="00225734" w:rsidRPr="00225734">
        <w:t>Date</w:t>
      </w:r>
      <w:r w:rsidR="0071303C">
        <w:t xml:space="preserve"> (either January, May or August + year)</w:t>
      </w:r>
    </w:p>
    <w:p w14:paraId="3469831C" w14:textId="77777777" w:rsidR="0077534D" w:rsidRDefault="0077534D" w:rsidP="00FC78E5">
      <w:pPr>
        <w:jc w:val="center"/>
      </w:pPr>
    </w:p>
    <w:p w14:paraId="4ED78CC2" w14:textId="77777777" w:rsidR="0077534D" w:rsidRDefault="0077534D" w:rsidP="00FC78E5">
      <w:pPr>
        <w:jc w:val="center"/>
      </w:pPr>
    </w:p>
    <w:p w14:paraId="3E3FC22C" w14:textId="77777777" w:rsidR="0077534D" w:rsidRDefault="0077534D" w:rsidP="00FC78E5">
      <w:pPr>
        <w:jc w:val="center"/>
      </w:pPr>
    </w:p>
    <w:p w14:paraId="2F08E7B4" w14:textId="77777777" w:rsidR="0077534D" w:rsidRDefault="0077534D" w:rsidP="00FC78E5">
      <w:pPr>
        <w:jc w:val="center"/>
      </w:pPr>
    </w:p>
    <w:p w14:paraId="03ADB671" w14:textId="77777777" w:rsidR="0077534D" w:rsidRDefault="0077534D" w:rsidP="00FC78E5">
      <w:pPr>
        <w:jc w:val="center"/>
      </w:pPr>
    </w:p>
    <w:p w14:paraId="3A3CBC8E" w14:textId="77777777" w:rsidR="0077534D" w:rsidRDefault="0077534D" w:rsidP="00FC78E5">
      <w:pPr>
        <w:jc w:val="center"/>
      </w:pPr>
    </w:p>
    <w:p w14:paraId="471A7392" w14:textId="77777777" w:rsidR="00FC78E5" w:rsidRDefault="00FC78E5" w:rsidP="00FC78E5">
      <w:pPr>
        <w:jc w:val="center"/>
      </w:pPr>
    </w:p>
    <w:p w14:paraId="5CD075AA" w14:textId="77777777" w:rsidR="00FC78E5" w:rsidRDefault="00FC78E5" w:rsidP="00FC78E5">
      <w:pPr>
        <w:jc w:val="center"/>
      </w:pPr>
    </w:p>
    <w:p w14:paraId="443EDB7E" w14:textId="77777777" w:rsidR="00FC78E5" w:rsidRDefault="00FC78E5" w:rsidP="00FC78E5">
      <w:pPr>
        <w:jc w:val="center"/>
      </w:pPr>
    </w:p>
    <w:p w14:paraId="3A77375B" w14:textId="77777777" w:rsidR="00FC78E5" w:rsidRDefault="00FC78E5" w:rsidP="00FC78E5">
      <w:pPr>
        <w:jc w:val="center"/>
      </w:pPr>
    </w:p>
    <w:p w14:paraId="0A937BF3" w14:textId="77777777" w:rsidR="0077534D" w:rsidRDefault="0077534D" w:rsidP="00FC78E5">
      <w:pPr>
        <w:jc w:val="center"/>
      </w:pPr>
    </w:p>
    <w:p w14:paraId="5706BD3E" w14:textId="77777777" w:rsidR="0077534D" w:rsidRDefault="0077534D" w:rsidP="00FC78E5">
      <w:pPr>
        <w:jc w:val="center"/>
        <w:rPr>
          <w:b/>
          <w:sz w:val="22"/>
        </w:rPr>
      </w:pPr>
      <w:r w:rsidRPr="0077534D">
        <w:rPr>
          <w:sz w:val="22"/>
        </w:rPr>
        <w:t>Copyright © Year by FirstName LastName</w:t>
      </w:r>
    </w:p>
    <w:p w14:paraId="3896D48E" w14:textId="77777777" w:rsidR="0077534D" w:rsidRDefault="0077534D" w:rsidP="00FC78E5">
      <w:pPr>
        <w:jc w:val="center"/>
        <w:rPr>
          <w:b/>
          <w:sz w:val="22"/>
        </w:rPr>
      </w:pPr>
      <w:r>
        <w:rPr>
          <w:sz w:val="22"/>
        </w:rPr>
        <w:t>ALL RIGHTS RESERVED</w:t>
      </w:r>
    </w:p>
    <w:p w14:paraId="0D652E0C" w14:textId="77777777" w:rsidR="0077534D" w:rsidRDefault="0077534D" w:rsidP="00FC78E5">
      <w:pPr>
        <w:rPr>
          <w:b/>
          <w:sz w:val="22"/>
        </w:rPr>
      </w:pPr>
      <w:r>
        <w:rPr>
          <w:sz w:val="22"/>
        </w:rPr>
        <w:br w:type="page"/>
      </w:r>
    </w:p>
    <w:p w14:paraId="7DA42965" w14:textId="77777777" w:rsidR="00682A46" w:rsidRDefault="00682A46" w:rsidP="00DB5E48">
      <w:pPr>
        <w:pStyle w:val="Heading1"/>
        <w:sectPr w:rsidR="00682A46" w:rsidSect="005A3DE9">
          <w:pgSz w:w="12240" w:h="15840"/>
          <w:pgMar w:top="1440" w:right="1440" w:bottom="360" w:left="2160" w:header="720" w:footer="720" w:gutter="0"/>
          <w:pgNumType w:fmt="lowerRoman"/>
          <w:cols w:space="720"/>
          <w:titlePg/>
          <w:docGrid w:linePitch="360"/>
        </w:sectPr>
      </w:pPr>
    </w:p>
    <w:p w14:paraId="1DD4F9E2" w14:textId="77777777" w:rsidR="0077534D" w:rsidRDefault="0077534D" w:rsidP="003B39DF">
      <w:pPr>
        <w:pStyle w:val="CAPITALHEADING"/>
      </w:pPr>
      <w:r w:rsidRPr="0077534D">
        <w:lastRenderedPageBreak/>
        <w:t>APPROVAL PAGE</w:t>
      </w:r>
    </w:p>
    <w:p w14:paraId="0E83260D" w14:textId="77777777" w:rsidR="0077534D" w:rsidRDefault="0077534D" w:rsidP="00603FFD">
      <w:pPr>
        <w:pStyle w:val="Title"/>
      </w:pPr>
      <w:r w:rsidRPr="0077534D">
        <w:t>TITLE</w:t>
      </w:r>
    </w:p>
    <w:p w14:paraId="5857771F" w14:textId="77777777" w:rsidR="0077534D" w:rsidRDefault="0077534D" w:rsidP="00603FFD">
      <w:pPr>
        <w:pStyle w:val="Author"/>
      </w:pPr>
      <w:r w:rsidRPr="0077534D">
        <w:t>First</w:t>
      </w:r>
      <w:r>
        <w:t>N</w:t>
      </w:r>
      <w:r w:rsidRPr="0077534D">
        <w:t>ame Last</w:t>
      </w:r>
      <w:r>
        <w:t>N</w:t>
      </w:r>
      <w:r w:rsidRPr="0077534D">
        <w:t>ame</w:t>
      </w:r>
    </w:p>
    <w:p w14:paraId="2E81B528" w14:textId="77777777" w:rsidR="00CA3275" w:rsidRDefault="00CA3275" w:rsidP="00CA3275">
      <w:pPr>
        <w:spacing w:line="240" w:lineRule="auto"/>
        <w:jc w:val="both"/>
        <w:rPr>
          <w:szCs w:val="24"/>
        </w:rPr>
      </w:pPr>
    </w:p>
    <w:p w14:paraId="410F91A7" w14:textId="77777777" w:rsidR="00CA3275" w:rsidRDefault="00CA3275" w:rsidP="00CA3275">
      <w:pPr>
        <w:pBdr>
          <w:bottom w:val="single" w:sz="12" w:space="1" w:color="auto"/>
        </w:pBdr>
        <w:spacing w:line="240" w:lineRule="auto"/>
        <w:jc w:val="both"/>
        <w:rPr>
          <w:szCs w:val="24"/>
        </w:rPr>
      </w:pPr>
    </w:p>
    <w:p w14:paraId="0D539082" w14:textId="77777777" w:rsidR="00CA3275" w:rsidRDefault="00CA3275" w:rsidP="00CA3275">
      <w:pPr>
        <w:pBdr>
          <w:bottom w:val="single" w:sz="12" w:space="1" w:color="auto"/>
        </w:pBdr>
        <w:spacing w:line="240" w:lineRule="auto"/>
        <w:jc w:val="both"/>
        <w:rPr>
          <w:szCs w:val="24"/>
        </w:rPr>
      </w:pPr>
    </w:p>
    <w:p w14:paraId="59DB80B9" w14:textId="77777777" w:rsidR="00CA3275" w:rsidRDefault="00CA3275" w:rsidP="00056283">
      <w:pPr>
        <w:pStyle w:val="BodyText"/>
        <w:tabs>
          <w:tab w:val="left" w:pos="8359"/>
        </w:tabs>
        <w:spacing w:line="248" w:lineRule="exact"/>
      </w:pPr>
      <w:r w:rsidRPr="008F4D45">
        <w:t>Name, Dissertation Advisor</w:t>
      </w:r>
      <w:r w:rsidR="00056283">
        <w:t xml:space="preserve">                                                                                      </w:t>
      </w:r>
      <w:r>
        <w:t>Date</w:t>
      </w:r>
    </w:p>
    <w:p w14:paraId="54E62D92" w14:textId="77777777" w:rsidR="00CA3275" w:rsidRDefault="00CA3275" w:rsidP="00056283">
      <w:pPr>
        <w:pStyle w:val="BodyText"/>
      </w:pPr>
      <w:r w:rsidRPr="008F4D45">
        <w:t>Title, College or Place of Employment</w:t>
      </w:r>
    </w:p>
    <w:p w14:paraId="1D6F1741" w14:textId="77777777" w:rsidR="00CA3275" w:rsidRDefault="00CA3275" w:rsidP="005A3DE9">
      <w:pPr>
        <w:pStyle w:val="BodyText"/>
        <w:tabs>
          <w:tab w:val="left" w:pos="8359"/>
        </w:tabs>
        <w:spacing w:line="248" w:lineRule="exact"/>
        <w:jc w:val="left"/>
      </w:pPr>
    </w:p>
    <w:p w14:paraId="49DBCA97" w14:textId="77777777" w:rsidR="00CA3275" w:rsidRDefault="00CA3275" w:rsidP="005A3DE9">
      <w:pPr>
        <w:spacing w:line="240" w:lineRule="auto"/>
        <w:rPr>
          <w:szCs w:val="24"/>
        </w:rPr>
      </w:pPr>
    </w:p>
    <w:p w14:paraId="0FF7E29E" w14:textId="77777777" w:rsidR="00781B88" w:rsidRDefault="00781B88" w:rsidP="005A3DE9">
      <w:pPr>
        <w:pBdr>
          <w:bottom w:val="single" w:sz="12" w:space="1" w:color="auto"/>
        </w:pBdr>
        <w:spacing w:line="240" w:lineRule="auto"/>
        <w:rPr>
          <w:szCs w:val="24"/>
        </w:rPr>
      </w:pPr>
    </w:p>
    <w:p w14:paraId="33BD801F" w14:textId="77777777" w:rsidR="00781B88" w:rsidRDefault="00781B88" w:rsidP="005A3DE9">
      <w:pPr>
        <w:pBdr>
          <w:bottom w:val="single" w:sz="12" w:space="1" w:color="auto"/>
        </w:pBdr>
        <w:spacing w:line="240" w:lineRule="auto"/>
        <w:rPr>
          <w:szCs w:val="24"/>
        </w:rPr>
      </w:pPr>
    </w:p>
    <w:p w14:paraId="07E8EBFF" w14:textId="77777777" w:rsidR="00781B88" w:rsidRDefault="00781B88" w:rsidP="005A3DE9">
      <w:pPr>
        <w:pStyle w:val="BodyText"/>
        <w:tabs>
          <w:tab w:val="left" w:pos="8359"/>
        </w:tabs>
        <w:spacing w:line="248" w:lineRule="exact"/>
        <w:jc w:val="left"/>
      </w:pPr>
      <w:r w:rsidRPr="008F4D45">
        <w:t xml:space="preserve">Name, </w:t>
      </w:r>
      <w:r w:rsidR="0071303C" w:rsidRPr="0071303C">
        <w:t>Committee Member</w:t>
      </w:r>
      <w:r w:rsidR="0071303C">
        <w:t xml:space="preserve">                                                                                      </w:t>
      </w:r>
      <w:r>
        <w:t>Date</w:t>
      </w:r>
    </w:p>
    <w:p w14:paraId="0DB25B19" w14:textId="77777777" w:rsidR="00781B88" w:rsidRDefault="00781B88" w:rsidP="005A3DE9">
      <w:pPr>
        <w:pStyle w:val="BodyText"/>
        <w:jc w:val="left"/>
      </w:pPr>
      <w:r w:rsidRPr="008F4D45">
        <w:t>Title, College or Place of Employment</w:t>
      </w:r>
    </w:p>
    <w:p w14:paraId="0E5D902C" w14:textId="77777777" w:rsidR="00781B88" w:rsidRDefault="00781B88" w:rsidP="005A3DE9">
      <w:pPr>
        <w:pStyle w:val="BodyText"/>
        <w:tabs>
          <w:tab w:val="left" w:pos="8359"/>
        </w:tabs>
        <w:spacing w:line="248" w:lineRule="exact"/>
        <w:jc w:val="left"/>
      </w:pPr>
    </w:p>
    <w:p w14:paraId="3670A367" w14:textId="77777777" w:rsidR="00781B88" w:rsidRPr="00CA3275" w:rsidRDefault="00781B88" w:rsidP="005A3DE9">
      <w:pPr>
        <w:spacing w:line="240" w:lineRule="auto"/>
        <w:rPr>
          <w:szCs w:val="24"/>
        </w:rPr>
      </w:pPr>
    </w:p>
    <w:p w14:paraId="1A3981D5" w14:textId="77777777" w:rsidR="00781B88" w:rsidRDefault="00781B88" w:rsidP="005A3DE9">
      <w:pPr>
        <w:pBdr>
          <w:bottom w:val="single" w:sz="12" w:space="1" w:color="auto"/>
        </w:pBdr>
        <w:spacing w:line="240" w:lineRule="auto"/>
        <w:rPr>
          <w:szCs w:val="24"/>
        </w:rPr>
      </w:pPr>
    </w:p>
    <w:p w14:paraId="2B3692EF" w14:textId="77777777" w:rsidR="00781B88" w:rsidRDefault="00781B88" w:rsidP="005A3DE9">
      <w:pPr>
        <w:pBdr>
          <w:bottom w:val="single" w:sz="12" w:space="1" w:color="auto"/>
        </w:pBdr>
        <w:spacing w:line="240" w:lineRule="auto"/>
        <w:rPr>
          <w:szCs w:val="24"/>
        </w:rPr>
      </w:pPr>
    </w:p>
    <w:p w14:paraId="67AFAA65" w14:textId="77777777" w:rsidR="00781B88" w:rsidRDefault="00781B88" w:rsidP="0071303C">
      <w:pPr>
        <w:pStyle w:val="BodyText"/>
        <w:tabs>
          <w:tab w:val="left" w:pos="8359"/>
        </w:tabs>
        <w:spacing w:line="248" w:lineRule="exact"/>
        <w:jc w:val="left"/>
      </w:pPr>
      <w:r w:rsidRPr="008F4D45">
        <w:t xml:space="preserve">Name, </w:t>
      </w:r>
      <w:r w:rsidR="0071303C" w:rsidRPr="0071303C">
        <w:t>Committee Member</w:t>
      </w:r>
      <w:r w:rsidR="0071303C">
        <w:t xml:space="preserve">                                                                                      Date</w:t>
      </w:r>
      <w:r w:rsidR="0071303C" w:rsidRPr="008F4D45">
        <w:t xml:space="preserve"> </w:t>
      </w:r>
      <w:r w:rsidRPr="008F4D45">
        <w:t>Title, College or Place of Employment</w:t>
      </w:r>
    </w:p>
    <w:p w14:paraId="5928E125" w14:textId="77777777" w:rsidR="00781B88" w:rsidRDefault="00781B88" w:rsidP="005A3DE9">
      <w:pPr>
        <w:pStyle w:val="BodyText"/>
        <w:tabs>
          <w:tab w:val="left" w:pos="8359"/>
        </w:tabs>
        <w:spacing w:line="248" w:lineRule="exact"/>
        <w:jc w:val="left"/>
      </w:pPr>
    </w:p>
    <w:p w14:paraId="10523D55" w14:textId="77777777" w:rsidR="00781B88" w:rsidRPr="00CA3275" w:rsidRDefault="00781B88" w:rsidP="005A3DE9">
      <w:pPr>
        <w:spacing w:line="240" w:lineRule="auto"/>
        <w:rPr>
          <w:szCs w:val="24"/>
        </w:rPr>
      </w:pPr>
    </w:p>
    <w:p w14:paraId="3E07A724" w14:textId="77777777" w:rsidR="00781B88" w:rsidRDefault="00781B88" w:rsidP="005A3DE9">
      <w:pPr>
        <w:pBdr>
          <w:bottom w:val="single" w:sz="12" w:space="1" w:color="auto"/>
        </w:pBdr>
        <w:spacing w:line="240" w:lineRule="auto"/>
        <w:rPr>
          <w:szCs w:val="24"/>
        </w:rPr>
      </w:pPr>
    </w:p>
    <w:p w14:paraId="46A3F1EF" w14:textId="77777777" w:rsidR="00781B88" w:rsidRDefault="00781B88" w:rsidP="005A3DE9">
      <w:pPr>
        <w:pBdr>
          <w:bottom w:val="single" w:sz="12" w:space="1" w:color="auto"/>
        </w:pBdr>
        <w:spacing w:line="240" w:lineRule="auto"/>
        <w:rPr>
          <w:szCs w:val="24"/>
        </w:rPr>
      </w:pPr>
    </w:p>
    <w:p w14:paraId="1A854035" w14:textId="77777777" w:rsidR="00781B88" w:rsidRDefault="00781B88" w:rsidP="005A3DE9">
      <w:pPr>
        <w:pStyle w:val="BodyText"/>
        <w:tabs>
          <w:tab w:val="left" w:pos="8359"/>
        </w:tabs>
        <w:spacing w:line="248" w:lineRule="exact"/>
        <w:jc w:val="left"/>
      </w:pPr>
      <w:r w:rsidRPr="008F4D45">
        <w:t xml:space="preserve">Name, </w:t>
      </w:r>
      <w:r w:rsidR="0071303C" w:rsidRPr="0071303C">
        <w:t>Committee Member</w:t>
      </w:r>
      <w:r w:rsidR="0071303C">
        <w:t xml:space="preserve">                                                                                      Date</w:t>
      </w:r>
    </w:p>
    <w:p w14:paraId="04FCF7B1" w14:textId="77777777" w:rsidR="00781B88" w:rsidRDefault="00781B88" w:rsidP="005A3DE9">
      <w:pPr>
        <w:pStyle w:val="BodyText"/>
        <w:jc w:val="left"/>
      </w:pPr>
      <w:r w:rsidRPr="008F4D45">
        <w:t>Title, College or Place of Employment</w:t>
      </w:r>
    </w:p>
    <w:p w14:paraId="77B6EAE2" w14:textId="77777777" w:rsidR="00781B88" w:rsidRDefault="00781B88" w:rsidP="005A3DE9">
      <w:pPr>
        <w:pStyle w:val="BodyText"/>
        <w:tabs>
          <w:tab w:val="left" w:pos="8359"/>
        </w:tabs>
        <w:spacing w:line="248" w:lineRule="exact"/>
        <w:jc w:val="left"/>
      </w:pPr>
    </w:p>
    <w:p w14:paraId="3F5DD909" w14:textId="77777777" w:rsidR="00781B88" w:rsidRPr="00CA3275" w:rsidRDefault="00781B88" w:rsidP="005A3DE9">
      <w:pPr>
        <w:spacing w:line="240" w:lineRule="auto"/>
        <w:rPr>
          <w:szCs w:val="24"/>
        </w:rPr>
      </w:pPr>
    </w:p>
    <w:p w14:paraId="0E5C0EB5" w14:textId="77777777" w:rsidR="00781B88" w:rsidRDefault="00781B88" w:rsidP="005A3DE9">
      <w:pPr>
        <w:pBdr>
          <w:bottom w:val="single" w:sz="12" w:space="1" w:color="auto"/>
        </w:pBdr>
        <w:spacing w:line="240" w:lineRule="auto"/>
        <w:rPr>
          <w:szCs w:val="24"/>
        </w:rPr>
      </w:pPr>
    </w:p>
    <w:p w14:paraId="7CACE076" w14:textId="77777777" w:rsidR="00781B88" w:rsidRDefault="00781B88" w:rsidP="005A3DE9">
      <w:pPr>
        <w:pBdr>
          <w:bottom w:val="single" w:sz="12" w:space="1" w:color="auto"/>
        </w:pBdr>
        <w:spacing w:line="240" w:lineRule="auto"/>
        <w:rPr>
          <w:szCs w:val="24"/>
        </w:rPr>
      </w:pPr>
    </w:p>
    <w:p w14:paraId="0F2BFD3D" w14:textId="03A7869B" w:rsidR="00781B88" w:rsidRDefault="00781B88" w:rsidP="00337924">
      <w:pPr>
        <w:pStyle w:val="BodyText"/>
        <w:tabs>
          <w:tab w:val="left" w:pos="8359"/>
        </w:tabs>
        <w:spacing w:line="240" w:lineRule="auto"/>
        <w:jc w:val="left"/>
      </w:pPr>
      <w:r w:rsidRPr="008F4D45">
        <w:t xml:space="preserve">Name, </w:t>
      </w:r>
      <w:r w:rsidR="007A41D4" w:rsidRPr="0071303C">
        <w:t>Committee Member</w:t>
      </w:r>
      <w:r w:rsidR="007A41D4">
        <w:t xml:space="preserve">                                                                                      Date</w:t>
      </w:r>
    </w:p>
    <w:p w14:paraId="259ED611" w14:textId="77777777" w:rsidR="00781B88" w:rsidRDefault="00781B88" w:rsidP="00337924">
      <w:pPr>
        <w:pStyle w:val="BodyText"/>
        <w:spacing w:line="240" w:lineRule="auto"/>
        <w:jc w:val="left"/>
      </w:pPr>
      <w:r w:rsidRPr="008F4D45">
        <w:t>Title, College or Place of Employment</w:t>
      </w:r>
    </w:p>
    <w:p w14:paraId="2EF97096" w14:textId="77777777" w:rsidR="00781B88" w:rsidRDefault="00781B88" w:rsidP="00CA3275">
      <w:pPr>
        <w:spacing w:line="240" w:lineRule="auto"/>
        <w:jc w:val="both"/>
        <w:rPr>
          <w:szCs w:val="24"/>
        </w:rPr>
      </w:pPr>
    </w:p>
    <w:p w14:paraId="3260F0C7" w14:textId="77777777" w:rsidR="00D67DAE" w:rsidRDefault="00D67DAE">
      <w:pPr>
        <w:rPr>
          <w:szCs w:val="24"/>
        </w:rPr>
      </w:pPr>
      <w:r>
        <w:rPr>
          <w:szCs w:val="24"/>
        </w:rPr>
        <w:br w:type="page"/>
      </w:r>
    </w:p>
    <w:p w14:paraId="4C01C44E" w14:textId="77777777" w:rsidR="00682A46" w:rsidRDefault="00682A46" w:rsidP="00DB5E48">
      <w:pPr>
        <w:pStyle w:val="Heading1"/>
        <w:sectPr w:rsidR="00682A46" w:rsidSect="005A3DE9">
          <w:pgSz w:w="12240" w:h="15840"/>
          <w:pgMar w:top="1440" w:right="1440" w:bottom="360" w:left="2160" w:header="720" w:footer="720" w:gutter="0"/>
          <w:pgNumType w:fmt="lowerRoman"/>
          <w:cols w:space="720"/>
          <w:titlePg/>
          <w:docGrid w:linePitch="360"/>
        </w:sectPr>
      </w:pPr>
    </w:p>
    <w:p w14:paraId="7AD4BF25" w14:textId="77777777" w:rsidR="00D67DAE" w:rsidRDefault="00D67DAE" w:rsidP="003B39DF">
      <w:pPr>
        <w:pStyle w:val="CAPITALHEADING"/>
      </w:pPr>
      <w:r w:rsidRPr="00D67DAE">
        <w:lastRenderedPageBreak/>
        <w:t>BIOGRAPHICAL SKETCH</w:t>
      </w:r>
    </w:p>
    <w:p w14:paraId="4EB5F456" w14:textId="77777777" w:rsidR="00D67DAE" w:rsidRDefault="00D67DAE" w:rsidP="00D67DAE"/>
    <w:p w14:paraId="356B77DC" w14:textId="77777777" w:rsidR="00D67DAE" w:rsidRPr="00FC78E5" w:rsidRDefault="00D67DAE" w:rsidP="00F55E5C">
      <w:pPr>
        <w:jc w:val="both"/>
      </w:pPr>
      <w:r w:rsidRPr="00FC78E5">
        <w:rPr>
          <w:b/>
        </w:rPr>
        <w:t>Author:</w:t>
      </w:r>
      <w:r w:rsidRPr="00FC78E5">
        <w:tab/>
      </w:r>
      <w:r w:rsidRPr="00FC78E5">
        <w:tab/>
        <w:t>FirstName LastName</w:t>
      </w:r>
    </w:p>
    <w:p w14:paraId="76E20CFC" w14:textId="1C52428E" w:rsidR="00D67DAE" w:rsidRPr="00FC78E5" w:rsidRDefault="00D67DAE" w:rsidP="00F55E5C">
      <w:pPr>
        <w:jc w:val="both"/>
      </w:pPr>
      <w:r w:rsidRPr="00FC78E5">
        <w:rPr>
          <w:b/>
        </w:rPr>
        <w:t>Degree:</w:t>
      </w:r>
      <w:r w:rsidRPr="00FC78E5">
        <w:tab/>
      </w:r>
      <w:r w:rsidRPr="00FC78E5">
        <w:tab/>
        <w:t>Master</w:t>
      </w:r>
      <w:r w:rsidR="006F51B3">
        <w:t xml:space="preserve"> of Science</w:t>
      </w:r>
      <w:r w:rsidRPr="00FC78E5">
        <w:t xml:space="preserve"> / Doctor of Philosophy</w:t>
      </w:r>
    </w:p>
    <w:p w14:paraId="5919061F" w14:textId="385228F7" w:rsidR="00D67DAE" w:rsidRPr="00FC78E5" w:rsidRDefault="00D67DAE" w:rsidP="00F55E5C">
      <w:pPr>
        <w:jc w:val="both"/>
      </w:pPr>
      <w:r w:rsidRPr="00FC78E5">
        <w:rPr>
          <w:b/>
        </w:rPr>
        <w:t>Date:</w:t>
      </w:r>
      <w:r w:rsidRPr="00FC78E5">
        <w:rPr>
          <w:b/>
        </w:rPr>
        <w:tab/>
      </w:r>
      <w:r w:rsidRPr="00FC78E5">
        <w:tab/>
      </w:r>
      <w:r w:rsidRPr="00FC78E5">
        <w:tab/>
        <w:t xml:space="preserve">Month and </w:t>
      </w:r>
      <w:r w:rsidR="00FD158F">
        <w:t>Y</w:t>
      </w:r>
      <w:r w:rsidRPr="00FC78E5">
        <w:t xml:space="preserve">ear </w:t>
      </w:r>
      <w:r w:rsidR="006F51B3">
        <w:t>(</w:t>
      </w:r>
      <w:r w:rsidRPr="00FC78E5">
        <w:t>you are graduating</w:t>
      </w:r>
      <w:r w:rsidR="006F51B3">
        <w:t>)</w:t>
      </w:r>
      <w:r w:rsidR="00D4532A">
        <w:t xml:space="preserve"> </w:t>
      </w:r>
    </w:p>
    <w:p w14:paraId="300CC6BA" w14:textId="42FA6951" w:rsidR="00D67DAE" w:rsidRPr="00FC78E5" w:rsidRDefault="00D67DAE" w:rsidP="00F55E5C">
      <w:pPr>
        <w:jc w:val="both"/>
      </w:pPr>
      <w:r w:rsidRPr="00FC78E5">
        <w:rPr>
          <w:b/>
        </w:rPr>
        <w:t>Date of Birth:</w:t>
      </w:r>
      <w:r w:rsidRPr="00FC78E5">
        <w:t xml:space="preserve"> </w:t>
      </w:r>
      <w:r w:rsidRPr="00FC78E5">
        <w:tab/>
        <w:t>Month, Day, Year</w:t>
      </w:r>
      <w:r w:rsidR="00D4532A">
        <w:t xml:space="preserve"> (For e.g.</w:t>
      </w:r>
      <w:r w:rsidR="006F51B3">
        <w:t>,</w:t>
      </w:r>
      <w:r w:rsidR="00D4532A">
        <w:t xml:space="preserve"> </w:t>
      </w:r>
      <w:r w:rsidR="00D4532A" w:rsidRPr="00D4532A">
        <w:t>November 3, 19</w:t>
      </w:r>
      <w:r w:rsidR="00D4532A">
        <w:t>92)</w:t>
      </w:r>
    </w:p>
    <w:p w14:paraId="7530A3E3" w14:textId="77777777" w:rsidR="00D67DAE" w:rsidRPr="00FC78E5" w:rsidRDefault="00D67DAE" w:rsidP="00F55E5C">
      <w:pPr>
        <w:jc w:val="both"/>
      </w:pPr>
      <w:r w:rsidRPr="00FC78E5">
        <w:rPr>
          <w:b/>
        </w:rPr>
        <w:t>Place of Birth:</w:t>
      </w:r>
      <w:r w:rsidRPr="00FC78E5">
        <w:t xml:space="preserve"> </w:t>
      </w:r>
      <w:r w:rsidRPr="00FC78E5">
        <w:tab/>
        <w:t>City, State, Country (if outside US)</w:t>
      </w:r>
    </w:p>
    <w:p w14:paraId="660C1EE5" w14:textId="77777777" w:rsidR="00D67DAE" w:rsidRPr="00FC78E5" w:rsidRDefault="00D67DAE" w:rsidP="00F55E5C">
      <w:pPr>
        <w:jc w:val="both"/>
        <w:rPr>
          <w:b/>
        </w:rPr>
      </w:pPr>
      <w:r w:rsidRPr="00FC78E5">
        <w:rPr>
          <w:b/>
        </w:rPr>
        <w:t>Undergraduate and Graduate Education:</w:t>
      </w:r>
    </w:p>
    <w:p w14:paraId="7A0A1287" w14:textId="77777777" w:rsidR="00D67DAE" w:rsidRDefault="00D67DAE" w:rsidP="006F4161">
      <w:pPr>
        <w:pStyle w:val="ListParagraph"/>
        <w:numPr>
          <w:ilvl w:val="0"/>
          <w:numId w:val="23"/>
        </w:numPr>
        <w:spacing w:line="240" w:lineRule="auto"/>
        <w:jc w:val="both"/>
      </w:pPr>
      <w:r w:rsidRPr="00FC78E5">
        <w:t>Most recent education experience goes here</w:t>
      </w:r>
    </w:p>
    <w:p w14:paraId="6F75AEFD" w14:textId="77777777" w:rsidR="00132CF6" w:rsidRPr="00FC78E5" w:rsidRDefault="00132CF6" w:rsidP="006F4161">
      <w:pPr>
        <w:pStyle w:val="ListParagraph"/>
        <w:spacing w:line="240" w:lineRule="auto"/>
        <w:jc w:val="both"/>
      </w:pPr>
    </w:p>
    <w:p w14:paraId="10C71A1F" w14:textId="77777777" w:rsidR="00132CF6" w:rsidRDefault="00D67DAE" w:rsidP="006F4161">
      <w:pPr>
        <w:pStyle w:val="ListParagraph"/>
        <w:numPr>
          <w:ilvl w:val="0"/>
          <w:numId w:val="23"/>
        </w:numPr>
        <w:spacing w:line="240" w:lineRule="auto"/>
        <w:jc w:val="both"/>
      </w:pPr>
      <w:r w:rsidRPr="00FC78E5">
        <w:t>The further down you go, the older the education experience - for example, a Master's would go above your Bachelor's degree</w:t>
      </w:r>
    </w:p>
    <w:p w14:paraId="4141D4A1" w14:textId="77777777" w:rsidR="00132CF6" w:rsidRPr="00FC78E5" w:rsidRDefault="00132CF6" w:rsidP="006F4161">
      <w:pPr>
        <w:spacing w:line="240" w:lineRule="auto"/>
        <w:jc w:val="both"/>
      </w:pPr>
    </w:p>
    <w:p w14:paraId="1586F544" w14:textId="77777777" w:rsidR="00D67DAE" w:rsidRDefault="00D67DAE" w:rsidP="006F4161">
      <w:pPr>
        <w:pStyle w:val="ListParagraph"/>
        <w:numPr>
          <w:ilvl w:val="0"/>
          <w:numId w:val="23"/>
        </w:numPr>
        <w:spacing w:line="240" w:lineRule="auto"/>
        <w:jc w:val="both"/>
      </w:pPr>
      <w:r w:rsidRPr="00FC78E5">
        <w:t>Entries include degree, university, location of university, and year awarded</w:t>
      </w:r>
    </w:p>
    <w:p w14:paraId="757BDDD5" w14:textId="77777777" w:rsidR="00132CF6" w:rsidRPr="00FC78E5" w:rsidRDefault="00132CF6" w:rsidP="00132CF6">
      <w:pPr>
        <w:spacing w:line="240" w:lineRule="auto"/>
        <w:jc w:val="both"/>
      </w:pPr>
    </w:p>
    <w:p w14:paraId="2BFA340F" w14:textId="77777777" w:rsidR="00D67DAE" w:rsidRPr="00FC78E5" w:rsidRDefault="00D67DAE" w:rsidP="00F55E5C">
      <w:pPr>
        <w:spacing w:line="240" w:lineRule="auto"/>
        <w:jc w:val="both"/>
        <w:rPr>
          <w:b/>
        </w:rPr>
      </w:pPr>
      <w:r w:rsidRPr="00FC78E5">
        <w:rPr>
          <w:b/>
        </w:rPr>
        <w:t>Example:</w:t>
      </w:r>
    </w:p>
    <w:p w14:paraId="38ABEAB5" w14:textId="77777777" w:rsidR="00D67DAE" w:rsidRPr="00FC78E5" w:rsidRDefault="00D67DAE" w:rsidP="00FF1F38">
      <w:pPr>
        <w:pStyle w:val="ListParagraph"/>
        <w:numPr>
          <w:ilvl w:val="0"/>
          <w:numId w:val="28"/>
        </w:numPr>
        <w:spacing w:line="240" w:lineRule="auto"/>
        <w:jc w:val="both"/>
      </w:pPr>
      <w:r w:rsidRPr="00FC78E5">
        <w:t>Doctor of Philosophy in Computer Science,</w:t>
      </w:r>
    </w:p>
    <w:p w14:paraId="3657F1A1" w14:textId="0BFCC095" w:rsidR="00D67DAE" w:rsidRDefault="00D67DAE" w:rsidP="00FF1F38">
      <w:pPr>
        <w:spacing w:line="240" w:lineRule="auto"/>
        <w:ind w:firstLine="720"/>
        <w:jc w:val="both"/>
      </w:pPr>
      <w:r w:rsidRPr="00FC78E5">
        <w:t>New Jersey Institute of Technology, Newark, New Jersey 202</w:t>
      </w:r>
      <w:r w:rsidR="00FF1F38">
        <w:t>4</w:t>
      </w:r>
    </w:p>
    <w:p w14:paraId="66DD7917" w14:textId="77777777" w:rsidR="00F6678B" w:rsidRPr="00FC78E5" w:rsidRDefault="00F6678B" w:rsidP="00F55E5C">
      <w:pPr>
        <w:spacing w:line="240" w:lineRule="auto"/>
        <w:jc w:val="both"/>
      </w:pPr>
    </w:p>
    <w:p w14:paraId="597B4BC2" w14:textId="2BE38CD6" w:rsidR="00D67DAE" w:rsidRPr="00FC78E5" w:rsidRDefault="00D67DAE" w:rsidP="009F4E02">
      <w:pPr>
        <w:jc w:val="both"/>
      </w:pPr>
      <w:r w:rsidRPr="00FC78E5">
        <w:rPr>
          <w:b/>
        </w:rPr>
        <w:t>Major:</w:t>
      </w:r>
      <w:r w:rsidRPr="00FC78E5">
        <w:rPr>
          <w:b/>
        </w:rPr>
        <w:tab/>
      </w:r>
      <w:r w:rsidRPr="00FC78E5">
        <w:tab/>
        <w:t>Your major / program</w:t>
      </w:r>
      <w:r w:rsidR="009F4E02">
        <w:t xml:space="preserve"> (Indicate your current </w:t>
      </w:r>
      <w:r w:rsidR="00CD3784">
        <w:t>p</w:t>
      </w:r>
      <w:r w:rsidR="009F4E02">
        <w:t>rogram)</w:t>
      </w:r>
    </w:p>
    <w:p w14:paraId="6A163A99" w14:textId="77777777" w:rsidR="00D67DAE" w:rsidRPr="00FC78E5" w:rsidRDefault="00D67DAE" w:rsidP="00F55E5C">
      <w:pPr>
        <w:jc w:val="both"/>
        <w:rPr>
          <w:b/>
        </w:rPr>
      </w:pPr>
      <w:r w:rsidRPr="00FC78E5">
        <w:rPr>
          <w:b/>
        </w:rPr>
        <w:t>Presentations and Publications:</w:t>
      </w:r>
    </w:p>
    <w:p w14:paraId="71D2F9B6" w14:textId="09052A43" w:rsidR="00D67DAE" w:rsidRDefault="00D67DAE" w:rsidP="006F4161">
      <w:pPr>
        <w:pStyle w:val="ListParagraph"/>
        <w:numPr>
          <w:ilvl w:val="0"/>
          <w:numId w:val="24"/>
        </w:numPr>
        <w:spacing w:line="240" w:lineRule="auto"/>
        <w:jc w:val="both"/>
      </w:pPr>
      <w:r w:rsidRPr="00FC78E5">
        <w:t>Most recent publication goes first.</w:t>
      </w:r>
    </w:p>
    <w:p w14:paraId="26330224" w14:textId="77777777" w:rsidR="006F4161" w:rsidRPr="00FC78E5" w:rsidRDefault="006F4161" w:rsidP="006F4161">
      <w:pPr>
        <w:pStyle w:val="ListParagraph"/>
        <w:spacing w:line="240" w:lineRule="auto"/>
        <w:jc w:val="both"/>
      </w:pPr>
    </w:p>
    <w:p w14:paraId="45C2BE2B" w14:textId="77777777" w:rsidR="00D67DAE" w:rsidRDefault="00D67DAE" w:rsidP="006F4161">
      <w:pPr>
        <w:pStyle w:val="ListParagraph"/>
        <w:numPr>
          <w:ilvl w:val="0"/>
          <w:numId w:val="24"/>
        </w:numPr>
        <w:spacing w:line="240" w:lineRule="auto"/>
        <w:jc w:val="both"/>
      </w:pPr>
      <w:r w:rsidRPr="00FC78E5">
        <w:t>The further down you go, the older the presentations - for example, a 2018 presentation would go above a presentation from 2015.</w:t>
      </w:r>
    </w:p>
    <w:p w14:paraId="5B06459F" w14:textId="77777777" w:rsidR="00F6678B" w:rsidRPr="00FC78E5" w:rsidRDefault="00F6678B" w:rsidP="006F4161">
      <w:pPr>
        <w:pStyle w:val="ListParagraph"/>
        <w:spacing w:line="240" w:lineRule="auto"/>
        <w:jc w:val="both"/>
      </w:pPr>
    </w:p>
    <w:p w14:paraId="045AE26A" w14:textId="77777777" w:rsidR="00682A46" w:rsidRDefault="00D67DAE" w:rsidP="006F4161">
      <w:pPr>
        <w:pStyle w:val="ListParagraph"/>
        <w:numPr>
          <w:ilvl w:val="0"/>
          <w:numId w:val="24"/>
        </w:numPr>
        <w:spacing w:line="240" w:lineRule="auto"/>
        <w:jc w:val="both"/>
      </w:pPr>
      <w:r w:rsidRPr="00FC78E5">
        <w:t>This section may be excluded if you do not have any relevant presentations or publications.</w:t>
      </w:r>
    </w:p>
    <w:p w14:paraId="720716F5" w14:textId="77777777" w:rsidR="00E10BCF" w:rsidRDefault="00E10BCF" w:rsidP="00E10BCF">
      <w:pPr>
        <w:spacing w:line="240" w:lineRule="auto"/>
        <w:jc w:val="both"/>
      </w:pPr>
    </w:p>
    <w:p w14:paraId="1AA9C1FA" w14:textId="532FF49B" w:rsidR="00E10BCF" w:rsidRDefault="00E10BCF" w:rsidP="00E10BCF">
      <w:pPr>
        <w:pStyle w:val="ListParagraph"/>
        <w:numPr>
          <w:ilvl w:val="0"/>
          <w:numId w:val="24"/>
        </w:numPr>
        <w:spacing w:line="240" w:lineRule="auto"/>
        <w:jc w:val="both"/>
        <w:sectPr w:rsidR="00E10BCF" w:rsidSect="005A3DE9">
          <w:pgSz w:w="12240" w:h="15840"/>
          <w:pgMar w:top="1440" w:right="1440" w:bottom="360" w:left="2160" w:header="720" w:footer="720" w:gutter="0"/>
          <w:pgNumType w:fmt="lowerRoman"/>
          <w:cols w:space="720"/>
          <w:docGrid w:linePitch="360"/>
        </w:sectPr>
      </w:pPr>
      <w:r>
        <w:t>You can list in preparation, submitted, under review publications.</w:t>
      </w:r>
    </w:p>
    <w:p w14:paraId="7D8345CB" w14:textId="77777777" w:rsidR="00D67DAE" w:rsidRPr="00FC78E5" w:rsidRDefault="00D67DAE" w:rsidP="00FC78E5"/>
    <w:p w14:paraId="301982DE" w14:textId="77777777" w:rsidR="00782224" w:rsidRPr="00782224" w:rsidRDefault="00782224" w:rsidP="00782224">
      <w:pPr>
        <w:pStyle w:val="ListParagraph"/>
        <w:spacing w:line="240" w:lineRule="auto"/>
        <w:rPr>
          <w:b/>
        </w:rPr>
      </w:pPr>
    </w:p>
    <w:p w14:paraId="5DBE5DE1" w14:textId="77777777" w:rsidR="00782224" w:rsidRDefault="00782224" w:rsidP="00682A46"/>
    <w:p w14:paraId="6B247BC5" w14:textId="77777777" w:rsidR="00682A46" w:rsidRDefault="00682A46" w:rsidP="00682A46">
      <w:pPr>
        <w:rPr>
          <w:b/>
        </w:rPr>
      </w:pPr>
    </w:p>
    <w:p w14:paraId="71AD1825" w14:textId="77777777" w:rsidR="00682A46" w:rsidRDefault="00682A46" w:rsidP="00682A46">
      <w:pPr>
        <w:rPr>
          <w:b/>
        </w:rPr>
      </w:pPr>
    </w:p>
    <w:p w14:paraId="18842CB8" w14:textId="77777777" w:rsidR="00682A46" w:rsidRDefault="00682A46" w:rsidP="00682A46">
      <w:pPr>
        <w:rPr>
          <w:b/>
        </w:rPr>
      </w:pPr>
    </w:p>
    <w:p w14:paraId="21B44A44" w14:textId="77777777" w:rsidR="00340350" w:rsidRDefault="00340350" w:rsidP="00682A46">
      <w:pPr>
        <w:rPr>
          <w:b/>
        </w:rPr>
      </w:pPr>
    </w:p>
    <w:p w14:paraId="1C91C7C1" w14:textId="77777777" w:rsidR="00682A46" w:rsidRDefault="00682A46" w:rsidP="00682A46">
      <w:pPr>
        <w:rPr>
          <w:b/>
        </w:rPr>
      </w:pPr>
    </w:p>
    <w:p w14:paraId="1FA901AB" w14:textId="77777777" w:rsidR="00682A46" w:rsidRDefault="00682A46" w:rsidP="00682A46">
      <w:pPr>
        <w:rPr>
          <w:b/>
        </w:rPr>
      </w:pPr>
    </w:p>
    <w:p w14:paraId="31B1CCB2" w14:textId="77777777" w:rsidR="00782224" w:rsidRDefault="00782224" w:rsidP="00782224">
      <w:pPr>
        <w:spacing w:line="240" w:lineRule="auto"/>
        <w:rPr>
          <w:b/>
        </w:rPr>
      </w:pPr>
    </w:p>
    <w:p w14:paraId="0D069EC3" w14:textId="77777777" w:rsidR="00782224" w:rsidRDefault="00782224" w:rsidP="00782224">
      <w:pPr>
        <w:spacing w:line="240" w:lineRule="auto"/>
        <w:rPr>
          <w:b/>
        </w:rPr>
      </w:pPr>
    </w:p>
    <w:p w14:paraId="52054700" w14:textId="77777777" w:rsidR="00C54336" w:rsidRDefault="00C54336" w:rsidP="00782224">
      <w:pPr>
        <w:spacing w:line="240" w:lineRule="auto"/>
        <w:rPr>
          <w:b/>
        </w:rPr>
      </w:pPr>
    </w:p>
    <w:p w14:paraId="2F81B2A1" w14:textId="77777777" w:rsidR="00782224" w:rsidRDefault="00782224" w:rsidP="00782224">
      <w:pPr>
        <w:spacing w:line="240" w:lineRule="auto"/>
        <w:rPr>
          <w:b/>
        </w:rPr>
      </w:pPr>
    </w:p>
    <w:p w14:paraId="1DAE85FC" w14:textId="77777777" w:rsidR="00782224" w:rsidRPr="00340350" w:rsidRDefault="00782224" w:rsidP="00594EBE">
      <w:pPr>
        <w:spacing w:line="240" w:lineRule="auto"/>
        <w:jc w:val="center"/>
        <w:rPr>
          <w:i/>
        </w:rPr>
      </w:pPr>
      <w:r w:rsidRPr="00340350">
        <w:rPr>
          <w:i/>
        </w:rPr>
        <w:t>&lt; Write personal dedication</w:t>
      </w:r>
      <w:r w:rsidR="00340350" w:rsidRPr="00340350">
        <w:rPr>
          <w:i/>
        </w:rPr>
        <w:t xml:space="preserve"> in Italics</w:t>
      </w:r>
      <w:r w:rsidRPr="00340350">
        <w:rPr>
          <w:i/>
        </w:rPr>
        <w:t xml:space="preserve"> &gt;</w:t>
      </w:r>
    </w:p>
    <w:p w14:paraId="4B56D090" w14:textId="77777777" w:rsidR="00782224" w:rsidRPr="00340350" w:rsidRDefault="00782224" w:rsidP="00594EBE">
      <w:pPr>
        <w:spacing w:line="240" w:lineRule="auto"/>
        <w:jc w:val="center"/>
        <w:rPr>
          <w:i/>
        </w:rPr>
      </w:pPr>
      <w:r w:rsidRPr="00340350">
        <w:rPr>
          <w:i/>
        </w:rPr>
        <w:t xml:space="preserve">&lt; Samples are available </w:t>
      </w:r>
      <w:r w:rsidR="00340350" w:rsidRPr="00340350">
        <w:rPr>
          <w:i/>
        </w:rPr>
        <w:t xml:space="preserve">for viewing </w:t>
      </w:r>
      <w:r w:rsidRPr="00340350">
        <w:rPr>
          <w:i/>
        </w:rPr>
        <w:t>in the Office of Graduate Studies &gt;</w:t>
      </w:r>
    </w:p>
    <w:p w14:paraId="5C8C111B" w14:textId="77777777" w:rsidR="00782224" w:rsidRDefault="00782224" w:rsidP="00782224">
      <w:pPr>
        <w:spacing w:line="240" w:lineRule="auto"/>
        <w:jc w:val="center"/>
        <w:rPr>
          <w:b/>
        </w:rPr>
      </w:pPr>
    </w:p>
    <w:p w14:paraId="04792F20" w14:textId="77777777" w:rsidR="00782224" w:rsidRDefault="00782224">
      <w:pPr>
        <w:rPr>
          <w:b/>
        </w:rPr>
      </w:pPr>
      <w:r>
        <w:br w:type="page"/>
      </w:r>
    </w:p>
    <w:p w14:paraId="38118AD5" w14:textId="77777777" w:rsidR="00682A46" w:rsidRDefault="00682A46" w:rsidP="00DB5E48">
      <w:pPr>
        <w:pStyle w:val="Heading1"/>
        <w:sectPr w:rsidR="00682A46" w:rsidSect="005A3DE9">
          <w:pgSz w:w="12240" w:h="15840"/>
          <w:pgMar w:top="1440" w:right="1440" w:bottom="360" w:left="2160" w:header="720" w:footer="720" w:gutter="0"/>
          <w:pgNumType w:fmt="lowerRoman"/>
          <w:cols w:space="720"/>
          <w:docGrid w:linePitch="360"/>
        </w:sectPr>
      </w:pPr>
    </w:p>
    <w:p w14:paraId="1407EDAA" w14:textId="77777777" w:rsidR="00782224" w:rsidRPr="008F5C04" w:rsidRDefault="00782224" w:rsidP="003B39DF">
      <w:pPr>
        <w:pStyle w:val="CAPITALHEADING"/>
      </w:pPr>
      <w:r w:rsidRPr="008F5C04">
        <w:lastRenderedPageBreak/>
        <w:t>ACKNOWLEDGMENT</w:t>
      </w:r>
      <w:r w:rsidR="00682A46">
        <w:t>S</w:t>
      </w:r>
    </w:p>
    <w:p w14:paraId="0F3555E6" w14:textId="77777777" w:rsidR="002B4D56" w:rsidRDefault="002B4D56" w:rsidP="004477D0">
      <w:pPr>
        <w:rPr>
          <w:b/>
        </w:rPr>
      </w:pPr>
    </w:p>
    <w:p w14:paraId="0C2D0271" w14:textId="77777777" w:rsidR="00782224" w:rsidRPr="00782224" w:rsidRDefault="00782224" w:rsidP="007A41D4">
      <w:pPr>
        <w:jc w:val="both"/>
        <w:rPr>
          <w:b/>
        </w:rPr>
      </w:pPr>
      <w:r w:rsidRPr="00782224">
        <w:t>The first paragraph of this section is dedicated to the Thesis or Dissertation Advisor.</w:t>
      </w:r>
    </w:p>
    <w:p w14:paraId="35C37122" w14:textId="4847A957" w:rsidR="00782224" w:rsidRPr="00782224" w:rsidRDefault="00782224" w:rsidP="007A41D4">
      <w:pPr>
        <w:ind w:firstLine="720"/>
        <w:jc w:val="both"/>
        <w:rPr>
          <w:b/>
        </w:rPr>
      </w:pPr>
      <w:r w:rsidRPr="00782224">
        <w:t xml:space="preserve">The second paragraph is </w:t>
      </w:r>
      <w:r w:rsidR="000D1412">
        <w:t xml:space="preserve">indented and </w:t>
      </w:r>
      <w:r w:rsidRPr="00782224">
        <w:t>dedicated to Committee members.</w:t>
      </w:r>
    </w:p>
    <w:p w14:paraId="15D971BE" w14:textId="73ACA5E1" w:rsidR="002E4252" w:rsidRPr="00782224" w:rsidRDefault="00782224" w:rsidP="00A72F2A">
      <w:pPr>
        <w:ind w:left="720" w:right="540"/>
        <w:jc w:val="both"/>
        <w:rPr>
          <w:b/>
        </w:rPr>
      </w:pPr>
      <w:r w:rsidRPr="00782224">
        <w:t xml:space="preserve">The third paragraph is </w:t>
      </w:r>
      <w:r w:rsidR="002E4252">
        <w:t xml:space="preserve">indented and </w:t>
      </w:r>
      <w:r w:rsidRPr="00782224">
        <w:t>dedicated to Funding source(s) and Technical support.</w:t>
      </w:r>
    </w:p>
    <w:p w14:paraId="68E49DCD" w14:textId="61260C41" w:rsidR="00782224" w:rsidRPr="00782224" w:rsidRDefault="00782224" w:rsidP="00A72F2A">
      <w:pPr>
        <w:ind w:left="720" w:right="540"/>
        <w:jc w:val="both"/>
        <w:rPr>
          <w:b/>
        </w:rPr>
      </w:pPr>
      <w:r w:rsidRPr="00782224">
        <w:t>Subsequent paragraphs</w:t>
      </w:r>
      <w:r w:rsidR="002E4252">
        <w:t xml:space="preserve"> are</w:t>
      </w:r>
      <w:r w:rsidRPr="00782224">
        <w:t xml:space="preserve"> </w:t>
      </w:r>
      <w:r w:rsidR="002E4252">
        <w:t xml:space="preserve">indented and </w:t>
      </w:r>
      <w:r w:rsidRPr="00782224">
        <w:t>may include peers who were key to the</w:t>
      </w:r>
      <w:bookmarkStart w:id="0" w:name="_GoBack"/>
      <w:bookmarkEnd w:id="0"/>
      <w:r w:rsidRPr="00782224">
        <w:t xml:space="preserve"> student's success.</w:t>
      </w:r>
    </w:p>
    <w:p w14:paraId="2586AA00" w14:textId="77777777" w:rsidR="00782224" w:rsidRDefault="00782224" w:rsidP="007A41D4">
      <w:pPr>
        <w:ind w:firstLine="720"/>
        <w:jc w:val="both"/>
        <w:rPr>
          <w:b/>
        </w:rPr>
      </w:pPr>
      <w:r w:rsidRPr="00782224">
        <w:t>Some also finish with family members.</w:t>
      </w:r>
    </w:p>
    <w:p w14:paraId="3A348463" w14:textId="77777777" w:rsidR="00782224" w:rsidRDefault="00782224" w:rsidP="00782224">
      <w:pPr>
        <w:rPr>
          <w:b/>
        </w:rPr>
      </w:pPr>
    </w:p>
    <w:p w14:paraId="0BC7A143" w14:textId="77777777" w:rsidR="00782224" w:rsidRDefault="00782224">
      <w:pPr>
        <w:rPr>
          <w:b/>
        </w:rPr>
      </w:pPr>
      <w:r>
        <w:br w:type="page"/>
      </w:r>
    </w:p>
    <w:p w14:paraId="04822BE9" w14:textId="77777777" w:rsidR="00682A46" w:rsidRDefault="00682A46" w:rsidP="00B50913">
      <w:pPr>
        <w:pStyle w:val="ListHeadings"/>
        <w:sectPr w:rsidR="00682A46" w:rsidSect="005A3DE9">
          <w:pgSz w:w="12240" w:h="15840"/>
          <w:pgMar w:top="1440" w:right="1440" w:bottom="360" w:left="2160" w:header="720" w:footer="720" w:gutter="0"/>
          <w:pgNumType w:fmt="lowerRoman"/>
          <w:cols w:space="720"/>
          <w:docGrid w:linePitch="360"/>
        </w:sectPr>
      </w:pPr>
    </w:p>
    <w:sdt>
      <w:sdtPr>
        <w:rPr>
          <w:rFonts w:eastAsiaTheme="minorHAnsi" w:cstheme="minorBidi"/>
          <w:b w:val="0"/>
          <w:szCs w:val="22"/>
        </w:rPr>
        <w:id w:val="-2053381507"/>
        <w:docPartObj>
          <w:docPartGallery w:val="Table of Contents"/>
          <w:docPartUnique/>
        </w:docPartObj>
      </w:sdtPr>
      <w:sdtEndPr>
        <w:rPr>
          <w:bCs/>
          <w:noProof/>
        </w:rPr>
      </w:sdtEndPr>
      <w:sdtContent>
        <w:p w14:paraId="2C5F9007" w14:textId="27BF1B0E" w:rsidR="00F0301B" w:rsidRDefault="003D542A">
          <w:pPr>
            <w:pStyle w:val="TOCHeading"/>
          </w:pPr>
          <w:r>
            <w:t>TABLE OF CONTENT</w:t>
          </w:r>
          <w:r w:rsidR="005B5A0B">
            <w:t>S</w:t>
          </w:r>
        </w:p>
        <w:p w14:paraId="77D7D7EE" w14:textId="77777777" w:rsidR="00415A54" w:rsidRDefault="00415A54" w:rsidP="00AA2CCB">
          <w:pPr>
            <w:rPr>
              <w:b/>
              <w:bCs/>
            </w:rPr>
          </w:pPr>
        </w:p>
        <w:p w14:paraId="697D9DA8" w14:textId="1331C824" w:rsidR="00AA2CCB" w:rsidRPr="00AA2CCB" w:rsidRDefault="006C0FD3" w:rsidP="00AA2CCB">
          <w:r w:rsidRPr="006C0FD3">
            <w:rPr>
              <w:b/>
              <w:bCs/>
            </w:rPr>
            <w:t>Chapter</w:t>
          </w:r>
          <w:r>
            <w:tab/>
          </w:r>
          <w:r>
            <w:tab/>
          </w:r>
          <w:r>
            <w:tab/>
          </w:r>
          <w:r>
            <w:tab/>
          </w:r>
          <w:r>
            <w:tab/>
          </w:r>
          <w:r>
            <w:tab/>
          </w:r>
          <w:r>
            <w:tab/>
          </w:r>
          <w:r>
            <w:tab/>
          </w:r>
          <w:r>
            <w:tab/>
          </w:r>
          <w:r>
            <w:tab/>
            <w:t xml:space="preserve">   </w:t>
          </w:r>
          <w:r w:rsidRPr="006C0FD3">
            <w:rPr>
              <w:b/>
              <w:bCs/>
            </w:rPr>
            <w:t>Page</w:t>
          </w:r>
        </w:p>
        <w:p w14:paraId="30C5775F" w14:textId="67FDB169" w:rsidR="007A41D4" w:rsidRPr="007A41D4" w:rsidRDefault="00180475">
          <w:pPr>
            <w:pStyle w:val="TOC1"/>
            <w:tabs>
              <w:tab w:val="right" w:leader="dot" w:pos="8630"/>
            </w:tabs>
            <w:rPr>
              <w:rFonts w:asciiTheme="minorHAnsi" w:hAnsiTheme="minorHAnsi" w:cstheme="minorBidi"/>
              <w:noProof/>
              <w:sz w:val="22"/>
            </w:rPr>
          </w:pPr>
          <w:hyperlink w:anchor="_Toc157685858" w:history="1">
            <w:r w:rsidR="007A41D4" w:rsidRPr="007A41D4">
              <w:rPr>
                <w:rStyle w:val="Hyperlink"/>
                <w:noProof/>
              </w:rPr>
              <w:t>INTRODUCTION</w:t>
            </w:r>
            <w:r w:rsidR="007A41D4" w:rsidRPr="007A41D4">
              <w:rPr>
                <w:noProof/>
                <w:webHidden/>
              </w:rPr>
              <w:tab/>
            </w:r>
            <w:r w:rsidR="007A41D4" w:rsidRPr="007A41D4">
              <w:rPr>
                <w:noProof/>
                <w:webHidden/>
              </w:rPr>
              <w:fldChar w:fldCharType="begin"/>
            </w:r>
            <w:r w:rsidR="007A41D4" w:rsidRPr="007A41D4">
              <w:rPr>
                <w:noProof/>
                <w:webHidden/>
              </w:rPr>
              <w:instrText xml:space="preserve"> PAGEREF _Toc157685858 \h </w:instrText>
            </w:r>
            <w:r w:rsidR="007A41D4" w:rsidRPr="007A41D4">
              <w:rPr>
                <w:noProof/>
                <w:webHidden/>
              </w:rPr>
            </w:r>
            <w:r w:rsidR="007A41D4" w:rsidRPr="007A41D4">
              <w:rPr>
                <w:noProof/>
                <w:webHidden/>
              </w:rPr>
              <w:fldChar w:fldCharType="separate"/>
            </w:r>
            <w:r w:rsidR="00BF0DF7">
              <w:rPr>
                <w:noProof/>
                <w:webHidden/>
              </w:rPr>
              <w:t>1</w:t>
            </w:r>
            <w:r w:rsidR="007A41D4" w:rsidRPr="007A41D4">
              <w:rPr>
                <w:noProof/>
                <w:webHidden/>
              </w:rPr>
              <w:fldChar w:fldCharType="end"/>
            </w:r>
          </w:hyperlink>
        </w:p>
        <w:p w14:paraId="22814776" w14:textId="4DF37385" w:rsidR="007A41D4" w:rsidRPr="007A41D4" w:rsidRDefault="00180475">
          <w:pPr>
            <w:pStyle w:val="TOC2"/>
            <w:rPr>
              <w:rFonts w:asciiTheme="minorHAnsi" w:hAnsiTheme="minorHAnsi" w:cstheme="minorBidi"/>
              <w:bCs w:val="0"/>
              <w:sz w:val="22"/>
            </w:rPr>
          </w:pPr>
          <w:hyperlink w:anchor="_Toc157685859" w:history="1">
            <w:r w:rsidR="007A41D4" w:rsidRPr="007A41D4">
              <w:rPr>
                <w:rStyle w:val="Hyperlink"/>
              </w:rPr>
              <w:t>1.1</w:t>
            </w:r>
            <w:r w:rsidR="007A41D4" w:rsidRPr="007A41D4">
              <w:rPr>
                <w:rFonts w:asciiTheme="minorHAnsi" w:hAnsiTheme="minorHAnsi" w:cstheme="minorBidi"/>
                <w:bCs w:val="0"/>
                <w:sz w:val="22"/>
              </w:rPr>
              <w:tab/>
            </w:r>
            <w:r w:rsidR="007A41D4" w:rsidRPr="007A41D4">
              <w:rPr>
                <w:rStyle w:val="Hyperlink"/>
              </w:rPr>
              <w:t>Objective</w:t>
            </w:r>
            <w:r w:rsidR="007A41D4" w:rsidRPr="007A41D4">
              <w:rPr>
                <w:webHidden/>
              </w:rPr>
              <w:tab/>
            </w:r>
            <w:r w:rsidR="00BF0DF7">
              <w:rPr>
                <w:webHidden/>
              </w:rPr>
              <w:t>1</w:t>
            </w:r>
          </w:hyperlink>
        </w:p>
        <w:p w14:paraId="549F4C70" w14:textId="102249EE" w:rsidR="007A41D4" w:rsidRPr="007A41D4" w:rsidRDefault="00180475">
          <w:pPr>
            <w:pStyle w:val="TOC3"/>
            <w:tabs>
              <w:tab w:val="left" w:pos="1760"/>
              <w:tab w:val="right" w:leader="dot" w:pos="8630"/>
            </w:tabs>
            <w:rPr>
              <w:rFonts w:asciiTheme="minorHAnsi" w:hAnsiTheme="minorHAnsi" w:cstheme="minorBidi"/>
              <w:noProof/>
              <w:sz w:val="22"/>
            </w:rPr>
          </w:pPr>
          <w:hyperlink w:anchor="_Toc157685860" w:history="1">
            <w:r w:rsidR="007A41D4" w:rsidRPr="007A41D4">
              <w:rPr>
                <w:rStyle w:val="Hyperlink"/>
                <w:noProof/>
              </w:rPr>
              <w:t>1.1.1</w:t>
            </w:r>
            <w:r w:rsidR="007A41D4" w:rsidRPr="007A41D4">
              <w:rPr>
                <w:rFonts w:asciiTheme="minorHAnsi" w:hAnsiTheme="minorHAnsi" w:cstheme="minorBidi"/>
                <w:noProof/>
                <w:sz w:val="22"/>
              </w:rPr>
              <w:tab/>
            </w:r>
            <w:r w:rsidR="007A41D4" w:rsidRPr="007A41D4">
              <w:rPr>
                <w:rStyle w:val="Hyperlink"/>
                <w:noProof/>
              </w:rPr>
              <w:t>Title of Subsection 1</w:t>
            </w:r>
            <w:r w:rsidR="007A41D4" w:rsidRPr="007A41D4">
              <w:rPr>
                <w:noProof/>
                <w:webHidden/>
              </w:rPr>
              <w:tab/>
            </w:r>
            <w:r w:rsidR="00BF0DF7">
              <w:rPr>
                <w:noProof/>
                <w:webHidden/>
              </w:rPr>
              <w:t>1</w:t>
            </w:r>
          </w:hyperlink>
        </w:p>
        <w:p w14:paraId="7E4444F8" w14:textId="2B44DA9B" w:rsidR="007A41D4" w:rsidRPr="007A41D4" w:rsidRDefault="00180475">
          <w:pPr>
            <w:pStyle w:val="TOC1"/>
            <w:tabs>
              <w:tab w:val="right" w:leader="dot" w:pos="8630"/>
            </w:tabs>
            <w:rPr>
              <w:rFonts w:asciiTheme="minorHAnsi" w:hAnsiTheme="minorHAnsi" w:cstheme="minorBidi"/>
              <w:noProof/>
              <w:sz w:val="22"/>
            </w:rPr>
          </w:pPr>
          <w:hyperlink w:anchor="_Toc157685861" w:history="1">
            <w:r w:rsidR="00347E0C">
              <w:t>LITERATURE REVIEW</w:t>
            </w:r>
            <w:r w:rsidR="007A41D4" w:rsidRPr="007A41D4">
              <w:rPr>
                <w:noProof/>
                <w:webHidden/>
              </w:rPr>
              <w:tab/>
            </w:r>
            <w:r w:rsidR="00BF0DF7">
              <w:rPr>
                <w:noProof/>
                <w:webHidden/>
              </w:rPr>
              <w:t>4</w:t>
            </w:r>
          </w:hyperlink>
        </w:p>
        <w:p w14:paraId="1C16C798" w14:textId="7CCD187B" w:rsidR="007A41D4" w:rsidRPr="007A41D4" w:rsidRDefault="00180475">
          <w:pPr>
            <w:pStyle w:val="TOC1"/>
            <w:tabs>
              <w:tab w:val="right" w:leader="dot" w:pos="8630"/>
            </w:tabs>
            <w:rPr>
              <w:rFonts w:asciiTheme="minorHAnsi" w:hAnsiTheme="minorHAnsi" w:cstheme="minorBidi"/>
              <w:noProof/>
              <w:sz w:val="22"/>
            </w:rPr>
          </w:pPr>
          <w:hyperlink w:anchor="_Toc157685862" w:history="1">
            <w:r w:rsidR="00347E0C">
              <w:rPr>
                <w:rStyle w:val="Hyperlink"/>
                <w:noProof/>
              </w:rPr>
              <w:t>METHEDOLOGY</w:t>
            </w:r>
            <w:r w:rsidR="007A41D4" w:rsidRPr="007A41D4">
              <w:rPr>
                <w:noProof/>
                <w:webHidden/>
              </w:rPr>
              <w:tab/>
            </w:r>
            <w:r w:rsidR="00BF0DF7">
              <w:rPr>
                <w:noProof/>
                <w:webHidden/>
              </w:rPr>
              <w:t>5</w:t>
            </w:r>
          </w:hyperlink>
        </w:p>
        <w:p w14:paraId="30F3E278" w14:textId="308407A9" w:rsidR="007A41D4" w:rsidRPr="007A41D4" w:rsidRDefault="00180475">
          <w:pPr>
            <w:pStyle w:val="TOC1"/>
            <w:tabs>
              <w:tab w:val="right" w:leader="dot" w:pos="8630"/>
            </w:tabs>
            <w:rPr>
              <w:rFonts w:asciiTheme="minorHAnsi" w:hAnsiTheme="minorHAnsi" w:cstheme="minorBidi"/>
              <w:noProof/>
              <w:sz w:val="22"/>
            </w:rPr>
          </w:pPr>
          <w:hyperlink w:anchor="_Toc157685863" w:history="1">
            <w:r w:rsidR="00347E0C">
              <w:rPr>
                <w:rStyle w:val="Hyperlink"/>
                <w:noProof/>
              </w:rPr>
              <w:t>DATA ANALYSIS</w:t>
            </w:r>
            <w:r w:rsidR="007A41D4" w:rsidRPr="007A41D4">
              <w:rPr>
                <w:noProof/>
                <w:webHidden/>
              </w:rPr>
              <w:tab/>
            </w:r>
            <w:r w:rsidR="00BF0DF7">
              <w:rPr>
                <w:noProof/>
                <w:webHidden/>
              </w:rPr>
              <w:t>6</w:t>
            </w:r>
          </w:hyperlink>
        </w:p>
        <w:p w14:paraId="69251F27" w14:textId="0D7085B0" w:rsidR="00F0301B" w:rsidRDefault="00180475"/>
      </w:sdtContent>
    </w:sdt>
    <w:p w14:paraId="00A41C12" w14:textId="32D57CA9" w:rsidR="00F0301B" w:rsidRDefault="00F0301B"/>
    <w:p w14:paraId="0AB0600C" w14:textId="2CA274BF" w:rsidR="000E13BF" w:rsidRDefault="000E13BF">
      <w:pPr>
        <w:spacing w:after="160" w:line="259" w:lineRule="auto"/>
      </w:pPr>
      <w:r>
        <w:br w:type="page"/>
      </w:r>
    </w:p>
    <w:sdt>
      <w:sdtPr>
        <w:rPr>
          <w:rFonts w:eastAsiaTheme="minorHAnsi" w:cstheme="minorBidi"/>
          <w:b w:val="0"/>
          <w:szCs w:val="22"/>
        </w:rPr>
        <w:id w:val="2062444442"/>
        <w:docPartObj>
          <w:docPartGallery w:val="Table of Contents"/>
          <w:docPartUnique/>
        </w:docPartObj>
      </w:sdtPr>
      <w:sdtEndPr>
        <w:rPr>
          <w:bCs/>
          <w:noProof/>
        </w:rPr>
      </w:sdtEndPr>
      <w:sdtContent>
        <w:p w14:paraId="68B15177" w14:textId="77777777" w:rsidR="000E13BF" w:rsidRDefault="000E13BF" w:rsidP="003D762D">
          <w:pPr>
            <w:pStyle w:val="TOCHeading"/>
            <w:spacing w:after="0"/>
          </w:pPr>
          <w:r>
            <w:t>TABLE OF CONTENTS</w:t>
          </w:r>
        </w:p>
        <w:p w14:paraId="758F20F0" w14:textId="15DDE1FB" w:rsidR="000E13BF" w:rsidRDefault="000E13BF" w:rsidP="003D762D">
          <w:pPr>
            <w:spacing w:line="240" w:lineRule="auto"/>
            <w:jc w:val="center"/>
            <w:rPr>
              <w:b/>
              <w:bCs/>
            </w:rPr>
          </w:pPr>
          <w:r>
            <w:rPr>
              <w:b/>
              <w:bCs/>
            </w:rPr>
            <w:t>(Continued)</w:t>
          </w:r>
        </w:p>
        <w:p w14:paraId="4B74ED3C" w14:textId="77777777" w:rsidR="000E13BF" w:rsidRDefault="000E13BF" w:rsidP="000E13BF">
          <w:pPr>
            <w:rPr>
              <w:b/>
              <w:bCs/>
            </w:rPr>
          </w:pPr>
        </w:p>
        <w:p w14:paraId="0EEF87CF" w14:textId="77777777" w:rsidR="000E13BF" w:rsidRPr="00AA2CCB" w:rsidRDefault="000E13BF" w:rsidP="000E13BF">
          <w:r w:rsidRPr="006C0FD3">
            <w:rPr>
              <w:b/>
              <w:bCs/>
            </w:rPr>
            <w:t>Chapter</w:t>
          </w:r>
          <w:r>
            <w:tab/>
          </w:r>
          <w:r>
            <w:tab/>
          </w:r>
          <w:r>
            <w:tab/>
          </w:r>
          <w:r>
            <w:tab/>
          </w:r>
          <w:r>
            <w:tab/>
          </w:r>
          <w:r>
            <w:tab/>
          </w:r>
          <w:r>
            <w:tab/>
          </w:r>
          <w:r>
            <w:tab/>
          </w:r>
          <w:r>
            <w:tab/>
          </w:r>
          <w:r>
            <w:tab/>
            <w:t xml:space="preserve">   </w:t>
          </w:r>
          <w:r w:rsidRPr="006C0FD3">
            <w:rPr>
              <w:b/>
              <w:bCs/>
            </w:rPr>
            <w:t>Page</w:t>
          </w:r>
        </w:p>
        <w:p w14:paraId="5A2FAB59" w14:textId="3A98AB6D" w:rsidR="00BF0DF7" w:rsidRPr="007A41D4" w:rsidRDefault="00180475" w:rsidP="00BF0DF7">
          <w:pPr>
            <w:pStyle w:val="TOC1"/>
            <w:tabs>
              <w:tab w:val="right" w:leader="dot" w:pos="8630"/>
            </w:tabs>
            <w:rPr>
              <w:rFonts w:asciiTheme="minorHAnsi" w:hAnsiTheme="minorHAnsi" w:cstheme="minorBidi"/>
              <w:noProof/>
              <w:sz w:val="22"/>
            </w:rPr>
          </w:pPr>
          <w:hyperlink w:anchor="_Toc157685858" w:history="1">
            <w:r w:rsidR="00383AAA">
              <w:rPr>
                <w:rStyle w:val="Hyperlink"/>
                <w:noProof/>
              </w:rPr>
              <w:t>DISCUSSIONS</w:t>
            </w:r>
            <w:r w:rsidR="00BF0DF7" w:rsidRPr="007A41D4">
              <w:rPr>
                <w:noProof/>
                <w:webHidden/>
              </w:rPr>
              <w:tab/>
            </w:r>
            <w:r w:rsidR="00BF0DF7">
              <w:rPr>
                <w:noProof/>
                <w:webHidden/>
              </w:rPr>
              <w:t>25</w:t>
            </w:r>
          </w:hyperlink>
        </w:p>
        <w:p w14:paraId="71CD4953" w14:textId="37054615" w:rsidR="00BF0DF7" w:rsidRPr="007A41D4" w:rsidRDefault="00180475" w:rsidP="00BF0DF7">
          <w:pPr>
            <w:pStyle w:val="TOC2"/>
            <w:rPr>
              <w:rFonts w:asciiTheme="minorHAnsi" w:hAnsiTheme="minorHAnsi" w:cstheme="minorBidi"/>
              <w:bCs w:val="0"/>
              <w:sz w:val="22"/>
            </w:rPr>
          </w:pPr>
          <w:hyperlink w:anchor="_Toc157685859" w:history="1">
            <w:r w:rsidR="00BF0DF7">
              <w:rPr>
                <w:rStyle w:val="Hyperlink"/>
              </w:rPr>
              <w:t>5</w:t>
            </w:r>
            <w:r w:rsidR="00BF0DF7" w:rsidRPr="007A41D4">
              <w:rPr>
                <w:rStyle w:val="Hyperlink"/>
              </w:rPr>
              <w:t>.1</w:t>
            </w:r>
            <w:r w:rsidR="00BF0DF7" w:rsidRPr="007A41D4">
              <w:rPr>
                <w:rFonts w:asciiTheme="minorHAnsi" w:hAnsiTheme="minorHAnsi" w:cstheme="minorBidi"/>
                <w:bCs w:val="0"/>
                <w:sz w:val="22"/>
              </w:rPr>
              <w:tab/>
            </w:r>
            <w:r w:rsidR="00383AAA">
              <w:rPr>
                <w:rStyle w:val="Hyperlink"/>
              </w:rPr>
              <w:t>Key Findings</w:t>
            </w:r>
            <w:r w:rsidR="00BF0DF7" w:rsidRPr="007A41D4">
              <w:rPr>
                <w:webHidden/>
              </w:rPr>
              <w:tab/>
            </w:r>
            <w:r w:rsidR="00BF0DF7">
              <w:rPr>
                <w:webHidden/>
              </w:rPr>
              <w:t>25</w:t>
            </w:r>
          </w:hyperlink>
        </w:p>
        <w:p w14:paraId="6B82E6BE" w14:textId="5AE8F614" w:rsidR="00BF0DF7" w:rsidRPr="007A41D4" w:rsidRDefault="00180475" w:rsidP="00BF0DF7">
          <w:pPr>
            <w:pStyle w:val="TOC3"/>
            <w:tabs>
              <w:tab w:val="left" w:pos="1760"/>
              <w:tab w:val="right" w:leader="dot" w:pos="8630"/>
            </w:tabs>
            <w:rPr>
              <w:rFonts w:asciiTheme="minorHAnsi" w:hAnsiTheme="minorHAnsi" w:cstheme="minorBidi"/>
              <w:noProof/>
              <w:sz w:val="22"/>
            </w:rPr>
          </w:pPr>
          <w:hyperlink w:anchor="_Toc157685860" w:history="1">
            <w:r w:rsidR="00BF0DF7" w:rsidRPr="00B87356">
              <w:rPr>
                <w:rStyle w:val="Hyperlink"/>
                <w:noProof/>
              </w:rPr>
              <w:t>5</w:t>
            </w:r>
            <w:r w:rsidR="00BF0DF7" w:rsidRPr="007A41D4">
              <w:rPr>
                <w:rStyle w:val="Hyperlink"/>
                <w:noProof/>
              </w:rPr>
              <w:t>.1.1</w:t>
            </w:r>
            <w:r w:rsidR="00BF0DF7" w:rsidRPr="007A41D4">
              <w:rPr>
                <w:rFonts w:asciiTheme="minorHAnsi" w:hAnsiTheme="minorHAnsi" w:cstheme="minorBidi"/>
                <w:noProof/>
                <w:sz w:val="22"/>
              </w:rPr>
              <w:tab/>
            </w:r>
            <w:r w:rsidR="00BF0DF7" w:rsidRPr="007A41D4">
              <w:rPr>
                <w:rStyle w:val="Hyperlink"/>
                <w:noProof/>
              </w:rPr>
              <w:t>Title of Subsection 1</w:t>
            </w:r>
            <w:r w:rsidR="00BF0DF7" w:rsidRPr="007A41D4">
              <w:rPr>
                <w:noProof/>
                <w:webHidden/>
              </w:rPr>
              <w:tab/>
            </w:r>
            <w:r w:rsidR="00BF0DF7">
              <w:rPr>
                <w:noProof/>
                <w:webHidden/>
              </w:rPr>
              <w:t>28</w:t>
            </w:r>
          </w:hyperlink>
        </w:p>
        <w:p w14:paraId="17DAEEF4" w14:textId="6E7D227D" w:rsidR="00BF0DF7" w:rsidRPr="007A41D4" w:rsidRDefault="00180475" w:rsidP="00BF0DF7">
          <w:pPr>
            <w:pStyle w:val="TOC1"/>
            <w:tabs>
              <w:tab w:val="right" w:leader="dot" w:pos="8630"/>
            </w:tabs>
            <w:rPr>
              <w:rFonts w:asciiTheme="minorHAnsi" w:hAnsiTheme="minorHAnsi" w:cstheme="minorBidi"/>
              <w:noProof/>
              <w:sz w:val="22"/>
            </w:rPr>
          </w:pPr>
          <w:hyperlink w:anchor="_Toc157685861" w:history="1">
            <w:r w:rsidR="00383AAA">
              <w:rPr>
                <w:rStyle w:val="Hyperlink"/>
                <w:noProof/>
              </w:rPr>
              <w:t>CONCLUSIONS</w:t>
            </w:r>
            <w:r w:rsidR="00BF0DF7" w:rsidRPr="007A41D4">
              <w:rPr>
                <w:noProof/>
                <w:webHidden/>
              </w:rPr>
              <w:tab/>
            </w:r>
            <w:r w:rsidR="00BF0DF7">
              <w:rPr>
                <w:noProof/>
                <w:webHidden/>
              </w:rPr>
              <w:t>44</w:t>
            </w:r>
          </w:hyperlink>
        </w:p>
        <w:p w14:paraId="450DB7B8" w14:textId="291AD890" w:rsidR="00BF0DF7" w:rsidRPr="007A41D4" w:rsidRDefault="00180475" w:rsidP="00BF0DF7">
          <w:pPr>
            <w:pStyle w:val="TOC1"/>
            <w:tabs>
              <w:tab w:val="right" w:leader="dot" w:pos="8630"/>
            </w:tabs>
            <w:rPr>
              <w:rFonts w:asciiTheme="minorHAnsi" w:hAnsiTheme="minorHAnsi" w:cstheme="minorBidi"/>
              <w:noProof/>
              <w:sz w:val="22"/>
            </w:rPr>
          </w:pPr>
          <w:hyperlink w:anchor="_Toc157685862" w:history="1">
            <w:r w:rsidR="00BF0DF7" w:rsidRPr="007A41D4">
              <w:rPr>
                <w:rStyle w:val="Hyperlink"/>
                <w:noProof/>
              </w:rPr>
              <w:t xml:space="preserve">APPENDIX </w:t>
            </w:r>
            <w:r w:rsidR="00383AAA">
              <w:rPr>
                <w:rStyle w:val="Hyperlink"/>
                <w:noProof/>
              </w:rPr>
              <w:t>A</w:t>
            </w:r>
            <w:r w:rsidR="00BF0DF7" w:rsidRPr="007A41D4">
              <w:rPr>
                <w:rStyle w:val="Hyperlink"/>
                <w:noProof/>
              </w:rPr>
              <w:t xml:space="preserve"> </w:t>
            </w:r>
            <w:r w:rsidR="00347E0C">
              <w:rPr>
                <w:rStyle w:val="Hyperlink"/>
                <w:noProof/>
              </w:rPr>
              <w:t>– ENTER TITLE HERE</w:t>
            </w:r>
            <w:r w:rsidR="00BF0DF7" w:rsidRPr="007A41D4">
              <w:rPr>
                <w:noProof/>
                <w:webHidden/>
              </w:rPr>
              <w:tab/>
            </w:r>
            <w:r w:rsidR="00BF0DF7">
              <w:rPr>
                <w:noProof/>
                <w:webHidden/>
              </w:rPr>
              <w:t>45</w:t>
            </w:r>
          </w:hyperlink>
        </w:p>
        <w:p w14:paraId="3A4DE6B6" w14:textId="01EFED5C" w:rsidR="00BF0DF7" w:rsidRPr="007A41D4" w:rsidRDefault="00180475" w:rsidP="00BF0DF7">
          <w:pPr>
            <w:pStyle w:val="TOC1"/>
            <w:tabs>
              <w:tab w:val="right" w:leader="dot" w:pos="8630"/>
            </w:tabs>
            <w:rPr>
              <w:rFonts w:asciiTheme="minorHAnsi" w:hAnsiTheme="minorHAnsi" w:cstheme="minorBidi"/>
              <w:noProof/>
              <w:sz w:val="22"/>
            </w:rPr>
          </w:pPr>
          <w:hyperlink w:anchor="_Toc157685863" w:history="1">
            <w:r w:rsidR="00BF0DF7" w:rsidRPr="007A41D4">
              <w:rPr>
                <w:rStyle w:val="Hyperlink"/>
                <w:noProof/>
              </w:rPr>
              <w:t>REFERENCES</w:t>
            </w:r>
            <w:r w:rsidR="00BF0DF7" w:rsidRPr="007A41D4">
              <w:rPr>
                <w:noProof/>
                <w:webHidden/>
              </w:rPr>
              <w:tab/>
            </w:r>
            <w:r w:rsidR="00BF0DF7">
              <w:rPr>
                <w:noProof/>
                <w:webHidden/>
              </w:rPr>
              <w:t>46</w:t>
            </w:r>
          </w:hyperlink>
        </w:p>
        <w:p w14:paraId="37A7B4C2" w14:textId="599897ED" w:rsidR="000E13BF" w:rsidRDefault="00180475" w:rsidP="00BF0DF7">
          <w:pPr>
            <w:rPr>
              <w:bCs/>
              <w:noProof/>
            </w:rPr>
          </w:pPr>
        </w:p>
      </w:sdtContent>
    </w:sdt>
    <w:p w14:paraId="6F659F8C" w14:textId="414F672E" w:rsidR="000E13BF" w:rsidRDefault="000E13BF">
      <w:pPr>
        <w:spacing w:after="160" w:line="259" w:lineRule="auto"/>
      </w:pPr>
      <w:r>
        <w:br w:type="page"/>
      </w:r>
    </w:p>
    <w:p w14:paraId="1C7DA41A" w14:textId="77777777" w:rsidR="002A47C6" w:rsidRDefault="002A47C6">
      <w:pPr>
        <w:sectPr w:rsidR="002A47C6" w:rsidSect="005A3DE9">
          <w:pgSz w:w="12240" w:h="15840"/>
          <w:pgMar w:top="1440" w:right="1440" w:bottom="360" w:left="2160" w:header="720" w:footer="720" w:gutter="0"/>
          <w:pgNumType w:fmt="lowerRoman"/>
          <w:cols w:space="720"/>
          <w:docGrid w:linePitch="360"/>
        </w:sectPr>
      </w:pPr>
    </w:p>
    <w:tbl>
      <w:tblPr>
        <w:tblW w:w="8753" w:type="dxa"/>
        <w:tblInd w:w="-180" w:type="dxa"/>
        <w:tblLayout w:type="fixed"/>
        <w:tblCellMar>
          <w:left w:w="0" w:type="dxa"/>
          <w:right w:w="0" w:type="dxa"/>
        </w:tblCellMar>
        <w:tblLook w:val="01E0" w:firstRow="1" w:lastRow="1" w:firstColumn="1" w:lastColumn="1" w:noHBand="0" w:noVBand="0"/>
      </w:tblPr>
      <w:tblGrid>
        <w:gridCol w:w="833"/>
        <w:gridCol w:w="90"/>
        <w:gridCol w:w="7127"/>
        <w:gridCol w:w="90"/>
        <w:gridCol w:w="523"/>
        <w:gridCol w:w="90"/>
      </w:tblGrid>
      <w:tr w:rsidR="005F3CE1" w14:paraId="5FFAEE76" w14:textId="77777777" w:rsidTr="00DE0F7F">
        <w:trPr>
          <w:trHeight w:val="546"/>
        </w:trPr>
        <w:tc>
          <w:tcPr>
            <w:tcW w:w="833" w:type="dxa"/>
          </w:tcPr>
          <w:p w14:paraId="7C957E88" w14:textId="10096583" w:rsidR="005F3CE1" w:rsidRDefault="005F3CE1" w:rsidP="00B50913">
            <w:pPr>
              <w:pStyle w:val="ListHeadings"/>
            </w:pPr>
          </w:p>
        </w:tc>
        <w:tc>
          <w:tcPr>
            <w:tcW w:w="7217" w:type="dxa"/>
            <w:gridSpan w:val="2"/>
          </w:tcPr>
          <w:p w14:paraId="6294B73C" w14:textId="77777777" w:rsidR="005F3CE1" w:rsidRDefault="005F3CE1" w:rsidP="00B50913">
            <w:pPr>
              <w:pStyle w:val="ListHeadings"/>
              <w:spacing w:line="266" w:lineRule="exact"/>
              <w:ind w:left="74" w:right="217"/>
            </w:pPr>
            <w:r>
              <w:t>LIST OF TABLES</w:t>
            </w:r>
          </w:p>
          <w:p w14:paraId="7E465D92" w14:textId="77777777" w:rsidR="001403EE" w:rsidRDefault="001403EE" w:rsidP="00B50913">
            <w:pPr>
              <w:pStyle w:val="ListHeadings"/>
              <w:spacing w:line="266" w:lineRule="exact"/>
              <w:ind w:left="74" w:right="217"/>
              <w:rPr>
                <w:b w:val="0"/>
              </w:rPr>
            </w:pPr>
          </w:p>
          <w:p w14:paraId="6C80B601" w14:textId="77777777" w:rsidR="001403EE" w:rsidRDefault="001403EE" w:rsidP="00B50913">
            <w:pPr>
              <w:pStyle w:val="ListHeadings"/>
              <w:spacing w:line="266" w:lineRule="exact"/>
              <w:ind w:left="74" w:right="217"/>
              <w:rPr>
                <w:b w:val="0"/>
              </w:rPr>
            </w:pPr>
          </w:p>
        </w:tc>
        <w:tc>
          <w:tcPr>
            <w:tcW w:w="703" w:type="dxa"/>
            <w:gridSpan w:val="3"/>
          </w:tcPr>
          <w:p w14:paraId="20D329E5" w14:textId="77777777" w:rsidR="005F3CE1" w:rsidRDefault="005F3CE1" w:rsidP="00B50913">
            <w:pPr>
              <w:pStyle w:val="ListHeadings"/>
            </w:pPr>
          </w:p>
        </w:tc>
      </w:tr>
      <w:tr w:rsidR="005F3CE1" w14:paraId="530A9653" w14:textId="77777777" w:rsidTr="00DE0F7F">
        <w:trPr>
          <w:trHeight w:val="690"/>
        </w:trPr>
        <w:tc>
          <w:tcPr>
            <w:tcW w:w="833" w:type="dxa"/>
          </w:tcPr>
          <w:p w14:paraId="389B0E84" w14:textId="77777777" w:rsidR="005F3CE1" w:rsidRDefault="005F3CE1" w:rsidP="00B50913">
            <w:pPr>
              <w:pStyle w:val="ListHeadings"/>
              <w:spacing w:before="6"/>
              <w:rPr>
                <w:sz w:val="23"/>
              </w:rPr>
            </w:pPr>
          </w:p>
          <w:p w14:paraId="2F88BC24" w14:textId="77777777" w:rsidR="005F3CE1" w:rsidRDefault="005F3CE1" w:rsidP="003C2860">
            <w:pPr>
              <w:pStyle w:val="ListHeadings"/>
              <w:ind w:right="-29"/>
              <w:rPr>
                <w:b w:val="0"/>
              </w:rPr>
            </w:pPr>
            <w:r>
              <w:t>Table</w:t>
            </w:r>
          </w:p>
        </w:tc>
        <w:tc>
          <w:tcPr>
            <w:tcW w:w="7920" w:type="dxa"/>
            <w:gridSpan w:val="5"/>
          </w:tcPr>
          <w:p w14:paraId="2BA670EB" w14:textId="77777777" w:rsidR="005F3CE1" w:rsidRDefault="005F3CE1" w:rsidP="00B50913">
            <w:pPr>
              <w:pStyle w:val="ListHeadings"/>
              <w:spacing w:before="6"/>
              <w:rPr>
                <w:sz w:val="23"/>
              </w:rPr>
            </w:pPr>
          </w:p>
          <w:p w14:paraId="2B46B7EC" w14:textId="77777777" w:rsidR="005F3CE1" w:rsidRDefault="005F3CE1" w:rsidP="00594EBE">
            <w:pPr>
              <w:pStyle w:val="ListHeadings"/>
              <w:ind w:left="163" w:right="196"/>
              <w:jc w:val="right"/>
              <w:rPr>
                <w:b w:val="0"/>
              </w:rPr>
            </w:pPr>
            <w:r>
              <w:t>Page</w:t>
            </w:r>
          </w:p>
        </w:tc>
      </w:tr>
      <w:tr w:rsidR="005F3CE1" w:rsidRPr="001D07EE" w14:paraId="5AEC1399" w14:textId="77777777" w:rsidTr="00DE0F7F">
        <w:trPr>
          <w:gridAfter w:val="1"/>
          <w:wAfter w:w="90" w:type="dxa"/>
          <w:trHeight w:val="552"/>
        </w:trPr>
        <w:tc>
          <w:tcPr>
            <w:tcW w:w="923" w:type="dxa"/>
            <w:gridSpan w:val="2"/>
          </w:tcPr>
          <w:p w14:paraId="5835D3D4" w14:textId="77777777" w:rsidR="005F3CE1" w:rsidRPr="001D07EE" w:rsidRDefault="005F3CE1" w:rsidP="004F63B4">
            <w:pPr>
              <w:pStyle w:val="ListHeadings"/>
              <w:spacing w:before="133"/>
              <w:ind w:left="200"/>
              <w:jc w:val="left"/>
              <w:rPr>
                <w:b w:val="0"/>
              </w:rPr>
            </w:pPr>
            <w:r w:rsidRPr="001D07EE">
              <w:rPr>
                <w:b w:val="0"/>
              </w:rPr>
              <w:t>x.1</w:t>
            </w:r>
          </w:p>
        </w:tc>
        <w:tc>
          <w:tcPr>
            <w:tcW w:w="7217" w:type="dxa"/>
            <w:gridSpan w:val="2"/>
          </w:tcPr>
          <w:p w14:paraId="240C5884" w14:textId="649750DE" w:rsidR="005F3CE1" w:rsidRPr="001D07EE" w:rsidRDefault="00594EBE" w:rsidP="009C0765">
            <w:pPr>
              <w:pStyle w:val="ListHeadings"/>
              <w:tabs>
                <w:tab w:val="left" w:pos="6930"/>
              </w:tabs>
              <w:spacing w:before="133"/>
              <w:ind w:right="217"/>
              <w:jc w:val="both"/>
              <w:rPr>
                <w:b w:val="0"/>
              </w:rPr>
            </w:pPr>
            <w:r>
              <w:rPr>
                <w:b w:val="0"/>
              </w:rPr>
              <w:t xml:space="preserve">Signal Model </w:t>
            </w:r>
            <w:r w:rsidR="00F324CE">
              <w:rPr>
                <w:b w:val="0"/>
              </w:rPr>
              <w:t xml:space="preserve">(Capitalize Each Word) </w:t>
            </w:r>
            <w:r>
              <w:rPr>
                <w:b w:val="0"/>
              </w:rPr>
              <w:t>……………………</w:t>
            </w:r>
            <w:r w:rsidR="005F3CE1" w:rsidRPr="001D07EE">
              <w:rPr>
                <w:b w:val="0"/>
              </w:rPr>
              <w:t>……………</w:t>
            </w:r>
            <w:r w:rsidR="00F324CE">
              <w:rPr>
                <w:b w:val="0"/>
              </w:rPr>
              <w:t>…</w:t>
            </w:r>
          </w:p>
        </w:tc>
        <w:tc>
          <w:tcPr>
            <w:tcW w:w="523" w:type="dxa"/>
          </w:tcPr>
          <w:p w14:paraId="08AC7408" w14:textId="77777777" w:rsidR="005F3CE1" w:rsidRPr="001D07EE" w:rsidRDefault="005F3CE1" w:rsidP="003B751F">
            <w:pPr>
              <w:pStyle w:val="ListHeadings"/>
              <w:spacing w:before="133"/>
              <w:ind w:right="85"/>
              <w:jc w:val="right"/>
              <w:rPr>
                <w:b w:val="0"/>
              </w:rPr>
            </w:pPr>
            <w:r w:rsidRPr="001D07EE">
              <w:rPr>
                <w:b w:val="0"/>
              </w:rPr>
              <w:t>x</w:t>
            </w:r>
          </w:p>
        </w:tc>
      </w:tr>
      <w:tr w:rsidR="005F3CE1" w:rsidRPr="001D07EE" w14:paraId="2FBDB118" w14:textId="77777777" w:rsidTr="00DE0F7F">
        <w:trPr>
          <w:gridAfter w:val="1"/>
          <w:wAfter w:w="90" w:type="dxa"/>
          <w:trHeight w:val="551"/>
        </w:trPr>
        <w:tc>
          <w:tcPr>
            <w:tcW w:w="923" w:type="dxa"/>
            <w:gridSpan w:val="2"/>
          </w:tcPr>
          <w:p w14:paraId="2DB8B35E" w14:textId="77777777" w:rsidR="005F3CE1" w:rsidRPr="001D07EE" w:rsidRDefault="005F3CE1" w:rsidP="004F63B4">
            <w:pPr>
              <w:pStyle w:val="ListHeadings"/>
              <w:spacing w:before="133"/>
              <w:ind w:left="200"/>
              <w:jc w:val="left"/>
              <w:rPr>
                <w:b w:val="0"/>
              </w:rPr>
            </w:pPr>
            <w:bookmarkStart w:id="1" w:name="_Hlk146632668"/>
            <w:r w:rsidRPr="001D07EE">
              <w:rPr>
                <w:b w:val="0"/>
              </w:rPr>
              <w:t>x.2</w:t>
            </w:r>
          </w:p>
        </w:tc>
        <w:tc>
          <w:tcPr>
            <w:tcW w:w="7217" w:type="dxa"/>
            <w:gridSpan w:val="2"/>
          </w:tcPr>
          <w:p w14:paraId="21C5EE5F" w14:textId="77777777" w:rsidR="005F3CE1" w:rsidRPr="001D07EE" w:rsidRDefault="00594EBE" w:rsidP="009C0765">
            <w:pPr>
              <w:pStyle w:val="ListHeadings"/>
              <w:tabs>
                <w:tab w:val="left" w:pos="6930"/>
              </w:tabs>
              <w:spacing w:before="133"/>
              <w:ind w:right="222"/>
              <w:jc w:val="both"/>
              <w:rPr>
                <w:b w:val="0"/>
              </w:rPr>
            </w:pPr>
            <w:r>
              <w:rPr>
                <w:b w:val="0"/>
              </w:rPr>
              <w:t xml:space="preserve">Space-Time Combining Schemes </w:t>
            </w:r>
            <w:r w:rsidRPr="001D07EE">
              <w:rPr>
                <w:b w:val="0"/>
              </w:rPr>
              <w:t>……………………….………………</w:t>
            </w:r>
            <w:r w:rsidR="00E327E7">
              <w:rPr>
                <w:b w:val="0"/>
              </w:rPr>
              <w:t>.</w:t>
            </w:r>
          </w:p>
        </w:tc>
        <w:tc>
          <w:tcPr>
            <w:tcW w:w="523" w:type="dxa"/>
          </w:tcPr>
          <w:p w14:paraId="41568874" w14:textId="77777777" w:rsidR="005F3CE1" w:rsidRPr="001D07EE" w:rsidRDefault="005F3CE1" w:rsidP="003B751F">
            <w:pPr>
              <w:pStyle w:val="ListHeadings"/>
              <w:spacing w:before="133"/>
              <w:ind w:right="85"/>
              <w:jc w:val="right"/>
              <w:rPr>
                <w:b w:val="0"/>
              </w:rPr>
            </w:pPr>
            <w:r w:rsidRPr="001D07EE">
              <w:rPr>
                <w:b w:val="0"/>
              </w:rPr>
              <w:t>xx</w:t>
            </w:r>
          </w:p>
        </w:tc>
      </w:tr>
      <w:bookmarkEnd w:id="1"/>
    </w:tbl>
    <w:p w14:paraId="1B3FAF3A" w14:textId="77777777" w:rsidR="00E327E7" w:rsidRDefault="00E327E7" w:rsidP="00B50913">
      <w:pPr>
        <w:pStyle w:val="ListHeadings"/>
        <w:sectPr w:rsidR="00E327E7" w:rsidSect="005A3DE9">
          <w:pgSz w:w="12240" w:h="15840"/>
          <w:pgMar w:top="1440" w:right="1440" w:bottom="360" w:left="2160" w:header="720" w:footer="720" w:gutter="0"/>
          <w:pgNumType w:fmt="lowerRoman"/>
          <w:cols w:space="720"/>
          <w:docGrid w:linePitch="360"/>
        </w:sectPr>
      </w:pPr>
    </w:p>
    <w:tbl>
      <w:tblPr>
        <w:tblW w:w="8753" w:type="dxa"/>
        <w:tblInd w:w="-270" w:type="dxa"/>
        <w:tblLayout w:type="fixed"/>
        <w:tblCellMar>
          <w:left w:w="0" w:type="dxa"/>
          <w:right w:w="0" w:type="dxa"/>
        </w:tblCellMar>
        <w:tblLook w:val="01E0" w:firstRow="1" w:lastRow="1" w:firstColumn="1" w:lastColumn="1" w:noHBand="0" w:noVBand="0"/>
      </w:tblPr>
      <w:tblGrid>
        <w:gridCol w:w="680"/>
        <w:gridCol w:w="243"/>
        <w:gridCol w:w="7020"/>
        <w:gridCol w:w="243"/>
        <w:gridCol w:w="477"/>
        <w:gridCol w:w="90"/>
      </w:tblGrid>
      <w:tr w:rsidR="005F3CE1" w14:paraId="4DA25B7C" w14:textId="77777777" w:rsidTr="00DE0F7F">
        <w:trPr>
          <w:trHeight w:val="546"/>
        </w:trPr>
        <w:tc>
          <w:tcPr>
            <w:tcW w:w="680" w:type="dxa"/>
          </w:tcPr>
          <w:p w14:paraId="7531FED0" w14:textId="77777777" w:rsidR="005F3CE1" w:rsidRDefault="005F3CE1" w:rsidP="00B50913">
            <w:pPr>
              <w:pStyle w:val="ListHeadings"/>
            </w:pPr>
          </w:p>
        </w:tc>
        <w:tc>
          <w:tcPr>
            <w:tcW w:w="7263" w:type="dxa"/>
            <w:gridSpan w:val="2"/>
          </w:tcPr>
          <w:p w14:paraId="1A095AFD" w14:textId="77777777" w:rsidR="005F3CE1" w:rsidRDefault="00E327E7" w:rsidP="00B50913">
            <w:pPr>
              <w:pStyle w:val="ListHeadings"/>
              <w:spacing w:line="266" w:lineRule="exact"/>
              <w:ind w:left="114" w:right="55"/>
            </w:pPr>
            <w:r>
              <w:t>L</w:t>
            </w:r>
            <w:r w:rsidR="005F3CE1">
              <w:t>IST OF FIGURES</w:t>
            </w:r>
          </w:p>
          <w:p w14:paraId="73F46543" w14:textId="77777777" w:rsidR="001403EE" w:rsidRDefault="001403EE" w:rsidP="00B50913">
            <w:pPr>
              <w:pStyle w:val="ListHeadings"/>
              <w:spacing w:line="266" w:lineRule="exact"/>
              <w:ind w:left="114" w:right="55"/>
              <w:rPr>
                <w:b w:val="0"/>
              </w:rPr>
            </w:pPr>
          </w:p>
          <w:p w14:paraId="01DDB4E1" w14:textId="77777777" w:rsidR="001403EE" w:rsidRDefault="001403EE" w:rsidP="00B50913">
            <w:pPr>
              <w:pStyle w:val="ListHeadings"/>
              <w:spacing w:line="266" w:lineRule="exact"/>
              <w:ind w:left="114" w:right="55"/>
              <w:rPr>
                <w:b w:val="0"/>
              </w:rPr>
            </w:pPr>
          </w:p>
        </w:tc>
        <w:tc>
          <w:tcPr>
            <w:tcW w:w="810" w:type="dxa"/>
            <w:gridSpan w:val="3"/>
          </w:tcPr>
          <w:p w14:paraId="3170C0D4" w14:textId="77777777" w:rsidR="005F3CE1" w:rsidRDefault="005F3CE1" w:rsidP="00B50913">
            <w:pPr>
              <w:pStyle w:val="ListHeadings"/>
            </w:pPr>
          </w:p>
        </w:tc>
      </w:tr>
      <w:tr w:rsidR="005F3CE1" w14:paraId="47191D3E" w14:textId="77777777" w:rsidTr="00DE0F7F">
        <w:trPr>
          <w:trHeight w:val="690"/>
        </w:trPr>
        <w:tc>
          <w:tcPr>
            <w:tcW w:w="7943" w:type="dxa"/>
            <w:gridSpan w:val="3"/>
          </w:tcPr>
          <w:p w14:paraId="689C860D" w14:textId="77777777" w:rsidR="005F3CE1" w:rsidRDefault="005F3CE1" w:rsidP="00B50913">
            <w:pPr>
              <w:pStyle w:val="ListHeadings"/>
              <w:spacing w:before="6"/>
              <w:rPr>
                <w:sz w:val="23"/>
              </w:rPr>
            </w:pPr>
          </w:p>
          <w:p w14:paraId="57CF910A" w14:textId="77777777" w:rsidR="005F3CE1" w:rsidRDefault="005F3CE1" w:rsidP="007354B9">
            <w:pPr>
              <w:pStyle w:val="ListHeadings"/>
              <w:ind w:left="200"/>
              <w:jc w:val="both"/>
              <w:rPr>
                <w:b w:val="0"/>
              </w:rPr>
            </w:pPr>
            <w:r>
              <w:t>Figure</w:t>
            </w:r>
          </w:p>
        </w:tc>
        <w:tc>
          <w:tcPr>
            <w:tcW w:w="810" w:type="dxa"/>
            <w:gridSpan w:val="3"/>
          </w:tcPr>
          <w:p w14:paraId="50FC1130" w14:textId="77777777" w:rsidR="005F3CE1" w:rsidRDefault="005F3CE1" w:rsidP="00B50913">
            <w:pPr>
              <w:pStyle w:val="ListHeadings"/>
              <w:spacing w:before="6"/>
              <w:rPr>
                <w:sz w:val="23"/>
              </w:rPr>
            </w:pPr>
          </w:p>
          <w:p w14:paraId="712C2F22" w14:textId="77777777" w:rsidR="005F3CE1" w:rsidRDefault="005F3CE1" w:rsidP="003B751F">
            <w:pPr>
              <w:pStyle w:val="ListHeadings"/>
              <w:ind w:right="177"/>
              <w:jc w:val="right"/>
              <w:rPr>
                <w:b w:val="0"/>
              </w:rPr>
            </w:pPr>
            <w:r>
              <w:t>Page</w:t>
            </w:r>
          </w:p>
        </w:tc>
      </w:tr>
      <w:tr w:rsidR="005F3CE1" w:rsidRPr="001D07EE" w14:paraId="63265026" w14:textId="77777777" w:rsidTr="00DE0F7F">
        <w:trPr>
          <w:gridAfter w:val="1"/>
          <w:wAfter w:w="90" w:type="dxa"/>
          <w:trHeight w:val="552"/>
        </w:trPr>
        <w:tc>
          <w:tcPr>
            <w:tcW w:w="923" w:type="dxa"/>
            <w:gridSpan w:val="2"/>
          </w:tcPr>
          <w:p w14:paraId="2983B0F6" w14:textId="77777777" w:rsidR="005F3CE1" w:rsidRPr="001D07EE" w:rsidRDefault="005F3CE1" w:rsidP="004F63B4">
            <w:pPr>
              <w:pStyle w:val="ListHeadings"/>
              <w:spacing w:before="133"/>
              <w:ind w:left="200"/>
              <w:jc w:val="left"/>
              <w:rPr>
                <w:b w:val="0"/>
              </w:rPr>
            </w:pPr>
            <w:r w:rsidRPr="001D07EE">
              <w:rPr>
                <w:b w:val="0"/>
              </w:rPr>
              <w:t>x.1</w:t>
            </w:r>
          </w:p>
        </w:tc>
        <w:tc>
          <w:tcPr>
            <w:tcW w:w="7263" w:type="dxa"/>
            <w:gridSpan w:val="2"/>
          </w:tcPr>
          <w:p w14:paraId="3C289440" w14:textId="6509314A" w:rsidR="005F3CE1" w:rsidRPr="001D07EE" w:rsidRDefault="00030EB0" w:rsidP="00030EB0">
            <w:pPr>
              <w:pStyle w:val="ListHeadings"/>
              <w:spacing w:before="133"/>
              <w:ind w:right="150" w:hanging="2"/>
              <w:jc w:val="left"/>
              <w:rPr>
                <w:b w:val="0"/>
              </w:rPr>
            </w:pPr>
            <w:r w:rsidRPr="00030EB0">
              <w:rPr>
                <w:b w:val="0"/>
              </w:rPr>
              <w:t>Performance of ST receiver as a function of number of ratio q</w:t>
            </w:r>
            <w:r>
              <w:rPr>
                <w:b w:val="0"/>
              </w:rPr>
              <w:t xml:space="preserve"> </w:t>
            </w:r>
            <w:r w:rsidR="005F3CE1" w:rsidRPr="001D07EE">
              <w:rPr>
                <w:b w:val="0"/>
              </w:rPr>
              <w:t>………</w:t>
            </w:r>
            <w:r>
              <w:rPr>
                <w:b w:val="0"/>
              </w:rPr>
              <w:t>…..</w:t>
            </w:r>
          </w:p>
        </w:tc>
        <w:tc>
          <w:tcPr>
            <w:tcW w:w="477" w:type="dxa"/>
          </w:tcPr>
          <w:p w14:paraId="7BCC2EA4" w14:textId="77777777" w:rsidR="005F3CE1" w:rsidRPr="001D07EE" w:rsidRDefault="005F3CE1" w:rsidP="003B751F">
            <w:pPr>
              <w:pStyle w:val="ListHeadings"/>
              <w:spacing w:before="133"/>
              <w:ind w:right="85"/>
              <w:jc w:val="right"/>
              <w:rPr>
                <w:b w:val="0"/>
              </w:rPr>
            </w:pPr>
            <w:r w:rsidRPr="001D07EE">
              <w:rPr>
                <w:b w:val="0"/>
              </w:rPr>
              <w:t>x</w:t>
            </w:r>
          </w:p>
        </w:tc>
      </w:tr>
      <w:tr w:rsidR="005F3CE1" w:rsidRPr="001D07EE" w14:paraId="0AAD8559" w14:textId="77777777" w:rsidTr="00DE0F7F">
        <w:trPr>
          <w:gridAfter w:val="1"/>
          <w:wAfter w:w="90" w:type="dxa"/>
          <w:trHeight w:val="552"/>
        </w:trPr>
        <w:tc>
          <w:tcPr>
            <w:tcW w:w="923" w:type="dxa"/>
            <w:gridSpan w:val="2"/>
          </w:tcPr>
          <w:p w14:paraId="4FDDA456" w14:textId="77777777" w:rsidR="005F3CE1" w:rsidRPr="001D07EE" w:rsidRDefault="005F3CE1" w:rsidP="004F63B4">
            <w:pPr>
              <w:pStyle w:val="ListHeadings"/>
              <w:spacing w:before="133"/>
              <w:ind w:left="200"/>
              <w:jc w:val="left"/>
              <w:rPr>
                <w:b w:val="0"/>
              </w:rPr>
            </w:pPr>
            <w:r w:rsidRPr="001D07EE">
              <w:rPr>
                <w:b w:val="0"/>
              </w:rPr>
              <w:t>x.2</w:t>
            </w:r>
          </w:p>
        </w:tc>
        <w:tc>
          <w:tcPr>
            <w:tcW w:w="7263" w:type="dxa"/>
            <w:gridSpan w:val="2"/>
          </w:tcPr>
          <w:p w14:paraId="04F64B9E" w14:textId="17C1F77C" w:rsidR="005F3CE1" w:rsidRPr="001D07EE" w:rsidRDefault="00030EB0" w:rsidP="00030EB0">
            <w:pPr>
              <w:pStyle w:val="ListHeadings"/>
              <w:spacing w:before="133"/>
              <w:ind w:right="150" w:hanging="2"/>
              <w:jc w:val="left"/>
              <w:rPr>
                <w:b w:val="0"/>
              </w:rPr>
            </w:pPr>
            <w:r w:rsidRPr="00030EB0">
              <w:rPr>
                <w:b w:val="0"/>
              </w:rPr>
              <w:t>The average BER vs. the average received SNR with on interference</w:t>
            </w:r>
            <w:r>
              <w:rPr>
                <w:b w:val="0"/>
              </w:rPr>
              <w:t xml:space="preserve"> …...</w:t>
            </w:r>
          </w:p>
        </w:tc>
        <w:tc>
          <w:tcPr>
            <w:tcW w:w="477" w:type="dxa"/>
          </w:tcPr>
          <w:p w14:paraId="77BF8DBD" w14:textId="77777777" w:rsidR="005F3CE1" w:rsidRPr="001D07EE" w:rsidRDefault="005F3CE1" w:rsidP="003B751F">
            <w:pPr>
              <w:pStyle w:val="ListHeadings"/>
              <w:spacing w:before="133"/>
              <w:ind w:right="85"/>
              <w:jc w:val="right"/>
              <w:rPr>
                <w:b w:val="0"/>
              </w:rPr>
            </w:pPr>
            <w:r w:rsidRPr="001D07EE">
              <w:rPr>
                <w:b w:val="0"/>
              </w:rPr>
              <w:t>xx</w:t>
            </w:r>
          </w:p>
        </w:tc>
      </w:tr>
    </w:tbl>
    <w:p w14:paraId="3DE15A35" w14:textId="77777777" w:rsidR="00782224" w:rsidRDefault="00782224">
      <w:pPr>
        <w:rPr>
          <w:b/>
        </w:rPr>
      </w:pPr>
      <w:r>
        <w:br w:type="page"/>
      </w:r>
    </w:p>
    <w:p w14:paraId="094E89E9" w14:textId="77777777" w:rsidR="00782224" w:rsidRPr="00F34FE1" w:rsidRDefault="00782224" w:rsidP="00B53C28">
      <w:pPr>
        <w:pStyle w:val="ListHeadings"/>
      </w:pPr>
      <w:r w:rsidRPr="00F34FE1">
        <w:lastRenderedPageBreak/>
        <w:t>LIST OF SYMBOLS</w:t>
      </w:r>
      <w:r w:rsidR="00870E8F">
        <w:t xml:space="preserve"> (Optional)</w:t>
      </w:r>
    </w:p>
    <w:p w14:paraId="250D5D47" w14:textId="77777777" w:rsidR="00607644" w:rsidRDefault="00607644" w:rsidP="007354B9">
      <w:pPr>
        <w:pStyle w:val="TABLEPARAGRAPH"/>
        <w:spacing w:line="240" w:lineRule="auto"/>
      </w:pPr>
    </w:p>
    <w:p w14:paraId="0CC03806" w14:textId="1BFD32D5" w:rsidR="001403EE" w:rsidRDefault="001403EE" w:rsidP="007354B9">
      <w:pPr>
        <w:pStyle w:val="TABLEPARAGRAPH"/>
        <w:spacing w:line="240" w:lineRule="auto"/>
      </w:pPr>
    </w:p>
    <w:p w14:paraId="5B93D823" w14:textId="77777777" w:rsidR="007354B9" w:rsidRDefault="007354B9" w:rsidP="007354B9">
      <w:pPr>
        <w:pStyle w:val="TABLEPARAGRAPH"/>
        <w:spacing w:line="240" w:lineRule="auto"/>
      </w:pPr>
    </w:p>
    <w:tbl>
      <w:tblPr>
        <w:tblW w:w="0" w:type="auto"/>
        <w:tblLook w:val="04A0" w:firstRow="1" w:lastRow="0" w:firstColumn="1" w:lastColumn="0" w:noHBand="0" w:noVBand="1"/>
      </w:tblPr>
      <w:tblGrid>
        <w:gridCol w:w="2238"/>
        <w:gridCol w:w="462"/>
        <w:gridCol w:w="5333"/>
        <w:gridCol w:w="462"/>
      </w:tblGrid>
      <w:tr w:rsidR="00782224" w14:paraId="1982153A" w14:textId="77777777" w:rsidTr="00607644">
        <w:trPr>
          <w:trHeight w:val="580"/>
        </w:trPr>
        <w:tc>
          <w:tcPr>
            <w:tcW w:w="2700" w:type="dxa"/>
            <w:gridSpan w:val="2"/>
          </w:tcPr>
          <w:p w14:paraId="4531FFBE" w14:textId="77777777" w:rsidR="00782224" w:rsidRDefault="00782224" w:rsidP="007354B9">
            <w:pPr>
              <w:pStyle w:val="TABLEPARAGRAPH"/>
              <w:jc w:val="left"/>
            </w:pPr>
            <w:r>
              <w:t>©</w:t>
            </w:r>
          </w:p>
        </w:tc>
        <w:tc>
          <w:tcPr>
            <w:tcW w:w="5795" w:type="dxa"/>
            <w:gridSpan w:val="2"/>
          </w:tcPr>
          <w:p w14:paraId="2A2CF364" w14:textId="77777777" w:rsidR="00782224" w:rsidRPr="00782224" w:rsidRDefault="00782224" w:rsidP="00607644">
            <w:pPr>
              <w:pStyle w:val="TABLEPARAGRAPH"/>
              <w:ind w:left="-101"/>
              <w:jc w:val="left"/>
              <w:rPr>
                <w:b/>
              </w:rPr>
            </w:pPr>
            <w:r w:rsidRPr="00782224">
              <w:t>Copyright</w:t>
            </w:r>
          </w:p>
        </w:tc>
      </w:tr>
      <w:tr w:rsidR="00782224" w14:paraId="2D592FF3" w14:textId="77777777" w:rsidTr="00607644">
        <w:trPr>
          <w:trHeight w:val="560"/>
        </w:trPr>
        <w:tc>
          <w:tcPr>
            <w:tcW w:w="2700" w:type="dxa"/>
            <w:gridSpan w:val="2"/>
          </w:tcPr>
          <w:p w14:paraId="2E751A01" w14:textId="77777777" w:rsidR="00782224" w:rsidRDefault="00782224" w:rsidP="007354B9">
            <w:pPr>
              <w:pStyle w:val="TABLEPARAGRAPH"/>
              <w:jc w:val="left"/>
            </w:pPr>
            <w:r>
              <w:t>∫</w:t>
            </w:r>
          </w:p>
        </w:tc>
        <w:tc>
          <w:tcPr>
            <w:tcW w:w="5795" w:type="dxa"/>
            <w:gridSpan w:val="2"/>
          </w:tcPr>
          <w:p w14:paraId="5D735A39" w14:textId="77777777" w:rsidR="00782224" w:rsidRPr="00782224" w:rsidRDefault="00782224" w:rsidP="00607644">
            <w:pPr>
              <w:pStyle w:val="TABLEPARAGRAPH"/>
              <w:ind w:left="-101"/>
              <w:jc w:val="left"/>
              <w:rPr>
                <w:b/>
              </w:rPr>
            </w:pPr>
            <w:r w:rsidRPr="00782224">
              <w:t>Integration</w:t>
            </w:r>
          </w:p>
        </w:tc>
      </w:tr>
      <w:tr w:rsidR="00D87B65" w14:paraId="55FA4112" w14:textId="77777777" w:rsidTr="00607644">
        <w:trPr>
          <w:trHeight w:val="560"/>
        </w:trPr>
        <w:tc>
          <w:tcPr>
            <w:tcW w:w="2700" w:type="dxa"/>
            <w:gridSpan w:val="2"/>
          </w:tcPr>
          <w:p w14:paraId="51913EB0" w14:textId="77777777" w:rsidR="00D87B65" w:rsidRDefault="00D87B65" w:rsidP="007354B9">
            <w:pPr>
              <w:pStyle w:val="TABLEPARAGRAPH"/>
              <w:jc w:val="left"/>
            </w:pPr>
            <w:r w:rsidRPr="00D87B65">
              <w:t>Å</w:t>
            </w:r>
          </w:p>
        </w:tc>
        <w:tc>
          <w:tcPr>
            <w:tcW w:w="5795" w:type="dxa"/>
            <w:gridSpan w:val="2"/>
          </w:tcPr>
          <w:p w14:paraId="4C1ED5BB" w14:textId="77777777" w:rsidR="00D87B65" w:rsidRPr="00782224" w:rsidRDefault="00D87B65" w:rsidP="00607644">
            <w:pPr>
              <w:pStyle w:val="TABLEPARAGRAPH"/>
              <w:ind w:left="-101"/>
              <w:jc w:val="left"/>
            </w:pPr>
            <w:r w:rsidRPr="00D87B65">
              <w:t>Angstrom (10-10 meters)</w:t>
            </w:r>
          </w:p>
        </w:tc>
      </w:tr>
      <w:tr w:rsidR="00782224" w14:paraId="3F0E705B" w14:textId="77777777" w:rsidTr="001D07EE">
        <w:trPr>
          <w:gridAfter w:val="1"/>
          <w:wAfter w:w="462" w:type="dxa"/>
          <w:trHeight w:val="580"/>
        </w:trPr>
        <w:tc>
          <w:tcPr>
            <w:tcW w:w="2238" w:type="dxa"/>
          </w:tcPr>
          <w:p w14:paraId="7C9F3D15" w14:textId="77777777" w:rsidR="00782224" w:rsidRDefault="00782224" w:rsidP="00D87B65">
            <w:pPr>
              <w:pStyle w:val="TABLEPARAGRAPH"/>
            </w:pPr>
          </w:p>
        </w:tc>
        <w:tc>
          <w:tcPr>
            <w:tcW w:w="5795" w:type="dxa"/>
            <w:gridSpan w:val="2"/>
          </w:tcPr>
          <w:p w14:paraId="03F73DE7" w14:textId="77777777" w:rsidR="00782224" w:rsidRDefault="00782224" w:rsidP="00782224">
            <w:pPr>
              <w:pStyle w:val="TABLEPARAGRAPH"/>
            </w:pPr>
          </w:p>
        </w:tc>
      </w:tr>
    </w:tbl>
    <w:p w14:paraId="27F917B2" w14:textId="77777777" w:rsidR="00782224" w:rsidRDefault="00782224" w:rsidP="00782224">
      <w:pPr>
        <w:pStyle w:val="TABLEPARAGRAPH"/>
        <w:spacing w:line="240" w:lineRule="auto"/>
      </w:pPr>
    </w:p>
    <w:p w14:paraId="1A0EC9D4" w14:textId="77777777" w:rsidR="00782224" w:rsidRDefault="00782224">
      <w:r>
        <w:br w:type="page"/>
      </w:r>
    </w:p>
    <w:p w14:paraId="44618C67" w14:textId="77777777" w:rsidR="00782224" w:rsidRPr="00F34FE1" w:rsidRDefault="00782224" w:rsidP="00B53C28">
      <w:pPr>
        <w:pStyle w:val="ListHeadings"/>
      </w:pPr>
      <w:r w:rsidRPr="00F34FE1">
        <w:lastRenderedPageBreak/>
        <w:t>LIST OF DEFINITIONS</w:t>
      </w:r>
      <w:r w:rsidR="00870E8F">
        <w:t xml:space="preserve"> (Optional)</w:t>
      </w:r>
    </w:p>
    <w:p w14:paraId="6D5422B5" w14:textId="7E050CA9" w:rsidR="001403EE" w:rsidRDefault="001403EE" w:rsidP="007354B9">
      <w:pPr>
        <w:spacing w:line="240" w:lineRule="auto"/>
      </w:pPr>
    </w:p>
    <w:p w14:paraId="22C3B525" w14:textId="490908C2" w:rsidR="007354B9" w:rsidRDefault="007354B9" w:rsidP="007354B9">
      <w:pPr>
        <w:spacing w:line="240" w:lineRule="auto"/>
      </w:pPr>
    </w:p>
    <w:p w14:paraId="7AA1DCC7" w14:textId="77777777" w:rsidR="007354B9" w:rsidRDefault="007354B9" w:rsidP="007354B9">
      <w:pPr>
        <w:spacing w:line="240" w:lineRule="auto"/>
      </w:pPr>
    </w:p>
    <w:tbl>
      <w:tblPr>
        <w:tblW w:w="8820" w:type="dxa"/>
        <w:tblInd w:w="-90" w:type="dxa"/>
        <w:tblLook w:val="04A0" w:firstRow="1" w:lastRow="0" w:firstColumn="1" w:lastColumn="0" w:noHBand="0" w:noVBand="1"/>
      </w:tblPr>
      <w:tblGrid>
        <w:gridCol w:w="2430"/>
        <w:gridCol w:w="6300"/>
        <w:gridCol w:w="90"/>
      </w:tblGrid>
      <w:tr w:rsidR="00782224" w14:paraId="54E7AD09" w14:textId="77777777" w:rsidTr="00DE0F7F">
        <w:trPr>
          <w:gridAfter w:val="1"/>
          <w:wAfter w:w="90" w:type="dxa"/>
        </w:trPr>
        <w:tc>
          <w:tcPr>
            <w:tcW w:w="2430" w:type="dxa"/>
          </w:tcPr>
          <w:p w14:paraId="4FC46B0B" w14:textId="77777777" w:rsidR="00782224" w:rsidRDefault="00227023" w:rsidP="00227023">
            <w:pPr>
              <w:pStyle w:val="TABLEPARAGRAPH"/>
              <w:spacing w:line="240" w:lineRule="auto"/>
              <w:jc w:val="both"/>
            </w:pPr>
            <w:r w:rsidRPr="00227023">
              <w:t>Accuracy</w:t>
            </w:r>
          </w:p>
        </w:tc>
        <w:tc>
          <w:tcPr>
            <w:tcW w:w="6300" w:type="dxa"/>
          </w:tcPr>
          <w:p w14:paraId="3D4B7769" w14:textId="77777777" w:rsidR="00782224" w:rsidRDefault="00227023" w:rsidP="00227023">
            <w:pPr>
              <w:pStyle w:val="TABLEPARAGRAPH"/>
              <w:spacing w:line="240" w:lineRule="auto"/>
              <w:ind w:left="-104"/>
              <w:jc w:val="both"/>
              <w:rPr>
                <w:rFonts w:cs="Times New Roman"/>
                <w:bCs/>
                <w:color w:val="333333"/>
                <w:szCs w:val="20"/>
                <w:shd w:val="clear" w:color="auto" w:fill="FFFFFF"/>
              </w:rPr>
            </w:pPr>
            <w:r w:rsidRPr="00227023">
              <w:rPr>
                <w:rFonts w:cs="Times New Roman"/>
                <w:bCs/>
                <w:color w:val="333333"/>
                <w:szCs w:val="20"/>
                <w:shd w:val="clear" w:color="auto" w:fill="FFFFFF"/>
              </w:rPr>
              <w:t>How closely an instrument measures the true or actual value of the process variable being measured or sensed.</w:t>
            </w:r>
          </w:p>
          <w:p w14:paraId="1330DF00" w14:textId="77777777" w:rsidR="00227023" w:rsidRPr="00782224" w:rsidRDefault="00227023" w:rsidP="00227023">
            <w:pPr>
              <w:pStyle w:val="TABLEPARAGRAPH"/>
              <w:spacing w:line="240" w:lineRule="auto"/>
              <w:ind w:left="-104"/>
              <w:jc w:val="both"/>
              <w:rPr>
                <w:rFonts w:cs="Times New Roman"/>
                <w:b/>
              </w:rPr>
            </w:pPr>
          </w:p>
        </w:tc>
      </w:tr>
      <w:tr w:rsidR="00782224" w14:paraId="00788DBE" w14:textId="77777777" w:rsidTr="00DE0F7F">
        <w:trPr>
          <w:gridAfter w:val="1"/>
          <w:wAfter w:w="90" w:type="dxa"/>
        </w:trPr>
        <w:tc>
          <w:tcPr>
            <w:tcW w:w="2430" w:type="dxa"/>
          </w:tcPr>
          <w:p w14:paraId="56E60849" w14:textId="77777777" w:rsidR="00782224" w:rsidRDefault="00227023" w:rsidP="00227023">
            <w:pPr>
              <w:pStyle w:val="TABLEPARAGRAPH"/>
              <w:spacing w:line="240" w:lineRule="auto"/>
              <w:jc w:val="both"/>
            </w:pPr>
            <w:r w:rsidRPr="00227023">
              <w:t>Acidic</w:t>
            </w:r>
          </w:p>
        </w:tc>
        <w:tc>
          <w:tcPr>
            <w:tcW w:w="6300" w:type="dxa"/>
          </w:tcPr>
          <w:p w14:paraId="0441A270" w14:textId="6E402DBF" w:rsidR="00782224" w:rsidRDefault="00227023" w:rsidP="00227023">
            <w:pPr>
              <w:pStyle w:val="TABLEPARAGRAPH"/>
              <w:spacing w:line="240" w:lineRule="auto"/>
              <w:ind w:left="-104"/>
              <w:jc w:val="both"/>
              <w:rPr>
                <w:rFonts w:cs="Times New Roman"/>
                <w:bCs/>
                <w:color w:val="333333"/>
                <w:szCs w:val="20"/>
                <w:shd w:val="clear" w:color="auto" w:fill="FFFFFF"/>
              </w:rPr>
            </w:pPr>
            <w:r w:rsidRPr="00227023">
              <w:rPr>
                <w:rFonts w:cs="Times New Roman"/>
                <w:bCs/>
                <w:color w:val="333333"/>
                <w:szCs w:val="20"/>
                <w:shd w:val="clear" w:color="auto" w:fill="FFFFFF"/>
              </w:rPr>
              <w:t>The condition of water or soil which contains a sufficient</w:t>
            </w:r>
            <w:r w:rsidR="002A47C6">
              <w:rPr>
                <w:rFonts w:cs="Times New Roman"/>
                <w:bCs/>
                <w:color w:val="333333"/>
                <w:szCs w:val="20"/>
                <w:shd w:val="clear" w:color="auto" w:fill="FFFFFF"/>
              </w:rPr>
              <w:t xml:space="preserve"> </w:t>
            </w:r>
            <w:r w:rsidRPr="00227023">
              <w:rPr>
                <w:rFonts w:cs="Times New Roman"/>
                <w:bCs/>
                <w:color w:val="333333"/>
                <w:szCs w:val="20"/>
                <w:shd w:val="clear" w:color="auto" w:fill="FFFFFF"/>
              </w:rPr>
              <w:t>amount of acid substances to lower the pH below 7.0.</w:t>
            </w:r>
          </w:p>
          <w:p w14:paraId="65015DCE" w14:textId="77777777" w:rsidR="00227023" w:rsidRPr="00782224" w:rsidRDefault="00227023" w:rsidP="00227023">
            <w:pPr>
              <w:pStyle w:val="TABLEPARAGRAPH"/>
              <w:spacing w:line="240" w:lineRule="auto"/>
              <w:ind w:left="-104"/>
              <w:jc w:val="both"/>
              <w:rPr>
                <w:rFonts w:cs="Times New Roman"/>
                <w:b/>
              </w:rPr>
            </w:pPr>
          </w:p>
        </w:tc>
      </w:tr>
      <w:tr w:rsidR="00227023" w14:paraId="6FE3767E" w14:textId="77777777" w:rsidTr="00DE0F7F">
        <w:trPr>
          <w:gridAfter w:val="1"/>
          <w:wAfter w:w="90" w:type="dxa"/>
        </w:trPr>
        <w:tc>
          <w:tcPr>
            <w:tcW w:w="2430" w:type="dxa"/>
          </w:tcPr>
          <w:p w14:paraId="2BE266B3" w14:textId="77777777" w:rsidR="00227023" w:rsidRDefault="00227023" w:rsidP="00227023">
            <w:pPr>
              <w:pStyle w:val="TABLEPARAGRAPH"/>
              <w:spacing w:line="240" w:lineRule="auto"/>
              <w:jc w:val="both"/>
            </w:pPr>
            <w:r w:rsidRPr="00227023">
              <w:t>Alkaline</w:t>
            </w:r>
          </w:p>
        </w:tc>
        <w:tc>
          <w:tcPr>
            <w:tcW w:w="6300" w:type="dxa"/>
          </w:tcPr>
          <w:p w14:paraId="0E6C6821" w14:textId="26A76229" w:rsidR="00227023" w:rsidRDefault="00227023" w:rsidP="002A47C6">
            <w:pPr>
              <w:pStyle w:val="TABLEPARAGRAPH"/>
              <w:spacing w:line="240" w:lineRule="auto"/>
              <w:ind w:left="-104"/>
              <w:jc w:val="both"/>
            </w:pPr>
            <w:r>
              <w:t>The condition of water or soil which contains a sufficient</w:t>
            </w:r>
            <w:r w:rsidR="002A47C6">
              <w:t xml:space="preserve"> </w:t>
            </w:r>
            <w:r>
              <w:t>amount of alkali substances to raise the pH above 7.0.</w:t>
            </w:r>
          </w:p>
        </w:tc>
      </w:tr>
      <w:tr w:rsidR="00227023" w14:paraId="4DA8672A" w14:textId="77777777" w:rsidTr="00DE0F7F">
        <w:trPr>
          <w:gridAfter w:val="1"/>
          <w:wAfter w:w="90" w:type="dxa"/>
        </w:trPr>
        <w:tc>
          <w:tcPr>
            <w:tcW w:w="2430" w:type="dxa"/>
          </w:tcPr>
          <w:p w14:paraId="0445A053" w14:textId="77777777" w:rsidR="00227023" w:rsidRPr="00227023" w:rsidRDefault="00227023" w:rsidP="00227023">
            <w:pPr>
              <w:pStyle w:val="TABLEPARAGRAPH"/>
              <w:spacing w:line="240" w:lineRule="auto"/>
              <w:jc w:val="both"/>
            </w:pPr>
          </w:p>
        </w:tc>
        <w:tc>
          <w:tcPr>
            <w:tcW w:w="6300" w:type="dxa"/>
          </w:tcPr>
          <w:p w14:paraId="7E24323E" w14:textId="77777777" w:rsidR="00227023" w:rsidRDefault="00227023" w:rsidP="00227023">
            <w:pPr>
              <w:pStyle w:val="TABLEPARAGRAPH"/>
              <w:spacing w:line="240" w:lineRule="auto"/>
              <w:ind w:left="-104"/>
              <w:jc w:val="both"/>
            </w:pPr>
          </w:p>
        </w:tc>
      </w:tr>
      <w:tr w:rsidR="00227023" w14:paraId="08F2CB3F" w14:textId="77777777" w:rsidTr="00DE0F7F">
        <w:tc>
          <w:tcPr>
            <w:tcW w:w="2430" w:type="dxa"/>
          </w:tcPr>
          <w:p w14:paraId="508A8CCD" w14:textId="77777777" w:rsidR="00227023" w:rsidRDefault="00227023" w:rsidP="00227023">
            <w:pPr>
              <w:pStyle w:val="TABLEPARAGRAPH"/>
              <w:spacing w:line="240" w:lineRule="auto"/>
              <w:jc w:val="both"/>
            </w:pPr>
            <w:r w:rsidRPr="00227023">
              <w:t>Effective range</w:t>
            </w:r>
          </w:p>
        </w:tc>
        <w:tc>
          <w:tcPr>
            <w:tcW w:w="6390" w:type="dxa"/>
            <w:gridSpan w:val="2"/>
          </w:tcPr>
          <w:p w14:paraId="6A8EF250" w14:textId="4A4A7B58" w:rsidR="00227023" w:rsidRDefault="00227023" w:rsidP="002A47C6">
            <w:pPr>
              <w:pStyle w:val="TABLEPARAGRAPH"/>
              <w:spacing w:line="240" w:lineRule="auto"/>
              <w:ind w:left="-104"/>
              <w:jc w:val="both"/>
            </w:pPr>
            <w:r>
              <w:t>That portion of the design range (usually upper 90 percent)</w:t>
            </w:r>
            <w:r w:rsidR="002A47C6">
              <w:t xml:space="preserve"> </w:t>
            </w:r>
            <w:r>
              <w:t>in which an instrument has acceptable accuracy.</w:t>
            </w:r>
          </w:p>
        </w:tc>
      </w:tr>
    </w:tbl>
    <w:p w14:paraId="656BDDBE" w14:textId="77777777" w:rsidR="00782224" w:rsidRDefault="00782224" w:rsidP="00227023">
      <w:pPr>
        <w:spacing w:line="240" w:lineRule="auto"/>
      </w:pPr>
    </w:p>
    <w:p w14:paraId="7626A227" w14:textId="77777777" w:rsidR="00782224" w:rsidRDefault="00782224" w:rsidP="00227023">
      <w:pPr>
        <w:spacing w:line="240" w:lineRule="auto"/>
      </w:pPr>
      <w:r>
        <w:br w:type="page"/>
      </w:r>
    </w:p>
    <w:p w14:paraId="4327B418" w14:textId="77777777" w:rsidR="00003BB8" w:rsidRDefault="00003BB8" w:rsidP="00782224">
      <w:pPr>
        <w:pStyle w:val="Heading1"/>
        <w:sectPr w:rsidR="00003BB8" w:rsidSect="005A3DE9">
          <w:pgSz w:w="12240" w:h="15840"/>
          <w:pgMar w:top="1440" w:right="1440" w:bottom="360" w:left="2160" w:header="720" w:footer="720" w:gutter="0"/>
          <w:pgNumType w:fmt="lowerRoman"/>
          <w:cols w:space="720"/>
          <w:docGrid w:linePitch="360"/>
        </w:sectPr>
      </w:pPr>
    </w:p>
    <w:p w14:paraId="6534D55B" w14:textId="09E3B610" w:rsidR="00782224" w:rsidRDefault="00782224" w:rsidP="00207505">
      <w:pPr>
        <w:pStyle w:val="CAPITALHEADING"/>
      </w:pPr>
      <w:bookmarkStart w:id="2" w:name="_Toc157424838"/>
      <w:r>
        <w:lastRenderedPageBreak/>
        <w:t>CHAPTER 1</w:t>
      </w:r>
      <w:bookmarkEnd w:id="2"/>
    </w:p>
    <w:p w14:paraId="36E9FFB1" w14:textId="20220BAB" w:rsidR="00782224" w:rsidRDefault="00003BB8" w:rsidP="004E6D98">
      <w:pPr>
        <w:pStyle w:val="Heading1"/>
      </w:pPr>
      <w:bookmarkStart w:id="3" w:name="_Toc157424839"/>
      <w:bookmarkStart w:id="4" w:name="_Toc157685858"/>
      <w:r>
        <w:t>INTRODUCTION</w:t>
      </w:r>
      <w:bookmarkEnd w:id="3"/>
      <w:bookmarkEnd w:id="4"/>
    </w:p>
    <w:p w14:paraId="4A02F7E6" w14:textId="77777777" w:rsidR="00F34FE1" w:rsidRPr="00F34FE1" w:rsidRDefault="00F34FE1" w:rsidP="003528FD">
      <w:pPr>
        <w:pStyle w:val="Heading2"/>
        <w:numPr>
          <w:ilvl w:val="0"/>
          <w:numId w:val="0"/>
        </w:numPr>
        <w:ind w:left="720" w:hanging="360"/>
        <w:jc w:val="left"/>
      </w:pPr>
      <w:bookmarkStart w:id="5" w:name="_Hlk146633000"/>
    </w:p>
    <w:p w14:paraId="6EED2125" w14:textId="77777777" w:rsidR="00F34FE1" w:rsidRPr="006A16D6" w:rsidRDefault="0018589C" w:rsidP="00003BB8">
      <w:pPr>
        <w:pStyle w:val="Heading2"/>
        <w:numPr>
          <w:ilvl w:val="1"/>
          <w:numId w:val="20"/>
        </w:numPr>
        <w:ind w:left="360"/>
        <w:rPr>
          <w:b/>
        </w:rPr>
      </w:pPr>
      <w:bookmarkStart w:id="6" w:name="_Toc157685859"/>
      <w:r>
        <w:rPr>
          <w:b/>
        </w:rPr>
        <w:t>Objective</w:t>
      </w:r>
      <w:bookmarkEnd w:id="6"/>
    </w:p>
    <w:p w14:paraId="16103610" w14:textId="2351D902" w:rsidR="00D4532A" w:rsidRDefault="00D4532A" w:rsidP="00D4532A">
      <w:pPr>
        <w:pStyle w:val="BodyText"/>
      </w:pPr>
      <w:r>
        <w:t xml:space="preserve">The objective of this dissertation is to present applications of space-time processing for the following multiple-access, wireless communication systems: time-division division multiple-Access (TDMA) and code division multiple-access (CDMA). For the TDMA system, the following spatial processing techniques: optimum combining and direct matrix inverse (DMI) were reviewed; and eigen analysis-based processing, or the eigen canceler was proposed. </w:t>
      </w:r>
    </w:p>
    <w:p w14:paraId="760F13BE" w14:textId="47F448FD" w:rsidR="00E355D0" w:rsidRDefault="00D4532A" w:rsidP="007354B9">
      <w:pPr>
        <w:pStyle w:val="BodyText"/>
        <w:ind w:firstLine="720"/>
      </w:pPr>
      <w:r w:rsidRPr="007354B9">
        <w:t xml:space="preserve">For the CDMA system, the following receiver consecrations are formulated and compared: (1) space-time maximum ratio combining (SMRC/TMRC) (in effect spacetime diversity), (2) cascade optimum space-MRC time (SOPT/TMRC) (optimum spatial processing cascaded with a RAKE receiver) and (3) cascade optimum space-optimum time (SOPT/TOPT). </w:t>
      </w:r>
    </w:p>
    <w:p w14:paraId="01A0F545" w14:textId="77777777" w:rsidR="007354B9" w:rsidRPr="007354B9" w:rsidRDefault="007354B9" w:rsidP="007354B9">
      <w:pPr>
        <w:pStyle w:val="BodyText"/>
        <w:spacing w:line="240" w:lineRule="auto"/>
        <w:ind w:firstLine="720"/>
      </w:pPr>
    </w:p>
    <w:p w14:paraId="32074961" w14:textId="1E83209A" w:rsidR="007354B9" w:rsidRPr="007354B9" w:rsidRDefault="00F34FE1" w:rsidP="007354B9">
      <w:pPr>
        <w:pStyle w:val="Heading3"/>
        <w:numPr>
          <w:ilvl w:val="2"/>
          <w:numId w:val="20"/>
        </w:numPr>
        <w:tabs>
          <w:tab w:val="clear" w:pos="1440"/>
        </w:tabs>
        <w:spacing w:before="0"/>
        <w:ind w:left="720"/>
      </w:pPr>
      <w:bookmarkStart w:id="7" w:name="_Toc157424841"/>
      <w:bookmarkStart w:id="8" w:name="_Toc157685860"/>
      <w:r w:rsidRPr="00F34FE1">
        <w:t xml:space="preserve">Title of </w:t>
      </w:r>
      <w:r w:rsidR="003528FD">
        <w:t>S</w:t>
      </w:r>
      <w:r w:rsidRPr="00F34FE1">
        <w:t>ubsection 1</w:t>
      </w:r>
      <w:bookmarkEnd w:id="7"/>
      <w:bookmarkEnd w:id="8"/>
    </w:p>
    <w:p w14:paraId="4F6A7362" w14:textId="6F831B05" w:rsidR="00E355D0" w:rsidRDefault="00223029" w:rsidP="00223029">
      <w:pPr>
        <w:jc w:val="both"/>
      </w:pPr>
      <w:r>
        <w:t xml:space="preserve">In recent years new adaptive algorithms have been suggested for subspace tracking (Patel, 1998), (Valdez, 1999). </w:t>
      </w:r>
      <w:r w:rsidR="00E355D0">
        <w:t>Let r be the rank of the interference subspace. Then, the algorithm consists of the</w:t>
      </w:r>
      <w:r>
        <w:t xml:space="preserve"> </w:t>
      </w:r>
      <w:r w:rsidR="00E355D0">
        <w:t>following steps:</w:t>
      </w:r>
      <w:bookmarkEnd w:id="5"/>
    </w:p>
    <w:p w14:paraId="563C723B" w14:textId="6AC2908A" w:rsidR="00E355D0" w:rsidRDefault="00E355D0" w:rsidP="00E355D0">
      <w:pPr>
        <w:pStyle w:val="BodyText"/>
        <w:numPr>
          <w:ilvl w:val="0"/>
          <w:numId w:val="27"/>
        </w:numPr>
        <w:spacing w:line="240" w:lineRule="auto"/>
        <w:rPr>
          <w:rStyle w:val="FigureandTableNumbersChar"/>
          <w:rFonts w:eastAsiaTheme="minorHAnsi"/>
          <w:b w:val="0"/>
          <w:bCs/>
          <w:iCs/>
        </w:rPr>
      </w:pPr>
      <w:r w:rsidRPr="00E355D0">
        <w:rPr>
          <w:rStyle w:val="FigureandTableNumbersChar"/>
          <w:b w:val="0"/>
          <w:bCs/>
          <w:iCs/>
        </w:rPr>
        <w:t>Initialize the interference subspace and initialize X. L is a N by r matrix defined</w:t>
      </w:r>
      <w:r w:rsidRPr="00E355D0">
        <w:rPr>
          <w:rStyle w:val="FigureandTableNumbersChar"/>
          <w:b w:val="0"/>
          <w:bCs/>
          <w:i/>
          <w:iCs/>
        </w:rPr>
        <w:t xml:space="preserve"> </w:t>
      </w:r>
      <w:r w:rsidRPr="00E355D0">
        <w:rPr>
          <w:rStyle w:val="FigureandTableNumbersChar"/>
          <w:b w:val="0"/>
          <w:bCs/>
          <w:iCs/>
        </w:rPr>
        <w:t>as whatever used to be written here.</w:t>
      </w:r>
      <w:r w:rsidRPr="00E355D0">
        <w:rPr>
          <w:rStyle w:val="FigureandTableNumbersChar"/>
          <w:rFonts w:eastAsiaTheme="minorHAnsi"/>
          <w:b w:val="0"/>
          <w:bCs/>
          <w:iCs/>
        </w:rPr>
        <w:t xml:space="preserve"> </w:t>
      </w:r>
    </w:p>
    <w:p w14:paraId="452FDB6B" w14:textId="77777777" w:rsidR="00E355D0" w:rsidRPr="00E355D0" w:rsidRDefault="00E355D0" w:rsidP="00E355D0">
      <w:pPr>
        <w:pStyle w:val="BodyText"/>
        <w:spacing w:line="240" w:lineRule="auto"/>
        <w:ind w:left="720"/>
        <w:rPr>
          <w:rStyle w:val="FigureandTableNumbersChar"/>
          <w:rFonts w:eastAsiaTheme="minorHAnsi"/>
          <w:b w:val="0"/>
          <w:bCs/>
          <w:iCs/>
        </w:rPr>
      </w:pPr>
    </w:p>
    <w:p w14:paraId="0255F0C4" w14:textId="4B719E26" w:rsidR="00E355D0" w:rsidRDefault="00E355D0" w:rsidP="00E355D0">
      <w:pPr>
        <w:pStyle w:val="BodyText"/>
        <w:numPr>
          <w:ilvl w:val="0"/>
          <w:numId w:val="27"/>
        </w:numPr>
        <w:spacing w:line="240" w:lineRule="auto"/>
        <w:rPr>
          <w:rStyle w:val="FigureandTableNumbersChar"/>
          <w:rFonts w:eastAsiaTheme="minorHAnsi"/>
          <w:b w:val="0"/>
          <w:bCs/>
          <w:iCs/>
        </w:rPr>
      </w:pPr>
      <w:r w:rsidRPr="00E355D0">
        <w:rPr>
          <w:rStyle w:val="FigureandTableNumbersChar"/>
          <w:b w:val="0"/>
          <w:bCs/>
          <w:iCs/>
        </w:rPr>
        <w:t>This list is continued here to show that the space between two list points is double</w:t>
      </w:r>
      <w:r w:rsidRPr="00E355D0">
        <w:rPr>
          <w:rStyle w:val="FigureandTableNumbersChar"/>
          <w:b w:val="0"/>
          <w:bCs/>
          <w:i/>
          <w:iCs/>
        </w:rPr>
        <w:t xml:space="preserve"> </w:t>
      </w:r>
      <w:r w:rsidRPr="00E355D0">
        <w:rPr>
          <w:rStyle w:val="FigureandTableNumbersChar"/>
          <w:b w:val="0"/>
          <w:bCs/>
          <w:iCs/>
        </w:rPr>
        <w:t>spaced.</w:t>
      </w:r>
      <w:r w:rsidRPr="00E355D0">
        <w:rPr>
          <w:rStyle w:val="FigureandTableNumbersChar"/>
          <w:rFonts w:eastAsiaTheme="minorHAnsi"/>
          <w:b w:val="0"/>
          <w:bCs/>
          <w:iCs/>
        </w:rPr>
        <w:t xml:space="preserve"> </w:t>
      </w:r>
    </w:p>
    <w:p w14:paraId="3F1DFDF4" w14:textId="77777777" w:rsidR="00223029" w:rsidRDefault="00223029" w:rsidP="00223029">
      <w:pPr>
        <w:pStyle w:val="BodyText"/>
        <w:spacing w:line="240" w:lineRule="auto"/>
        <w:ind w:left="720"/>
        <w:rPr>
          <w:rStyle w:val="FigureandTableNumbersChar"/>
          <w:rFonts w:eastAsiaTheme="minorHAnsi"/>
          <w:b w:val="0"/>
          <w:bCs/>
          <w:iCs/>
        </w:rPr>
      </w:pPr>
    </w:p>
    <w:p w14:paraId="5B16EABA" w14:textId="7CDA5303" w:rsidR="00EF6A13" w:rsidRDefault="00223029" w:rsidP="00EF6A13">
      <w:pPr>
        <w:pStyle w:val="BodyText"/>
        <w:numPr>
          <w:ilvl w:val="0"/>
          <w:numId w:val="27"/>
        </w:numPr>
        <w:spacing w:line="240" w:lineRule="auto"/>
        <w:rPr>
          <w:rStyle w:val="FigureandTableNumbersChar"/>
          <w:rFonts w:eastAsiaTheme="minorHAnsi"/>
          <w:b w:val="0"/>
          <w:bCs/>
          <w:iCs/>
        </w:rPr>
      </w:pPr>
      <w:r w:rsidRPr="00223029">
        <w:rPr>
          <w:rStyle w:val="FigureandTableNumbersChar"/>
          <w:rFonts w:eastAsiaTheme="minorHAnsi"/>
          <w:b w:val="0"/>
          <w:bCs/>
          <w:iCs/>
        </w:rPr>
        <w:t>As wireless networks proliferate and the subscriber community</w:t>
      </w:r>
      <w:r>
        <w:rPr>
          <w:rStyle w:val="FigureandTableNumbersChar"/>
          <w:rFonts w:eastAsiaTheme="minorHAnsi"/>
          <w:b w:val="0"/>
          <w:bCs/>
          <w:iCs/>
        </w:rPr>
        <w:t xml:space="preserve"> </w:t>
      </w:r>
      <w:r w:rsidRPr="00223029">
        <w:rPr>
          <w:rStyle w:val="FigureandTableNumbersChar"/>
          <w:rFonts w:eastAsiaTheme="minorHAnsi"/>
          <w:b w:val="0"/>
          <w:bCs/>
          <w:iCs/>
        </w:rPr>
        <w:t>increases, the load on the network increases.</w:t>
      </w:r>
    </w:p>
    <w:p w14:paraId="7277A89F" w14:textId="77777777" w:rsidR="007354B9" w:rsidRDefault="007354B9" w:rsidP="007354B9">
      <w:pPr>
        <w:pStyle w:val="ListParagraph"/>
        <w:rPr>
          <w:rStyle w:val="FigureandTableNumbersChar"/>
          <w:rFonts w:eastAsiaTheme="minorHAnsi"/>
          <w:b w:val="0"/>
          <w:bCs/>
          <w:iCs/>
        </w:rPr>
      </w:pPr>
    </w:p>
    <w:p w14:paraId="228CDCD6" w14:textId="77777777" w:rsidR="00264AE4" w:rsidRPr="00EA04A2" w:rsidRDefault="00264AE4" w:rsidP="00264AE4">
      <w:pPr>
        <w:pStyle w:val="FigureandTableTitles"/>
        <w:ind w:left="0"/>
      </w:pPr>
      <w:r w:rsidRPr="003021EB">
        <w:rPr>
          <w:rStyle w:val="FigureandTableNumbersChar"/>
        </w:rPr>
        <w:lastRenderedPageBreak/>
        <w:t xml:space="preserve">Table </w:t>
      </w:r>
      <w:r w:rsidR="00EA04A2">
        <w:rPr>
          <w:rStyle w:val="FigureandTableNumbersChar"/>
        </w:rPr>
        <w:t>X.x</w:t>
      </w:r>
      <w:r>
        <w:rPr>
          <w:b/>
        </w:rPr>
        <w:t xml:space="preserve"> </w:t>
      </w:r>
      <w:r w:rsidR="00EA04A2" w:rsidRPr="00492923">
        <w:t>Title of Table 1</w:t>
      </w:r>
      <w:r w:rsidR="007F4AD5" w:rsidRPr="00492923">
        <w:t xml:space="preserve"> (Capi</w:t>
      </w:r>
      <w:r w:rsidR="00B23079" w:rsidRPr="00492923">
        <w:t xml:space="preserve">talize </w:t>
      </w:r>
      <w:r w:rsidR="00897454" w:rsidRPr="00492923">
        <w:t>E</w:t>
      </w:r>
      <w:r w:rsidR="00B23079" w:rsidRPr="00492923">
        <w:t xml:space="preserve">ach </w:t>
      </w:r>
      <w:r w:rsidR="00897454" w:rsidRPr="00492923">
        <w:t>W</w:t>
      </w:r>
      <w:r w:rsidR="00B23079" w:rsidRPr="00492923">
        <w:t>ord</w:t>
      </w:r>
      <w:r w:rsidR="00897454" w:rsidRPr="00492923">
        <w:t xml:space="preserve"> in the Title</w:t>
      </w:r>
      <w:r w:rsidR="00B23079" w:rsidRPr="00492923">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tblGrid>
      <w:tr w:rsidR="00264AE4" w14:paraId="6C848F8D" w14:textId="77777777" w:rsidTr="00264AE4">
        <w:trPr>
          <w:trHeight w:val="582"/>
        </w:trPr>
        <w:tc>
          <w:tcPr>
            <w:tcW w:w="2141" w:type="dxa"/>
          </w:tcPr>
          <w:p w14:paraId="1100CC6C" w14:textId="77777777" w:rsidR="00264AE4" w:rsidRDefault="00264AE4" w:rsidP="00B50913">
            <w:pPr>
              <w:pStyle w:val="ListHeadings"/>
              <w:spacing w:line="275" w:lineRule="exact"/>
              <w:ind w:left="107"/>
              <w:rPr>
                <w:b w:val="0"/>
              </w:rPr>
            </w:pPr>
            <w:r>
              <w:t>Table x.1</w:t>
            </w:r>
          </w:p>
        </w:tc>
        <w:tc>
          <w:tcPr>
            <w:tcW w:w="2141" w:type="dxa"/>
          </w:tcPr>
          <w:p w14:paraId="66AEFF92" w14:textId="3824D886" w:rsidR="00264AE4" w:rsidRDefault="00264AE4" w:rsidP="00B50913">
            <w:pPr>
              <w:pStyle w:val="ListHeadings"/>
              <w:spacing w:line="275" w:lineRule="exact"/>
              <w:ind w:left="107"/>
              <w:rPr>
                <w:b w:val="0"/>
              </w:rPr>
            </w:pPr>
            <w:r>
              <w:t xml:space="preserve">Filler </w:t>
            </w:r>
            <w:r w:rsidR="003C708D">
              <w:t>T</w:t>
            </w:r>
            <w:r>
              <w:t>ext</w:t>
            </w:r>
          </w:p>
        </w:tc>
        <w:tc>
          <w:tcPr>
            <w:tcW w:w="2141" w:type="dxa"/>
          </w:tcPr>
          <w:p w14:paraId="628F6C4D" w14:textId="462D77E4" w:rsidR="00264AE4" w:rsidRDefault="00264AE4" w:rsidP="00B50913">
            <w:pPr>
              <w:pStyle w:val="ListHeadings"/>
              <w:spacing w:line="275" w:lineRule="exact"/>
              <w:ind w:left="107"/>
              <w:rPr>
                <w:b w:val="0"/>
              </w:rPr>
            </w:pPr>
            <w:r>
              <w:t xml:space="preserve">Filler </w:t>
            </w:r>
            <w:r w:rsidR="003C708D">
              <w:t>T</w:t>
            </w:r>
            <w:r>
              <w:t>ext</w:t>
            </w:r>
          </w:p>
        </w:tc>
        <w:tc>
          <w:tcPr>
            <w:tcW w:w="2141" w:type="dxa"/>
          </w:tcPr>
          <w:p w14:paraId="333AA97B" w14:textId="3B9B97EE" w:rsidR="00264AE4" w:rsidRDefault="00264AE4" w:rsidP="00B50913">
            <w:pPr>
              <w:pStyle w:val="ListHeadings"/>
              <w:spacing w:line="275" w:lineRule="exact"/>
              <w:ind w:left="107"/>
              <w:rPr>
                <w:b w:val="0"/>
              </w:rPr>
            </w:pPr>
            <w:r>
              <w:t>Filler</w:t>
            </w:r>
            <w:r w:rsidR="003C708D">
              <w:t xml:space="preserve"> Text</w:t>
            </w:r>
          </w:p>
        </w:tc>
      </w:tr>
      <w:tr w:rsidR="00264AE4" w14:paraId="218317E4" w14:textId="77777777" w:rsidTr="00264AE4">
        <w:trPr>
          <w:trHeight w:val="306"/>
        </w:trPr>
        <w:tc>
          <w:tcPr>
            <w:tcW w:w="2141" w:type="dxa"/>
          </w:tcPr>
          <w:p w14:paraId="3483F315" w14:textId="77777777" w:rsidR="00264AE4" w:rsidRPr="00F34FE1" w:rsidRDefault="00264AE4" w:rsidP="00B50913">
            <w:pPr>
              <w:pStyle w:val="ListHeadings"/>
              <w:spacing w:line="275" w:lineRule="exact"/>
              <w:ind w:left="107"/>
              <w:rPr>
                <w:b w:val="0"/>
              </w:rPr>
            </w:pPr>
            <w:r w:rsidRPr="00F34FE1">
              <w:rPr>
                <w:b w:val="0"/>
              </w:rPr>
              <w:t>x</w:t>
            </w:r>
          </w:p>
        </w:tc>
        <w:tc>
          <w:tcPr>
            <w:tcW w:w="2141" w:type="dxa"/>
          </w:tcPr>
          <w:p w14:paraId="451144F8" w14:textId="77777777" w:rsidR="00264AE4" w:rsidRPr="00F34FE1" w:rsidRDefault="00264AE4" w:rsidP="00B50913">
            <w:pPr>
              <w:pStyle w:val="ListHeadings"/>
              <w:spacing w:line="275" w:lineRule="exact"/>
              <w:ind w:left="107"/>
              <w:rPr>
                <w:b w:val="0"/>
              </w:rPr>
            </w:pPr>
            <w:r w:rsidRPr="00F34FE1">
              <w:rPr>
                <w:b w:val="0"/>
              </w:rPr>
              <w:t>x</w:t>
            </w:r>
          </w:p>
        </w:tc>
        <w:tc>
          <w:tcPr>
            <w:tcW w:w="2141" w:type="dxa"/>
          </w:tcPr>
          <w:p w14:paraId="428FBDDA" w14:textId="77777777" w:rsidR="00264AE4" w:rsidRPr="00F34FE1" w:rsidRDefault="00264AE4" w:rsidP="00B50913">
            <w:pPr>
              <w:pStyle w:val="ListHeadings"/>
              <w:spacing w:line="275" w:lineRule="exact"/>
              <w:ind w:left="107"/>
              <w:rPr>
                <w:b w:val="0"/>
              </w:rPr>
            </w:pPr>
            <w:r w:rsidRPr="00F34FE1">
              <w:rPr>
                <w:b w:val="0"/>
              </w:rPr>
              <w:t>x</w:t>
            </w:r>
          </w:p>
        </w:tc>
        <w:tc>
          <w:tcPr>
            <w:tcW w:w="2141" w:type="dxa"/>
          </w:tcPr>
          <w:p w14:paraId="1F733348" w14:textId="77777777" w:rsidR="00264AE4" w:rsidRPr="00F34FE1" w:rsidRDefault="00264AE4" w:rsidP="00B50913">
            <w:pPr>
              <w:pStyle w:val="ListHeadings"/>
              <w:spacing w:line="275" w:lineRule="exact"/>
              <w:ind w:left="107"/>
              <w:rPr>
                <w:b w:val="0"/>
              </w:rPr>
            </w:pPr>
            <w:r w:rsidRPr="00F34FE1">
              <w:rPr>
                <w:b w:val="0"/>
              </w:rPr>
              <w:t>x</w:t>
            </w:r>
          </w:p>
        </w:tc>
      </w:tr>
      <w:tr w:rsidR="00264AE4" w14:paraId="11D361F1" w14:textId="77777777" w:rsidTr="00264AE4">
        <w:trPr>
          <w:trHeight w:val="290"/>
        </w:trPr>
        <w:tc>
          <w:tcPr>
            <w:tcW w:w="2141" w:type="dxa"/>
          </w:tcPr>
          <w:p w14:paraId="3D384B4A" w14:textId="77777777" w:rsidR="00264AE4" w:rsidRPr="00F34FE1" w:rsidRDefault="00264AE4" w:rsidP="00B50913">
            <w:pPr>
              <w:pStyle w:val="ListHeadings"/>
              <w:spacing w:line="270" w:lineRule="exact"/>
              <w:ind w:left="107"/>
              <w:rPr>
                <w:b w:val="0"/>
              </w:rPr>
            </w:pPr>
            <w:r w:rsidRPr="00F34FE1">
              <w:rPr>
                <w:b w:val="0"/>
              </w:rPr>
              <w:t>x</w:t>
            </w:r>
          </w:p>
        </w:tc>
        <w:tc>
          <w:tcPr>
            <w:tcW w:w="2141" w:type="dxa"/>
          </w:tcPr>
          <w:p w14:paraId="33AD17F8" w14:textId="77777777" w:rsidR="00264AE4" w:rsidRPr="00F34FE1" w:rsidRDefault="00264AE4" w:rsidP="00B50913">
            <w:pPr>
              <w:pStyle w:val="ListHeadings"/>
              <w:spacing w:line="270" w:lineRule="exact"/>
              <w:ind w:left="107"/>
              <w:rPr>
                <w:b w:val="0"/>
              </w:rPr>
            </w:pPr>
            <w:r w:rsidRPr="00F34FE1">
              <w:rPr>
                <w:b w:val="0"/>
              </w:rPr>
              <w:t>x</w:t>
            </w:r>
          </w:p>
        </w:tc>
        <w:tc>
          <w:tcPr>
            <w:tcW w:w="2141" w:type="dxa"/>
          </w:tcPr>
          <w:p w14:paraId="127D66E1" w14:textId="77777777" w:rsidR="00264AE4" w:rsidRPr="00F34FE1" w:rsidRDefault="00264AE4" w:rsidP="00B50913">
            <w:pPr>
              <w:pStyle w:val="ListHeadings"/>
              <w:spacing w:line="270" w:lineRule="exact"/>
              <w:ind w:left="107"/>
              <w:rPr>
                <w:b w:val="0"/>
              </w:rPr>
            </w:pPr>
            <w:r w:rsidRPr="00F34FE1">
              <w:rPr>
                <w:b w:val="0"/>
              </w:rPr>
              <w:t>x</w:t>
            </w:r>
          </w:p>
        </w:tc>
        <w:tc>
          <w:tcPr>
            <w:tcW w:w="2141" w:type="dxa"/>
          </w:tcPr>
          <w:p w14:paraId="6FE07AC9" w14:textId="77777777" w:rsidR="00264AE4" w:rsidRPr="00F34FE1" w:rsidRDefault="00264AE4" w:rsidP="00B50913">
            <w:pPr>
              <w:pStyle w:val="ListHeadings"/>
              <w:spacing w:line="270" w:lineRule="exact"/>
              <w:ind w:left="107"/>
              <w:rPr>
                <w:b w:val="0"/>
              </w:rPr>
            </w:pPr>
            <w:r w:rsidRPr="00F34FE1">
              <w:rPr>
                <w:b w:val="0"/>
              </w:rPr>
              <w:t>x</w:t>
            </w:r>
          </w:p>
        </w:tc>
      </w:tr>
      <w:tr w:rsidR="00264AE4" w14:paraId="44AFFD03" w14:textId="77777777" w:rsidTr="00264AE4">
        <w:trPr>
          <w:trHeight w:val="292"/>
        </w:trPr>
        <w:tc>
          <w:tcPr>
            <w:tcW w:w="2141" w:type="dxa"/>
          </w:tcPr>
          <w:p w14:paraId="756103D5" w14:textId="77777777" w:rsidR="00264AE4" w:rsidRPr="00F34FE1" w:rsidRDefault="00264AE4" w:rsidP="00B50913">
            <w:pPr>
              <w:pStyle w:val="ListHeadings"/>
              <w:spacing w:line="272" w:lineRule="exact"/>
              <w:ind w:left="107"/>
              <w:rPr>
                <w:b w:val="0"/>
              </w:rPr>
            </w:pPr>
            <w:r w:rsidRPr="00F34FE1">
              <w:rPr>
                <w:b w:val="0"/>
              </w:rPr>
              <w:t>x</w:t>
            </w:r>
          </w:p>
        </w:tc>
        <w:tc>
          <w:tcPr>
            <w:tcW w:w="2141" w:type="dxa"/>
          </w:tcPr>
          <w:p w14:paraId="25DD05CE" w14:textId="77777777" w:rsidR="00264AE4" w:rsidRPr="00F34FE1" w:rsidRDefault="00264AE4" w:rsidP="00B50913">
            <w:pPr>
              <w:pStyle w:val="ListHeadings"/>
              <w:spacing w:line="272" w:lineRule="exact"/>
              <w:ind w:left="107"/>
              <w:rPr>
                <w:b w:val="0"/>
              </w:rPr>
            </w:pPr>
            <w:r w:rsidRPr="00F34FE1">
              <w:rPr>
                <w:b w:val="0"/>
              </w:rPr>
              <w:t>x</w:t>
            </w:r>
          </w:p>
        </w:tc>
        <w:tc>
          <w:tcPr>
            <w:tcW w:w="2141" w:type="dxa"/>
          </w:tcPr>
          <w:p w14:paraId="2B347A64" w14:textId="77777777" w:rsidR="00264AE4" w:rsidRPr="00F34FE1" w:rsidRDefault="00264AE4" w:rsidP="00B50913">
            <w:pPr>
              <w:pStyle w:val="ListHeadings"/>
              <w:spacing w:line="272" w:lineRule="exact"/>
              <w:ind w:left="107"/>
              <w:rPr>
                <w:b w:val="0"/>
              </w:rPr>
            </w:pPr>
            <w:r w:rsidRPr="00F34FE1">
              <w:rPr>
                <w:b w:val="0"/>
              </w:rPr>
              <w:t>x</w:t>
            </w:r>
          </w:p>
        </w:tc>
        <w:tc>
          <w:tcPr>
            <w:tcW w:w="2141" w:type="dxa"/>
          </w:tcPr>
          <w:p w14:paraId="17481DE8" w14:textId="77777777" w:rsidR="00264AE4" w:rsidRPr="00F34FE1" w:rsidRDefault="00264AE4" w:rsidP="00B50913">
            <w:pPr>
              <w:pStyle w:val="ListHeadings"/>
              <w:spacing w:line="272" w:lineRule="exact"/>
              <w:ind w:left="107"/>
              <w:rPr>
                <w:b w:val="0"/>
              </w:rPr>
            </w:pPr>
            <w:r w:rsidRPr="00F34FE1">
              <w:rPr>
                <w:b w:val="0"/>
              </w:rPr>
              <w:t>x</w:t>
            </w:r>
          </w:p>
        </w:tc>
      </w:tr>
      <w:tr w:rsidR="00264AE4" w14:paraId="56BE0F48" w14:textId="77777777" w:rsidTr="00264AE4">
        <w:trPr>
          <w:trHeight w:val="275"/>
        </w:trPr>
        <w:tc>
          <w:tcPr>
            <w:tcW w:w="2141" w:type="dxa"/>
          </w:tcPr>
          <w:p w14:paraId="2E8A2A9E" w14:textId="77777777" w:rsidR="00264AE4" w:rsidRPr="00F34FE1" w:rsidRDefault="00264AE4" w:rsidP="00B50913">
            <w:pPr>
              <w:pStyle w:val="ListHeadings"/>
              <w:spacing w:line="256" w:lineRule="exact"/>
              <w:ind w:left="107"/>
              <w:rPr>
                <w:b w:val="0"/>
              </w:rPr>
            </w:pPr>
            <w:r w:rsidRPr="00F34FE1">
              <w:rPr>
                <w:b w:val="0"/>
              </w:rPr>
              <w:t>x</w:t>
            </w:r>
          </w:p>
        </w:tc>
        <w:tc>
          <w:tcPr>
            <w:tcW w:w="2141" w:type="dxa"/>
          </w:tcPr>
          <w:p w14:paraId="0591B0AA" w14:textId="77777777" w:rsidR="00264AE4" w:rsidRPr="00F34FE1" w:rsidRDefault="00264AE4" w:rsidP="00B50913">
            <w:pPr>
              <w:pStyle w:val="ListHeadings"/>
              <w:spacing w:line="256" w:lineRule="exact"/>
              <w:ind w:left="107"/>
              <w:rPr>
                <w:b w:val="0"/>
              </w:rPr>
            </w:pPr>
            <w:r w:rsidRPr="00F34FE1">
              <w:rPr>
                <w:b w:val="0"/>
              </w:rPr>
              <w:t>x</w:t>
            </w:r>
          </w:p>
        </w:tc>
        <w:tc>
          <w:tcPr>
            <w:tcW w:w="2141" w:type="dxa"/>
          </w:tcPr>
          <w:p w14:paraId="41332540" w14:textId="77777777" w:rsidR="00264AE4" w:rsidRPr="00F34FE1" w:rsidRDefault="00264AE4" w:rsidP="00B50913">
            <w:pPr>
              <w:pStyle w:val="ListHeadings"/>
              <w:spacing w:line="256" w:lineRule="exact"/>
              <w:ind w:left="107"/>
              <w:rPr>
                <w:b w:val="0"/>
              </w:rPr>
            </w:pPr>
            <w:r w:rsidRPr="00F34FE1">
              <w:rPr>
                <w:b w:val="0"/>
              </w:rPr>
              <w:t>x</w:t>
            </w:r>
          </w:p>
        </w:tc>
        <w:tc>
          <w:tcPr>
            <w:tcW w:w="2141" w:type="dxa"/>
          </w:tcPr>
          <w:p w14:paraId="6228EAA1" w14:textId="77777777" w:rsidR="00264AE4" w:rsidRPr="00F34FE1" w:rsidRDefault="00264AE4" w:rsidP="00B50913">
            <w:pPr>
              <w:pStyle w:val="ListHeadings"/>
              <w:spacing w:line="256" w:lineRule="exact"/>
              <w:ind w:left="107"/>
              <w:rPr>
                <w:b w:val="0"/>
              </w:rPr>
            </w:pPr>
            <w:r w:rsidRPr="00F34FE1">
              <w:rPr>
                <w:b w:val="0"/>
              </w:rPr>
              <w:t>x</w:t>
            </w:r>
          </w:p>
        </w:tc>
      </w:tr>
    </w:tbl>
    <w:p w14:paraId="545D3378" w14:textId="77777777" w:rsidR="00264AE4" w:rsidRPr="00D4532A" w:rsidRDefault="00264AE4" w:rsidP="00D4532A">
      <w:pPr>
        <w:pStyle w:val="FigureandTablesources"/>
      </w:pPr>
      <w:r w:rsidRPr="00D4532A">
        <w:t xml:space="preserve">Source: </w:t>
      </w:r>
      <w:r w:rsidR="00302EBB" w:rsidRPr="00D4532A">
        <w:t>S</w:t>
      </w:r>
      <w:r w:rsidRPr="00D4532A">
        <w:t xml:space="preserve">ource of table </w:t>
      </w:r>
      <w:r w:rsidR="00302EBB" w:rsidRPr="00D4532A">
        <w:t>X.x</w:t>
      </w:r>
      <w:r w:rsidR="00180E1F" w:rsidRPr="00D4532A">
        <w:t xml:space="preserve"> (Must be in 10 points)</w:t>
      </w:r>
    </w:p>
    <w:p w14:paraId="1351AD35" w14:textId="77777777" w:rsidR="00C3416E" w:rsidRPr="00C56E59" w:rsidRDefault="00C3416E" w:rsidP="00C56E59">
      <w:pPr>
        <w:pStyle w:val="BodyText"/>
        <w:rPr>
          <w:rStyle w:val="FigureandTableNumbersChar"/>
          <w:b w:val="0"/>
        </w:rPr>
      </w:pPr>
    </w:p>
    <w:p w14:paraId="168C552B" w14:textId="3F6E86DF" w:rsidR="0018589C" w:rsidRPr="00F232D0" w:rsidRDefault="00C3416E" w:rsidP="00F232D0">
      <w:pPr>
        <w:pStyle w:val="BodyText"/>
        <w:ind w:firstLine="720"/>
        <w:rPr>
          <w:rStyle w:val="FigureandTableNumbersChar"/>
          <w:b w:val="0"/>
        </w:rPr>
      </w:pPr>
      <w:r w:rsidRPr="00F232D0">
        <w:rPr>
          <w:rStyle w:val="FigureandTableNumbersChar"/>
          <w:b w:val="0"/>
        </w:rPr>
        <w:t>A qualitative picture of the longitudinal electric field at the axis of the electron avalanche is given in Figure 16.7. The x=0 plane corresponds to the front of the avalanche and is where the field attains the maximum average value it can have in the gap-Em. Away from this plane, the electric field decreases. Notice that for x&gt;0, the fields decrease is slower than for x&lt;0.</w:t>
      </w:r>
    </w:p>
    <w:p w14:paraId="0E38F0D5" w14:textId="77777777" w:rsidR="00C3416E" w:rsidRPr="00F232D0" w:rsidRDefault="00C3416E" w:rsidP="00F232D0">
      <w:pPr>
        <w:pStyle w:val="BodyText"/>
        <w:rPr>
          <w:rStyle w:val="FigureandTableNumbersChar"/>
          <w:b w:val="0"/>
        </w:rPr>
      </w:pPr>
    </w:p>
    <w:p w14:paraId="20AC0C8B" w14:textId="7605CEE3" w:rsidR="0018589C" w:rsidRDefault="001954A7" w:rsidP="0018589C">
      <w:pPr>
        <w:pStyle w:val="BodyText"/>
        <w:jc w:val="center"/>
        <w:rPr>
          <w:b/>
        </w:rPr>
      </w:pPr>
      <w:r>
        <w:rPr>
          <w:noProof/>
        </w:rPr>
        <w:drawing>
          <wp:inline distT="0" distB="0" distL="0" distR="0" wp14:anchorId="57DEE17C" wp14:editId="594B25C7">
            <wp:extent cx="3855720" cy="295167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493"/>
                    <a:stretch/>
                  </pic:blipFill>
                  <pic:spPr bwMode="auto">
                    <a:xfrm>
                      <a:off x="0" y="0"/>
                      <a:ext cx="3872572" cy="2964580"/>
                    </a:xfrm>
                    <a:prstGeom prst="rect">
                      <a:avLst/>
                    </a:prstGeom>
                    <a:ln>
                      <a:noFill/>
                    </a:ln>
                    <a:extLst>
                      <a:ext uri="{53640926-AAD7-44D8-BBD7-CCE9431645EC}">
                        <a14:shadowObscured xmlns:a14="http://schemas.microsoft.com/office/drawing/2010/main"/>
                      </a:ext>
                    </a:extLst>
                  </pic:spPr>
                </pic:pic>
              </a:graphicData>
            </a:graphic>
          </wp:inline>
        </w:drawing>
      </w:r>
    </w:p>
    <w:p w14:paraId="0369F3A3" w14:textId="0D9C2EFC" w:rsidR="00D3176B" w:rsidRDefault="003805E5" w:rsidP="00D3176B">
      <w:pPr>
        <w:pStyle w:val="BodyText"/>
        <w:spacing w:line="240" w:lineRule="auto"/>
        <w:rPr>
          <w:rStyle w:val="FigureandTableTitlesChar"/>
        </w:rPr>
      </w:pPr>
      <w:r w:rsidRPr="00D4532A">
        <w:rPr>
          <w:rStyle w:val="FigureandTableNumbersChar"/>
        </w:rPr>
        <w:t>Figure X.x</w:t>
      </w:r>
      <w:r>
        <w:rPr>
          <w:rStyle w:val="FigureandTableNumbersChar"/>
        </w:rPr>
        <w:t xml:space="preserve"> </w:t>
      </w:r>
      <w:r w:rsidRPr="00492923">
        <w:rPr>
          <w:rStyle w:val="FigureandTableTitlesChar"/>
        </w:rPr>
        <w:t>Description of the figure</w:t>
      </w:r>
      <w:r w:rsidR="00EC5646">
        <w:rPr>
          <w:rStyle w:val="FigureandTableTitlesChar"/>
        </w:rPr>
        <w:t>.</w:t>
      </w:r>
      <w:r w:rsidR="00180E1F" w:rsidRPr="00492923">
        <w:rPr>
          <w:rStyle w:val="FigureandTableTitlesChar"/>
        </w:rPr>
        <w:t xml:space="preserve"> (Description begins with a </w:t>
      </w:r>
      <w:r w:rsidR="00630472">
        <w:rPr>
          <w:rStyle w:val="FigureandTableTitlesChar"/>
        </w:rPr>
        <w:t>c</w:t>
      </w:r>
      <w:r w:rsidR="00180E1F" w:rsidRPr="00492923">
        <w:rPr>
          <w:rStyle w:val="FigureandTableTitlesChar"/>
        </w:rPr>
        <w:t>apital letter, followed by sentence case. Acronyms, and proper n</w:t>
      </w:r>
      <w:r w:rsidR="002B6958">
        <w:rPr>
          <w:rStyle w:val="FigureandTableTitlesChar"/>
        </w:rPr>
        <w:t>ames</w:t>
      </w:r>
      <w:r w:rsidR="00180E1F" w:rsidRPr="00492923">
        <w:rPr>
          <w:rStyle w:val="FigureandTableTitlesChar"/>
        </w:rPr>
        <w:t xml:space="preserve"> are capitalized, and </w:t>
      </w:r>
      <w:r w:rsidR="002B6958">
        <w:rPr>
          <w:rStyle w:val="FigureandTableTitlesChar"/>
        </w:rPr>
        <w:t>always</w:t>
      </w:r>
      <w:r w:rsidR="00180E1F" w:rsidRPr="00492923">
        <w:rPr>
          <w:rStyle w:val="FigureandTableTitlesChar"/>
        </w:rPr>
        <w:t xml:space="preserve"> ends with a period</w:t>
      </w:r>
      <w:r w:rsidR="00180E1F" w:rsidRPr="002B6958">
        <w:rPr>
          <w:rStyle w:val="FigureandTableTitlesChar"/>
          <w:b/>
        </w:rPr>
        <w:t>.</w:t>
      </w:r>
      <w:r w:rsidR="00180E1F" w:rsidRPr="00492923">
        <w:rPr>
          <w:rStyle w:val="FigureandTableTitlesChar"/>
        </w:rPr>
        <w:t>)</w:t>
      </w:r>
      <w:r w:rsidR="00180E1F">
        <w:rPr>
          <w:rStyle w:val="FigureandTableNumbersChar"/>
          <w:b w:val="0"/>
        </w:rPr>
        <w:t xml:space="preserve"> </w:t>
      </w:r>
    </w:p>
    <w:p w14:paraId="12B45E1A" w14:textId="63E840CE" w:rsidR="0018589C" w:rsidRPr="00D4532A" w:rsidRDefault="0018589C" w:rsidP="00D4532A">
      <w:pPr>
        <w:pStyle w:val="FigureandTablesources"/>
      </w:pPr>
      <w:r w:rsidRPr="00D4532A">
        <w:t xml:space="preserve">Source: </w:t>
      </w:r>
      <w:r w:rsidR="00302EBB" w:rsidRPr="00D4532A">
        <w:t>S</w:t>
      </w:r>
      <w:r w:rsidRPr="00D4532A">
        <w:t xml:space="preserve">ource of figure </w:t>
      </w:r>
      <w:r w:rsidR="00E17477" w:rsidRPr="00D4532A">
        <w:t>X.x</w:t>
      </w:r>
      <w:r w:rsidR="00180E1F" w:rsidRPr="00D4532A">
        <w:t xml:space="preserve"> (Must be in 10 points)</w:t>
      </w:r>
    </w:p>
    <w:p w14:paraId="2C8AD387" w14:textId="77777777" w:rsidR="00782224" w:rsidRDefault="00782224" w:rsidP="00782224"/>
    <w:p w14:paraId="64E1B1D7" w14:textId="394D3804" w:rsidR="00D3176B" w:rsidRDefault="00D3176B" w:rsidP="0038012E">
      <w:pPr>
        <w:pStyle w:val="BodyText"/>
        <w:ind w:firstLine="720"/>
      </w:pPr>
      <w:r>
        <w:lastRenderedPageBreak/>
        <w:t xml:space="preserve">Figure </w:t>
      </w:r>
      <w:r w:rsidR="00DC5BEA">
        <w:t>X.x</w:t>
      </w:r>
      <w:r>
        <w:t xml:space="preserve"> shows the specification of this simple slider in our visual notation, running on our graphical editor, VRED.</w:t>
      </w:r>
      <w:r w:rsidR="00E41811">
        <w:t xml:space="preserve"> The upper portion of the screen shows the continuous portion of the specification using ovals to represent variables, rectangles for links, and arrows for data flows. The name of each link is shown under its rectangle.</w:t>
      </w:r>
    </w:p>
    <w:p w14:paraId="4170701A" w14:textId="77777777" w:rsidR="00D3176B" w:rsidRDefault="00D3176B" w:rsidP="00D3176B">
      <w:pPr>
        <w:jc w:val="both"/>
      </w:pPr>
    </w:p>
    <w:p w14:paraId="11897DF9" w14:textId="5DB27173" w:rsidR="008919F8" w:rsidRPr="008919F8" w:rsidRDefault="00630472" w:rsidP="00630472">
      <w:pPr>
        <w:pStyle w:val="BodyText"/>
        <w:ind w:left="3600"/>
        <w:jc w:val="center"/>
      </w:pPr>
      <w:r>
        <w:rPr>
          <w:rStyle w:val="Strong"/>
          <w:rFonts w:eastAsiaTheme="majorEastAsia"/>
          <w:b w:val="0"/>
          <w:i/>
          <w:color w:val="1A1A1A"/>
          <w:shd w:val="clear" w:color="auto" w:fill="FFFFFF"/>
        </w:rPr>
        <w:t xml:space="preserve">    </w:t>
      </w:r>
      <w:r w:rsidR="00E07C7A" w:rsidRPr="00E07C7A">
        <w:rPr>
          <w:rStyle w:val="Strong"/>
          <w:rFonts w:eastAsiaTheme="majorEastAsia"/>
          <w:b w:val="0"/>
          <w:i/>
          <w:color w:val="1A1A1A"/>
          <w:shd w:val="clear" w:color="auto" w:fill="FFFFFF"/>
        </w:rPr>
        <w:t>E = mc</w:t>
      </w:r>
      <w:r w:rsidR="00E07C7A" w:rsidRPr="00E07C7A">
        <w:rPr>
          <w:rStyle w:val="Strong"/>
          <w:rFonts w:eastAsiaTheme="majorEastAsia"/>
          <w:b w:val="0"/>
          <w:i/>
          <w:color w:val="1A1A1A"/>
          <w:shd w:val="clear" w:color="auto" w:fill="FFFFFF"/>
          <w:vertAlign w:val="superscript"/>
        </w:rPr>
        <w:t>2</w:t>
      </w:r>
      <w:r w:rsidR="00E407DF">
        <w:tab/>
      </w:r>
      <w:r w:rsidR="00E407DF">
        <w:tab/>
      </w:r>
      <w:r w:rsidR="00E407DF">
        <w:tab/>
      </w:r>
      <w:r w:rsidR="00E407DF">
        <w:tab/>
        <w:t xml:space="preserve"> </w:t>
      </w:r>
      <w:r w:rsidR="00E07C7A">
        <w:t xml:space="preserve">   </w:t>
      </w:r>
      <w:r>
        <w:tab/>
        <w:t xml:space="preserve">    </w:t>
      </w:r>
      <w:r w:rsidR="00E407DF">
        <w:t>(1.1)</w:t>
      </w:r>
    </w:p>
    <w:p w14:paraId="62B27BD7" w14:textId="77777777" w:rsidR="008919F8" w:rsidRDefault="008919F8" w:rsidP="008919F8">
      <w:pPr>
        <w:pStyle w:val="BodyText"/>
      </w:pPr>
    </w:p>
    <w:p w14:paraId="7445E4C2" w14:textId="77777777" w:rsidR="008919F8" w:rsidRPr="008919F8" w:rsidRDefault="008919F8" w:rsidP="00223029">
      <w:pPr>
        <w:pStyle w:val="BodyText"/>
        <w:ind w:firstLine="720"/>
      </w:pPr>
      <w:r w:rsidRPr="008919F8">
        <w:t>Understanding the area of a circle is essential in various fields, including mathematics, engineering, architecture, and physics. It is used in the calculation of surface areas, volumes, and in solving real-world problems involving circular shapes, such as calculating the area of a circular garden, the surface area of a cylindrical container, or the area of a circular piece of land.</w:t>
      </w:r>
    </w:p>
    <w:p w14:paraId="3865D7C5" w14:textId="77777777" w:rsidR="00D576D8" w:rsidRDefault="00D576D8" w:rsidP="008919F8">
      <w:pPr>
        <w:pStyle w:val="BodyText"/>
      </w:pPr>
      <w:r>
        <w:br w:type="page"/>
      </w:r>
    </w:p>
    <w:p w14:paraId="59D97BDF" w14:textId="77777777" w:rsidR="00D4532A" w:rsidRDefault="00D4532A" w:rsidP="00D4532A">
      <w:pPr>
        <w:pStyle w:val="Heading1"/>
      </w:pPr>
      <w:bookmarkStart w:id="9" w:name="_Toc157685861"/>
      <w:bookmarkStart w:id="10" w:name="_Toc157424842"/>
      <w:r>
        <w:lastRenderedPageBreak/>
        <w:t>APPENDIX A (Optional)</w:t>
      </w:r>
      <w:bookmarkEnd w:id="9"/>
    </w:p>
    <w:p w14:paraId="2D75C006" w14:textId="77777777" w:rsidR="00D4532A" w:rsidRDefault="00D4532A" w:rsidP="00C56E59">
      <w:pPr>
        <w:pStyle w:val="Heading1"/>
      </w:pPr>
      <w:r w:rsidRPr="00D4532A">
        <w:t>SAMPLING SITES</w:t>
      </w:r>
    </w:p>
    <w:p w14:paraId="34E7DDC6" w14:textId="77777777" w:rsidR="00D4532A" w:rsidRDefault="00D4532A" w:rsidP="00D4532A">
      <w:pPr>
        <w:pStyle w:val="BodyText"/>
      </w:pPr>
    </w:p>
    <w:p w14:paraId="23A99CE3" w14:textId="03C84410" w:rsidR="00D4532A" w:rsidRDefault="00D4532A" w:rsidP="00D4532A">
      <w:pPr>
        <w:pStyle w:val="BodyText"/>
      </w:pPr>
      <w:r w:rsidRPr="00D4532A">
        <w:t>Figures A.1 to A.12 show sampling locations at YPG and APG sites.</w:t>
      </w:r>
    </w:p>
    <w:p w14:paraId="631D5DEB" w14:textId="77777777" w:rsidR="00D4532A" w:rsidRDefault="00D4532A" w:rsidP="00D4532A">
      <w:pPr>
        <w:pStyle w:val="BodyText"/>
        <w:jc w:val="center"/>
      </w:pPr>
      <w:r>
        <w:rPr>
          <w:noProof/>
        </w:rPr>
        <w:drawing>
          <wp:inline distT="0" distB="0" distL="0" distR="0" wp14:anchorId="4C9B81DC" wp14:editId="3A2DA2B8">
            <wp:extent cx="4495800" cy="3686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068"/>
                    <a:stretch/>
                  </pic:blipFill>
                  <pic:spPr bwMode="auto">
                    <a:xfrm>
                      <a:off x="0" y="0"/>
                      <a:ext cx="4495800" cy="3686175"/>
                    </a:xfrm>
                    <a:prstGeom prst="rect">
                      <a:avLst/>
                    </a:prstGeom>
                    <a:ln>
                      <a:noFill/>
                    </a:ln>
                    <a:extLst>
                      <a:ext uri="{53640926-AAD7-44D8-BBD7-CCE9431645EC}">
                        <a14:shadowObscured xmlns:a14="http://schemas.microsoft.com/office/drawing/2010/main"/>
                      </a:ext>
                    </a:extLst>
                  </pic:spPr>
                </pic:pic>
              </a:graphicData>
            </a:graphic>
          </wp:inline>
        </w:drawing>
      </w:r>
    </w:p>
    <w:p w14:paraId="57CD1D18" w14:textId="77777777" w:rsidR="002C34CB" w:rsidRDefault="00D4532A" w:rsidP="00F211A9">
      <w:pPr>
        <w:pStyle w:val="FigureandTableTitles"/>
        <w:spacing w:line="240" w:lineRule="auto"/>
        <w:ind w:left="0"/>
      </w:pPr>
      <w:r w:rsidRPr="00D4532A">
        <w:rPr>
          <w:b/>
        </w:rPr>
        <w:t>Figure A.1</w:t>
      </w:r>
      <w:r w:rsidRPr="00D4532A">
        <w:t xml:space="preserve"> Regional Map Depicting Yuma Proving Ground (U.S. Army YPG, 1999).</w:t>
      </w:r>
    </w:p>
    <w:p w14:paraId="4FF53286" w14:textId="59A2F04B" w:rsidR="003C708D" w:rsidRPr="002C34CB" w:rsidRDefault="002C34CB" w:rsidP="00F211A9">
      <w:pPr>
        <w:pStyle w:val="FigureandTablesources"/>
        <w:spacing w:line="240" w:lineRule="auto"/>
      </w:pPr>
      <w:r w:rsidRPr="002C34CB">
        <w:t>Source: Source of figure X.x (Must be in 10 points)</w:t>
      </w:r>
    </w:p>
    <w:p w14:paraId="75A58ECE" w14:textId="77777777" w:rsidR="003C708D" w:rsidRDefault="003C708D">
      <w:pPr>
        <w:spacing w:after="160" w:line="259" w:lineRule="auto"/>
        <w:rPr>
          <w:rFonts w:eastAsia="Times New Roman" w:cs="Times New Roman"/>
          <w:szCs w:val="24"/>
        </w:rPr>
      </w:pPr>
      <w:r>
        <w:br w:type="page"/>
      </w:r>
    </w:p>
    <w:p w14:paraId="4582323E" w14:textId="3644DEAF" w:rsidR="003C708D" w:rsidRDefault="003C708D" w:rsidP="003C708D">
      <w:pPr>
        <w:pStyle w:val="Heading1"/>
      </w:pPr>
      <w:bookmarkStart w:id="11" w:name="_Toc157685862"/>
      <w:r>
        <w:lastRenderedPageBreak/>
        <w:t>APPENDIX B (Optional)</w:t>
      </w:r>
      <w:bookmarkEnd w:id="11"/>
    </w:p>
    <w:p w14:paraId="34C0128E" w14:textId="77777777" w:rsidR="003C708D" w:rsidRDefault="003C708D" w:rsidP="00C56E59">
      <w:pPr>
        <w:pStyle w:val="Heading1"/>
        <w:rPr>
          <w:rFonts w:eastAsiaTheme="minorHAnsi"/>
        </w:rPr>
      </w:pPr>
      <w:r w:rsidRPr="003C708D">
        <w:rPr>
          <w:rFonts w:eastAsiaTheme="minorHAnsi"/>
        </w:rPr>
        <w:t>PARAMETER SENSITIVITY ANALYSIS RESULTS</w:t>
      </w:r>
    </w:p>
    <w:p w14:paraId="2C92B101" w14:textId="77777777" w:rsidR="003C708D" w:rsidRDefault="003C708D" w:rsidP="003C708D">
      <w:pPr>
        <w:pStyle w:val="BodyText"/>
        <w:jc w:val="center"/>
      </w:pPr>
    </w:p>
    <w:p w14:paraId="409EC71E" w14:textId="77777777" w:rsidR="003C708D" w:rsidRDefault="003C708D" w:rsidP="003C708D">
      <w:pPr>
        <w:pStyle w:val="BodyText"/>
      </w:pPr>
      <w:r>
        <w:t>Parameter sensitivity analysis results for each receptor in both APG and YPG sites are</w:t>
      </w:r>
    </w:p>
    <w:p w14:paraId="172E4F3B" w14:textId="77777777" w:rsidR="003C708D" w:rsidRDefault="003C708D" w:rsidP="003C708D">
      <w:pPr>
        <w:pStyle w:val="BodyText"/>
      </w:pPr>
      <w:r>
        <w:t xml:space="preserve">provided in the following Tables. </w:t>
      </w:r>
      <w:r>
        <w:cr/>
      </w:r>
    </w:p>
    <w:p w14:paraId="6AF961AD" w14:textId="77777777" w:rsidR="003C708D" w:rsidRDefault="003C708D" w:rsidP="003C708D">
      <w:pPr>
        <w:pStyle w:val="BodyText"/>
        <w:rPr>
          <w:rStyle w:val="FigureandTableTitlesChar"/>
        </w:rPr>
      </w:pPr>
      <w:r w:rsidRPr="003C708D">
        <w:rPr>
          <w:rStyle w:val="FigureandTableNumbersChar"/>
        </w:rPr>
        <w:t>Table B.1</w:t>
      </w:r>
      <w:r w:rsidRPr="003C708D">
        <w:t xml:space="preserve"> </w:t>
      </w:r>
      <w:r w:rsidRPr="003C708D">
        <w:rPr>
          <w:rStyle w:val="FigureandTableTitlesChar"/>
        </w:rPr>
        <w:t>Sensitivity Analysis, Terrestrial Animals, APG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tblGrid>
      <w:tr w:rsidR="003C708D" w14:paraId="4F818E74" w14:textId="77777777" w:rsidTr="009A7418">
        <w:trPr>
          <w:trHeight w:val="582"/>
        </w:trPr>
        <w:tc>
          <w:tcPr>
            <w:tcW w:w="2141" w:type="dxa"/>
          </w:tcPr>
          <w:p w14:paraId="7C250721" w14:textId="77777777" w:rsidR="003C708D" w:rsidRDefault="003C708D" w:rsidP="009A7418">
            <w:pPr>
              <w:pStyle w:val="ListHeadings"/>
              <w:spacing w:line="275" w:lineRule="exact"/>
              <w:ind w:left="107"/>
              <w:rPr>
                <w:b w:val="0"/>
              </w:rPr>
            </w:pPr>
            <w:r>
              <w:t>Table x.1</w:t>
            </w:r>
          </w:p>
        </w:tc>
        <w:tc>
          <w:tcPr>
            <w:tcW w:w="2141" w:type="dxa"/>
          </w:tcPr>
          <w:p w14:paraId="338F82BD" w14:textId="24FC25B6" w:rsidR="003C708D" w:rsidRDefault="003C708D" w:rsidP="009A7418">
            <w:pPr>
              <w:pStyle w:val="ListHeadings"/>
              <w:spacing w:line="275" w:lineRule="exact"/>
              <w:ind w:left="107"/>
              <w:rPr>
                <w:b w:val="0"/>
              </w:rPr>
            </w:pPr>
            <w:r>
              <w:t>Filler Text</w:t>
            </w:r>
          </w:p>
        </w:tc>
        <w:tc>
          <w:tcPr>
            <w:tcW w:w="2141" w:type="dxa"/>
          </w:tcPr>
          <w:p w14:paraId="239748FB" w14:textId="321F9263" w:rsidR="003C708D" w:rsidRDefault="003C708D" w:rsidP="009A7418">
            <w:pPr>
              <w:pStyle w:val="ListHeadings"/>
              <w:spacing w:line="275" w:lineRule="exact"/>
              <w:ind w:left="107"/>
              <w:rPr>
                <w:b w:val="0"/>
              </w:rPr>
            </w:pPr>
            <w:r>
              <w:t>Filler Text</w:t>
            </w:r>
          </w:p>
        </w:tc>
        <w:tc>
          <w:tcPr>
            <w:tcW w:w="2141" w:type="dxa"/>
          </w:tcPr>
          <w:p w14:paraId="7DD7811F" w14:textId="71F68BA2" w:rsidR="003C708D" w:rsidRDefault="003C708D" w:rsidP="009A7418">
            <w:pPr>
              <w:pStyle w:val="ListHeadings"/>
              <w:spacing w:line="275" w:lineRule="exact"/>
              <w:ind w:left="107"/>
              <w:rPr>
                <w:b w:val="0"/>
              </w:rPr>
            </w:pPr>
            <w:r>
              <w:t>Filler Text</w:t>
            </w:r>
          </w:p>
        </w:tc>
      </w:tr>
      <w:tr w:rsidR="003C708D" w14:paraId="3E80A971" w14:textId="77777777" w:rsidTr="009A7418">
        <w:trPr>
          <w:trHeight w:val="306"/>
        </w:trPr>
        <w:tc>
          <w:tcPr>
            <w:tcW w:w="2141" w:type="dxa"/>
          </w:tcPr>
          <w:p w14:paraId="3842CC49" w14:textId="77777777" w:rsidR="003C708D" w:rsidRPr="00F34FE1" w:rsidRDefault="003C708D" w:rsidP="009A7418">
            <w:pPr>
              <w:pStyle w:val="ListHeadings"/>
              <w:spacing w:line="275" w:lineRule="exact"/>
              <w:ind w:left="107"/>
              <w:rPr>
                <w:b w:val="0"/>
              </w:rPr>
            </w:pPr>
            <w:r w:rsidRPr="00F34FE1">
              <w:rPr>
                <w:b w:val="0"/>
              </w:rPr>
              <w:t>x</w:t>
            </w:r>
          </w:p>
        </w:tc>
        <w:tc>
          <w:tcPr>
            <w:tcW w:w="2141" w:type="dxa"/>
          </w:tcPr>
          <w:p w14:paraId="75A3E5AE" w14:textId="77777777" w:rsidR="003C708D" w:rsidRPr="00F34FE1" w:rsidRDefault="003C708D" w:rsidP="009A7418">
            <w:pPr>
              <w:pStyle w:val="ListHeadings"/>
              <w:spacing w:line="275" w:lineRule="exact"/>
              <w:ind w:left="107"/>
              <w:rPr>
                <w:b w:val="0"/>
              </w:rPr>
            </w:pPr>
            <w:r w:rsidRPr="00F34FE1">
              <w:rPr>
                <w:b w:val="0"/>
              </w:rPr>
              <w:t>x</w:t>
            </w:r>
          </w:p>
        </w:tc>
        <w:tc>
          <w:tcPr>
            <w:tcW w:w="2141" w:type="dxa"/>
          </w:tcPr>
          <w:p w14:paraId="2BAF4A42" w14:textId="77777777" w:rsidR="003C708D" w:rsidRPr="00F34FE1" w:rsidRDefault="003C708D" w:rsidP="009A7418">
            <w:pPr>
              <w:pStyle w:val="ListHeadings"/>
              <w:spacing w:line="275" w:lineRule="exact"/>
              <w:ind w:left="107"/>
              <w:rPr>
                <w:b w:val="0"/>
              </w:rPr>
            </w:pPr>
            <w:r w:rsidRPr="00F34FE1">
              <w:rPr>
                <w:b w:val="0"/>
              </w:rPr>
              <w:t>x</w:t>
            </w:r>
          </w:p>
        </w:tc>
        <w:tc>
          <w:tcPr>
            <w:tcW w:w="2141" w:type="dxa"/>
          </w:tcPr>
          <w:p w14:paraId="7EC09E2A" w14:textId="77777777" w:rsidR="003C708D" w:rsidRPr="00F34FE1" w:rsidRDefault="003C708D" w:rsidP="009A7418">
            <w:pPr>
              <w:pStyle w:val="ListHeadings"/>
              <w:spacing w:line="275" w:lineRule="exact"/>
              <w:ind w:left="107"/>
              <w:rPr>
                <w:b w:val="0"/>
              </w:rPr>
            </w:pPr>
            <w:r w:rsidRPr="00F34FE1">
              <w:rPr>
                <w:b w:val="0"/>
              </w:rPr>
              <w:t>x</w:t>
            </w:r>
          </w:p>
        </w:tc>
      </w:tr>
      <w:tr w:rsidR="003C708D" w14:paraId="0E48F043" w14:textId="77777777" w:rsidTr="009A7418">
        <w:trPr>
          <w:trHeight w:val="290"/>
        </w:trPr>
        <w:tc>
          <w:tcPr>
            <w:tcW w:w="2141" w:type="dxa"/>
          </w:tcPr>
          <w:p w14:paraId="68F13B60" w14:textId="77777777" w:rsidR="003C708D" w:rsidRPr="00F34FE1" w:rsidRDefault="003C708D" w:rsidP="009A7418">
            <w:pPr>
              <w:pStyle w:val="ListHeadings"/>
              <w:spacing w:line="270" w:lineRule="exact"/>
              <w:ind w:left="107"/>
              <w:rPr>
                <w:b w:val="0"/>
              </w:rPr>
            </w:pPr>
            <w:r w:rsidRPr="00F34FE1">
              <w:rPr>
                <w:b w:val="0"/>
              </w:rPr>
              <w:t>x</w:t>
            </w:r>
          </w:p>
        </w:tc>
        <w:tc>
          <w:tcPr>
            <w:tcW w:w="2141" w:type="dxa"/>
          </w:tcPr>
          <w:p w14:paraId="097FBE3A" w14:textId="77777777" w:rsidR="003C708D" w:rsidRPr="00F34FE1" w:rsidRDefault="003C708D" w:rsidP="009A7418">
            <w:pPr>
              <w:pStyle w:val="ListHeadings"/>
              <w:spacing w:line="270" w:lineRule="exact"/>
              <w:ind w:left="107"/>
              <w:rPr>
                <w:b w:val="0"/>
              </w:rPr>
            </w:pPr>
            <w:r w:rsidRPr="00F34FE1">
              <w:rPr>
                <w:b w:val="0"/>
              </w:rPr>
              <w:t>x</w:t>
            </w:r>
          </w:p>
        </w:tc>
        <w:tc>
          <w:tcPr>
            <w:tcW w:w="2141" w:type="dxa"/>
          </w:tcPr>
          <w:p w14:paraId="04B15D36" w14:textId="77777777" w:rsidR="003C708D" w:rsidRPr="00F34FE1" w:rsidRDefault="003C708D" w:rsidP="009A7418">
            <w:pPr>
              <w:pStyle w:val="ListHeadings"/>
              <w:spacing w:line="270" w:lineRule="exact"/>
              <w:ind w:left="107"/>
              <w:rPr>
                <w:b w:val="0"/>
              </w:rPr>
            </w:pPr>
            <w:r w:rsidRPr="00F34FE1">
              <w:rPr>
                <w:b w:val="0"/>
              </w:rPr>
              <w:t>x</w:t>
            </w:r>
          </w:p>
        </w:tc>
        <w:tc>
          <w:tcPr>
            <w:tcW w:w="2141" w:type="dxa"/>
          </w:tcPr>
          <w:p w14:paraId="2351A58E" w14:textId="77777777" w:rsidR="003C708D" w:rsidRPr="00F34FE1" w:rsidRDefault="003C708D" w:rsidP="009A7418">
            <w:pPr>
              <w:pStyle w:val="ListHeadings"/>
              <w:spacing w:line="270" w:lineRule="exact"/>
              <w:ind w:left="107"/>
              <w:rPr>
                <w:b w:val="0"/>
              </w:rPr>
            </w:pPr>
            <w:r w:rsidRPr="00F34FE1">
              <w:rPr>
                <w:b w:val="0"/>
              </w:rPr>
              <w:t>x</w:t>
            </w:r>
          </w:p>
        </w:tc>
      </w:tr>
      <w:tr w:rsidR="003C708D" w14:paraId="7D78E293" w14:textId="77777777" w:rsidTr="009A7418">
        <w:trPr>
          <w:trHeight w:val="292"/>
        </w:trPr>
        <w:tc>
          <w:tcPr>
            <w:tcW w:w="2141" w:type="dxa"/>
          </w:tcPr>
          <w:p w14:paraId="1F35EC3F" w14:textId="77777777" w:rsidR="003C708D" w:rsidRPr="00F34FE1" w:rsidRDefault="003C708D" w:rsidP="009A7418">
            <w:pPr>
              <w:pStyle w:val="ListHeadings"/>
              <w:spacing w:line="272" w:lineRule="exact"/>
              <w:ind w:left="107"/>
              <w:rPr>
                <w:b w:val="0"/>
              </w:rPr>
            </w:pPr>
            <w:r w:rsidRPr="00F34FE1">
              <w:rPr>
                <w:b w:val="0"/>
              </w:rPr>
              <w:t>x</w:t>
            </w:r>
          </w:p>
        </w:tc>
        <w:tc>
          <w:tcPr>
            <w:tcW w:w="2141" w:type="dxa"/>
          </w:tcPr>
          <w:p w14:paraId="72B4DF50" w14:textId="77777777" w:rsidR="003C708D" w:rsidRPr="00F34FE1" w:rsidRDefault="003C708D" w:rsidP="009A7418">
            <w:pPr>
              <w:pStyle w:val="ListHeadings"/>
              <w:spacing w:line="272" w:lineRule="exact"/>
              <w:ind w:left="107"/>
              <w:rPr>
                <w:b w:val="0"/>
              </w:rPr>
            </w:pPr>
            <w:r w:rsidRPr="00F34FE1">
              <w:rPr>
                <w:b w:val="0"/>
              </w:rPr>
              <w:t>x</w:t>
            </w:r>
          </w:p>
        </w:tc>
        <w:tc>
          <w:tcPr>
            <w:tcW w:w="2141" w:type="dxa"/>
          </w:tcPr>
          <w:p w14:paraId="1FE7E345" w14:textId="77777777" w:rsidR="003C708D" w:rsidRPr="00F34FE1" w:rsidRDefault="003C708D" w:rsidP="009A7418">
            <w:pPr>
              <w:pStyle w:val="ListHeadings"/>
              <w:spacing w:line="272" w:lineRule="exact"/>
              <w:ind w:left="107"/>
              <w:rPr>
                <w:b w:val="0"/>
              </w:rPr>
            </w:pPr>
            <w:r w:rsidRPr="00F34FE1">
              <w:rPr>
                <w:b w:val="0"/>
              </w:rPr>
              <w:t>x</w:t>
            </w:r>
          </w:p>
        </w:tc>
        <w:tc>
          <w:tcPr>
            <w:tcW w:w="2141" w:type="dxa"/>
          </w:tcPr>
          <w:p w14:paraId="1E06946D" w14:textId="77777777" w:rsidR="003C708D" w:rsidRPr="00F34FE1" w:rsidRDefault="003C708D" w:rsidP="009A7418">
            <w:pPr>
              <w:pStyle w:val="ListHeadings"/>
              <w:spacing w:line="272" w:lineRule="exact"/>
              <w:ind w:left="107"/>
              <w:rPr>
                <w:b w:val="0"/>
              </w:rPr>
            </w:pPr>
            <w:r w:rsidRPr="00F34FE1">
              <w:rPr>
                <w:b w:val="0"/>
              </w:rPr>
              <w:t>x</w:t>
            </w:r>
          </w:p>
        </w:tc>
      </w:tr>
      <w:tr w:rsidR="003C708D" w14:paraId="20A715F3" w14:textId="77777777" w:rsidTr="009A7418">
        <w:trPr>
          <w:trHeight w:val="275"/>
        </w:trPr>
        <w:tc>
          <w:tcPr>
            <w:tcW w:w="2141" w:type="dxa"/>
          </w:tcPr>
          <w:p w14:paraId="21991E76" w14:textId="77777777" w:rsidR="003C708D" w:rsidRPr="00F34FE1" w:rsidRDefault="003C708D" w:rsidP="009A7418">
            <w:pPr>
              <w:pStyle w:val="ListHeadings"/>
              <w:spacing w:line="256" w:lineRule="exact"/>
              <w:ind w:left="107"/>
              <w:rPr>
                <w:b w:val="0"/>
              </w:rPr>
            </w:pPr>
            <w:r w:rsidRPr="00F34FE1">
              <w:rPr>
                <w:b w:val="0"/>
              </w:rPr>
              <w:t>x</w:t>
            </w:r>
          </w:p>
        </w:tc>
        <w:tc>
          <w:tcPr>
            <w:tcW w:w="2141" w:type="dxa"/>
          </w:tcPr>
          <w:p w14:paraId="0A324E7E" w14:textId="77777777" w:rsidR="003C708D" w:rsidRPr="00F34FE1" w:rsidRDefault="003C708D" w:rsidP="009A7418">
            <w:pPr>
              <w:pStyle w:val="ListHeadings"/>
              <w:spacing w:line="256" w:lineRule="exact"/>
              <w:ind w:left="107"/>
              <w:rPr>
                <w:b w:val="0"/>
              </w:rPr>
            </w:pPr>
            <w:r w:rsidRPr="00F34FE1">
              <w:rPr>
                <w:b w:val="0"/>
              </w:rPr>
              <w:t>x</w:t>
            </w:r>
          </w:p>
        </w:tc>
        <w:tc>
          <w:tcPr>
            <w:tcW w:w="2141" w:type="dxa"/>
          </w:tcPr>
          <w:p w14:paraId="46F9DF09" w14:textId="77777777" w:rsidR="003C708D" w:rsidRPr="00F34FE1" w:rsidRDefault="003C708D" w:rsidP="009A7418">
            <w:pPr>
              <w:pStyle w:val="ListHeadings"/>
              <w:spacing w:line="256" w:lineRule="exact"/>
              <w:ind w:left="107"/>
              <w:rPr>
                <w:b w:val="0"/>
              </w:rPr>
            </w:pPr>
            <w:r w:rsidRPr="00F34FE1">
              <w:rPr>
                <w:b w:val="0"/>
              </w:rPr>
              <w:t>x</w:t>
            </w:r>
          </w:p>
        </w:tc>
        <w:tc>
          <w:tcPr>
            <w:tcW w:w="2141" w:type="dxa"/>
          </w:tcPr>
          <w:p w14:paraId="7AEE3D00" w14:textId="77777777" w:rsidR="003C708D" w:rsidRPr="00F34FE1" w:rsidRDefault="003C708D" w:rsidP="009A7418">
            <w:pPr>
              <w:pStyle w:val="ListHeadings"/>
              <w:spacing w:line="256" w:lineRule="exact"/>
              <w:ind w:left="107"/>
              <w:rPr>
                <w:b w:val="0"/>
              </w:rPr>
            </w:pPr>
            <w:r w:rsidRPr="00F34FE1">
              <w:rPr>
                <w:b w:val="0"/>
              </w:rPr>
              <w:t>x</w:t>
            </w:r>
          </w:p>
        </w:tc>
      </w:tr>
    </w:tbl>
    <w:p w14:paraId="2CB2AB49" w14:textId="65AE2662" w:rsidR="0009412E" w:rsidRPr="002C34CB" w:rsidRDefault="0009412E" w:rsidP="00F211A9">
      <w:pPr>
        <w:pStyle w:val="FigureandTablesources"/>
      </w:pPr>
      <w:r w:rsidRPr="002C34CB">
        <w:t xml:space="preserve">Source: Source of </w:t>
      </w:r>
      <w:r>
        <w:t>table</w:t>
      </w:r>
      <w:r w:rsidRPr="002C34CB">
        <w:t xml:space="preserve"> X.x (Must be in 10 points)</w:t>
      </w:r>
    </w:p>
    <w:p w14:paraId="38B2FAFD" w14:textId="3E1C9E80" w:rsidR="00D4532A" w:rsidRPr="00D4532A" w:rsidRDefault="00D4532A" w:rsidP="003C708D">
      <w:pPr>
        <w:pStyle w:val="BodyText"/>
        <w:rPr>
          <w:rFonts w:eastAsiaTheme="majorEastAsia" w:cstheme="majorBidi"/>
          <w:szCs w:val="32"/>
        </w:rPr>
      </w:pPr>
      <w:r w:rsidRPr="00D4532A">
        <w:br w:type="page"/>
      </w:r>
    </w:p>
    <w:p w14:paraId="36136C9F" w14:textId="67DD87E3" w:rsidR="00D576D8" w:rsidRDefault="00D576D8" w:rsidP="00D576D8">
      <w:pPr>
        <w:pStyle w:val="Heading1"/>
      </w:pPr>
      <w:bookmarkStart w:id="12" w:name="_Toc157685863"/>
      <w:r w:rsidRPr="00D576D8">
        <w:lastRenderedPageBreak/>
        <w:t>REFERENCES</w:t>
      </w:r>
      <w:bookmarkEnd w:id="10"/>
      <w:bookmarkEnd w:id="12"/>
    </w:p>
    <w:p w14:paraId="223AD140" w14:textId="77777777" w:rsidR="00EA1D09" w:rsidRDefault="00EA1D09" w:rsidP="00A248B3">
      <w:pPr>
        <w:jc w:val="both"/>
      </w:pPr>
    </w:p>
    <w:p w14:paraId="457A54A6" w14:textId="77777777" w:rsidR="00EA1D09" w:rsidRDefault="00EA1D09" w:rsidP="00A248B3">
      <w:pPr>
        <w:pStyle w:val="BodyText"/>
        <w:spacing w:line="240" w:lineRule="auto"/>
      </w:pPr>
      <w:r>
        <w:t>Bork, B.E., Cook, T.M., &amp; Rosencrance, J.C. (1996). Work-related musculoskeletal</w:t>
      </w:r>
    </w:p>
    <w:p w14:paraId="010E3A54" w14:textId="77777777" w:rsidR="00782224" w:rsidRDefault="00EA1D09" w:rsidP="00A248B3">
      <w:pPr>
        <w:pStyle w:val="BodyText"/>
        <w:spacing w:line="240" w:lineRule="auto"/>
        <w:ind w:firstLine="720"/>
      </w:pPr>
      <w:r>
        <w:t>disorders among physical therapists. Physical Therapy, 76, 827-835.</w:t>
      </w:r>
    </w:p>
    <w:p w14:paraId="19E049B6" w14:textId="77777777" w:rsidR="00EA1D09" w:rsidRDefault="00EA1D09" w:rsidP="00A248B3">
      <w:pPr>
        <w:pStyle w:val="BodyText"/>
        <w:spacing w:line="240" w:lineRule="auto"/>
      </w:pPr>
    </w:p>
    <w:p w14:paraId="4C789080" w14:textId="77777777" w:rsidR="00EA1D09" w:rsidRDefault="00EA1D09" w:rsidP="00A248B3">
      <w:pPr>
        <w:pStyle w:val="BodyText"/>
        <w:spacing w:line="240" w:lineRule="auto"/>
      </w:pPr>
      <w:r>
        <w:t xml:space="preserve">Bureau of Labor and Statistics (2000). Number and percent of nonfatal occupational </w:t>
      </w:r>
    </w:p>
    <w:p w14:paraId="484C6B7C" w14:textId="77777777" w:rsidR="00EA1D09" w:rsidRDefault="00EA1D09" w:rsidP="00A248B3">
      <w:pPr>
        <w:pStyle w:val="BodyText"/>
        <w:spacing w:line="240" w:lineRule="auto"/>
        <w:ind w:firstLine="720"/>
      </w:pPr>
      <w:r>
        <w:t xml:space="preserve">injuries and illnesses involving days away from work for the ten occupations with </w:t>
      </w:r>
    </w:p>
    <w:p w14:paraId="36C44246" w14:textId="77777777" w:rsidR="00EA1D09" w:rsidRDefault="00EA1D09" w:rsidP="00A248B3">
      <w:pPr>
        <w:pStyle w:val="BodyText"/>
        <w:spacing w:line="240" w:lineRule="auto"/>
        <w:ind w:left="720"/>
      </w:pPr>
      <w:r>
        <w:t xml:space="preserve">the largest number of cases by case and worker characteristics. Retrieved October 28, </w:t>
      </w:r>
      <w:r w:rsidRPr="00EA1D09">
        <w:t xml:space="preserve">2003, from </w:t>
      </w:r>
      <w:hyperlink r:id="rId12" w:history="1">
        <w:r w:rsidRPr="00EA1D09">
          <w:rPr>
            <w:rStyle w:val="Hyperlink"/>
            <w:color w:val="auto"/>
            <w:u w:val="none"/>
          </w:rPr>
          <w:t>http://www.bls.gov/iif/oshwc/osh/case/ostb1023.pdf</w:t>
        </w:r>
      </w:hyperlink>
      <w:r w:rsidRPr="00EA1D09">
        <w:t>.</w:t>
      </w:r>
    </w:p>
    <w:p w14:paraId="222F432F" w14:textId="77777777" w:rsidR="00EA1D09" w:rsidRDefault="00EA1D09" w:rsidP="00A248B3">
      <w:pPr>
        <w:pStyle w:val="BodyText"/>
        <w:spacing w:line="240" w:lineRule="auto"/>
      </w:pPr>
    </w:p>
    <w:p w14:paraId="0A312E0E" w14:textId="77777777" w:rsidR="00EA1D09" w:rsidRDefault="00EA1D09" w:rsidP="00A248B3">
      <w:pPr>
        <w:pStyle w:val="BodyText"/>
        <w:spacing w:line="240" w:lineRule="auto"/>
      </w:pPr>
      <w:r>
        <w:t>Chaffin, D. &amp; Andersson, G.B.J, &amp; Marrtin, B.J. (1993). Occupational Biomechanics (3rd</w:t>
      </w:r>
    </w:p>
    <w:p w14:paraId="1BC0899C" w14:textId="77777777" w:rsidR="00EA1D09" w:rsidRDefault="00EA1D09" w:rsidP="00A248B3">
      <w:pPr>
        <w:pStyle w:val="BodyText"/>
        <w:spacing w:line="240" w:lineRule="auto"/>
        <w:ind w:firstLine="720"/>
      </w:pPr>
      <w:r>
        <w:t>ed.). New York: John Wiley and Sons, Inc. (pp.182-252).</w:t>
      </w:r>
    </w:p>
    <w:p w14:paraId="446BD3D4" w14:textId="77777777" w:rsidR="00EA1D09" w:rsidRDefault="00EA1D09" w:rsidP="00A248B3">
      <w:pPr>
        <w:pStyle w:val="BodyText"/>
        <w:spacing w:line="240" w:lineRule="auto"/>
      </w:pPr>
    </w:p>
    <w:p w14:paraId="77AA41A8" w14:textId="77777777" w:rsidR="00EA1D09" w:rsidRDefault="00EA1D09" w:rsidP="00A248B3">
      <w:pPr>
        <w:pStyle w:val="BodyText"/>
        <w:spacing w:line="240" w:lineRule="auto"/>
      </w:pPr>
      <w:r>
        <w:t>De Looze, M., Zinezen E., Caboor, D., Roy, P., &amp; Claris, J. (1998). Muscle Strength, task</w:t>
      </w:r>
    </w:p>
    <w:p w14:paraId="59A5BB79" w14:textId="77777777" w:rsidR="00EA1D09" w:rsidRDefault="00EA1D09" w:rsidP="00A248B3">
      <w:pPr>
        <w:pStyle w:val="BodyText"/>
        <w:spacing w:line="240" w:lineRule="auto"/>
        <w:ind w:firstLine="720"/>
      </w:pPr>
      <w:r>
        <w:t>performance and low back load in nurses. Ergonomics, 41, 1095-1104.</w:t>
      </w:r>
    </w:p>
    <w:p w14:paraId="4615EB19" w14:textId="77777777" w:rsidR="006941A4" w:rsidRDefault="006941A4" w:rsidP="00A248B3">
      <w:pPr>
        <w:pStyle w:val="BodyText"/>
        <w:spacing w:line="240" w:lineRule="auto"/>
      </w:pPr>
    </w:p>
    <w:p w14:paraId="51E8E543" w14:textId="77777777" w:rsidR="006941A4" w:rsidRDefault="006941A4" w:rsidP="00A248B3">
      <w:pPr>
        <w:pStyle w:val="BodyText"/>
        <w:spacing w:line="240" w:lineRule="auto"/>
      </w:pPr>
    </w:p>
    <w:p w14:paraId="6EB02A9B" w14:textId="77777777" w:rsidR="006941A4" w:rsidRPr="00A57A73" w:rsidRDefault="006941A4" w:rsidP="00A248B3">
      <w:pPr>
        <w:pStyle w:val="BodyText"/>
        <w:spacing w:line="240" w:lineRule="auto"/>
        <w:rPr>
          <w:b/>
        </w:rPr>
      </w:pPr>
      <w:r w:rsidRPr="00A57A73">
        <w:rPr>
          <w:b/>
        </w:rPr>
        <w:t>(OR)</w:t>
      </w:r>
    </w:p>
    <w:p w14:paraId="775F7264" w14:textId="77777777" w:rsidR="006941A4" w:rsidRDefault="006941A4" w:rsidP="00A248B3">
      <w:pPr>
        <w:pStyle w:val="BodyText"/>
        <w:spacing w:line="240" w:lineRule="auto"/>
      </w:pPr>
    </w:p>
    <w:p w14:paraId="23B470B9" w14:textId="77777777" w:rsidR="006941A4" w:rsidRDefault="006941A4" w:rsidP="00A248B3">
      <w:pPr>
        <w:pStyle w:val="BodyText"/>
        <w:spacing w:line="240" w:lineRule="auto"/>
      </w:pPr>
    </w:p>
    <w:p w14:paraId="5C552F90" w14:textId="77777777" w:rsidR="00A57A73" w:rsidRDefault="00A57A73" w:rsidP="00A248B3">
      <w:pPr>
        <w:pStyle w:val="BodyText"/>
        <w:spacing w:line="240" w:lineRule="auto"/>
        <w:ind w:left="360" w:hanging="360"/>
      </w:pPr>
    </w:p>
    <w:p w14:paraId="4B0E96A8" w14:textId="77777777" w:rsidR="00CE717C" w:rsidRDefault="006941A4" w:rsidP="00A248B3">
      <w:pPr>
        <w:pStyle w:val="BodyText"/>
        <w:numPr>
          <w:ilvl w:val="0"/>
          <w:numId w:val="25"/>
        </w:numPr>
        <w:spacing w:line="240" w:lineRule="auto"/>
        <w:ind w:left="360"/>
      </w:pPr>
      <w:r w:rsidRPr="006941A4">
        <w:t xml:space="preserve">Nelkin, D., and M. Pollack. 1980. Problems and procedures in the regulation of </w:t>
      </w:r>
    </w:p>
    <w:p w14:paraId="09B681BA" w14:textId="77777777" w:rsidR="006941A4" w:rsidRDefault="006941A4" w:rsidP="00A248B3">
      <w:pPr>
        <w:pStyle w:val="BodyText"/>
        <w:spacing w:line="240" w:lineRule="auto"/>
        <w:ind w:left="720"/>
      </w:pPr>
      <w:r w:rsidRPr="006941A4">
        <w:t>technological risk. In R. Schwing and W. Albers (eds.), Societal risk management. p. 136-67. Plenum Press, New York.</w:t>
      </w:r>
    </w:p>
    <w:p w14:paraId="399B761E" w14:textId="77777777" w:rsidR="00A57A73" w:rsidRDefault="00A57A73" w:rsidP="00A248B3">
      <w:pPr>
        <w:pStyle w:val="BodyText"/>
        <w:spacing w:line="240" w:lineRule="auto"/>
        <w:ind w:left="360" w:hanging="360"/>
      </w:pPr>
    </w:p>
    <w:p w14:paraId="1C0F238F" w14:textId="77777777" w:rsidR="00CE717C" w:rsidRDefault="006941A4" w:rsidP="00A248B3">
      <w:pPr>
        <w:pStyle w:val="BodyText"/>
        <w:numPr>
          <w:ilvl w:val="0"/>
          <w:numId w:val="25"/>
        </w:numPr>
        <w:spacing w:line="240" w:lineRule="auto"/>
        <w:ind w:left="360"/>
      </w:pPr>
      <w:r>
        <w:t xml:space="preserve">National Research Council. 1977. World food and nutrition study: the potential </w:t>
      </w:r>
    </w:p>
    <w:p w14:paraId="0BD3E371" w14:textId="77777777" w:rsidR="006941A4" w:rsidRDefault="006941A4" w:rsidP="00A248B3">
      <w:pPr>
        <w:pStyle w:val="BodyText"/>
        <w:spacing w:line="240" w:lineRule="auto"/>
        <w:ind w:left="720"/>
      </w:pPr>
      <w:r>
        <w:t>contributions of research. Author, Washington, D.C.</w:t>
      </w:r>
    </w:p>
    <w:p w14:paraId="5AC92C42" w14:textId="77777777" w:rsidR="00A57A73" w:rsidRDefault="00A57A73" w:rsidP="00A248B3">
      <w:pPr>
        <w:pStyle w:val="BodyText"/>
        <w:spacing w:line="240" w:lineRule="auto"/>
        <w:ind w:left="360" w:hanging="360"/>
      </w:pPr>
    </w:p>
    <w:p w14:paraId="72B3C161" w14:textId="77777777" w:rsidR="00CE717C" w:rsidRDefault="006941A4" w:rsidP="00A248B3">
      <w:pPr>
        <w:pStyle w:val="BodyText"/>
        <w:numPr>
          <w:ilvl w:val="0"/>
          <w:numId w:val="25"/>
        </w:numPr>
        <w:spacing w:line="240" w:lineRule="auto"/>
        <w:ind w:left="360"/>
      </w:pPr>
      <w:r>
        <w:t xml:space="preserve">Office of Technology Assessment, U.S. Congress. 1980. Energy for biological </w:t>
      </w:r>
    </w:p>
    <w:p w14:paraId="750EAB88" w14:textId="77777777" w:rsidR="006941A4" w:rsidRPr="008F5C04" w:rsidRDefault="006941A4" w:rsidP="00A248B3">
      <w:pPr>
        <w:pStyle w:val="BodyText"/>
        <w:spacing w:line="240" w:lineRule="auto"/>
        <w:ind w:left="720"/>
      </w:pPr>
      <w:r>
        <w:t>processes, vol. 2. Technical analysis. U.S. Government Printing Office, Washington, D.C.</w:t>
      </w:r>
    </w:p>
    <w:sectPr w:rsidR="006941A4" w:rsidRPr="008F5C04" w:rsidSect="005A3DE9">
      <w:pgSz w:w="12240" w:h="15840"/>
      <w:pgMar w:top="1440" w:right="1440" w:bottom="36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E34DE" w14:textId="77777777" w:rsidR="00180475" w:rsidRDefault="00180475" w:rsidP="008F5C04">
      <w:pPr>
        <w:spacing w:line="240" w:lineRule="auto"/>
      </w:pPr>
      <w:r>
        <w:separator/>
      </w:r>
    </w:p>
  </w:endnote>
  <w:endnote w:type="continuationSeparator" w:id="0">
    <w:p w14:paraId="1820E7BB" w14:textId="77777777" w:rsidR="00180475" w:rsidRDefault="00180475" w:rsidP="008F5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25768"/>
      <w:docPartObj>
        <w:docPartGallery w:val="Page Numbers (Bottom of Page)"/>
        <w:docPartUnique/>
      </w:docPartObj>
    </w:sdtPr>
    <w:sdtEndPr>
      <w:rPr>
        <w:b/>
        <w:noProof/>
      </w:rPr>
    </w:sdtEndPr>
    <w:sdtContent>
      <w:p w14:paraId="3B4E5DA1" w14:textId="008FE154" w:rsidR="008F5C04" w:rsidRPr="00E10BCF" w:rsidRDefault="002374CE" w:rsidP="002374CE">
        <w:pPr>
          <w:pStyle w:val="Footer"/>
          <w:jc w:val="center"/>
          <w:rPr>
            <w:b/>
          </w:rPr>
        </w:pPr>
        <w:r w:rsidRPr="00E10BCF">
          <w:rPr>
            <w:b/>
          </w:rPr>
          <w:fldChar w:fldCharType="begin"/>
        </w:r>
        <w:r w:rsidRPr="00E10BCF">
          <w:rPr>
            <w:b/>
          </w:rPr>
          <w:instrText xml:space="preserve"> PAGE   \* MERGEFORMAT </w:instrText>
        </w:r>
        <w:r w:rsidRPr="00E10BCF">
          <w:rPr>
            <w:b/>
          </w:rPr>
          <w:fldChar w:fldCharType="separate"/>
        </w:r>
        <w:r w:rsidR="00A72F2A">
          <w:rPr>
            <w:b/>
            <w:noProof/>
          </w:rPr>
          <w:t>v</w:t>
        </w:r>
        <w:r w:rsidRPr="00E10BCF">
          <w:rPr>
            <w:b/>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8DAA9" w14:textId="77777777" w:rsidR="00003BB8" w:rsidRPr="002374CE" w:rsidRDefault="00003BB8" w:rsidP="00682A46">
    <w:pPr>
      <w:pStyle w:val="Foote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4D3C6" w14:textId="77777777" w:rsidR="00180475" w:rsidRDefault="00180475" w:rsidP="008F5C04">
      <w:pPr>
        <w:spacing w:line="240" w:lineRule="auto"/>
      </w:pPr>
      <w:r>
        <w:separator/>
      </w:r>
    </w:p>
  </w:footnote>
  <w:footnote w:type="continuationSeparator" w:id="0">
    <w:p w14:paraId="688F7255" w14:textId="77777777" w:rsidR="00180475" w:rsidRDefault="00180475" w:rsidP="008F5C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3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574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F235B"/>
    <w:multiLevelType w:val="hybridMultilevel"/>
    <w:tmpl w:val="2D8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16875"/>
    <w:multiLevelType w:val="hybridMultilevel"/>
    <w:tmpl w:val="418C295E"/>
    <w:lvl w:ilvl="0" w:tplc="384644A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A2885"/>
    <w:multiLevelType w:val="hybridMultilevel"/>
    <w:tmpl w:val="6A3013EA"/>
    <w:lvl w:ilvl="0" w:tplc="3A66B0D2">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FA1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F47757"/>
    <w:multiLevelType w:val="hybridMultilevel"/>
    <w:tmpl w:val="29E0D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17574"/>
    <w:multiLevelType w:val="hybridMultilevel"/>
    <w:tmpl w:val="626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8219B"/>
    <w:multiLevelType w:val="multilevel"/>
    <w:tmpl w:val="0AAE1F08"/>
    <w:lvl w:ilvl="0">
      <w:start w:val="1"/>
      <w:numFmt w:val="decimal"/>
      <w:lvlText w:val="%1."/>
      <w:lvlJc w:val="left"/>
      <w:pPr>
        <w:ind w:left="360" w:hanging="360"/>
      </w:pPr>
    </w:lvl>
    <w:lvl w:ilvl="1">
      <w:start w:val="1"/>
      <w:numFmt w:val="decimal"/>
      <w:pStyle w:val="ListParagragh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321995"/>
    <w:multiLevelType w:val="multilevel"/>
    <w:tmpl w:val="E088850E"/>
    <w:lvl w:ilvl="0">
      <w:start w:val="1"/>
      <w:numFmt w:val="decimal"/>
      <w:lvlText w:val="%1."/>
      <w:lvlJc w:val="left"/>
      <w:pPr>
        <w:ind w:left="560" w:hanging="360"/>
      </w:pPr>
      <w:rPr>
        <w:rFonts w:hint="default"/>
      </w:rPr>
    </w:lvl>
    <w:lvl w:ilvl="1">
      <w:start w:val="3"/>
      <w:numFmt w:val="decimal"/>
      <w:isLgl/>
      <w:lvlText w:val="%1.%2"/>
      <w:lvlJc w:val="left"/>
      <w:pPr>
        <w:ind w:left="92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00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80" w:hanging="1080"/>
      </w:pPr>
      <w:rPr>
        <w:rFonts w:hint="default"/>
      </w:rPr>
    </w:lvl>
    <w:lvl w:ilvl="6">
      <w:start w:val="1"/>
      <w:numFmt w:val="decimal"/>
      <w:isLgl/>
      <w:lvlText w:val="%1.%2.%3.%4.%5.%6.%7"/>
      <w:lvlJc w:val="left"/>
      <w:pPr>
        <w:ind w:left="3800" w:hanging="1440"/>
      </w:pPr>
      <w:rPr>
        <w:rFonts w:hint="default"/>
      </w:rPr>
    </w:lvl>
    <w:lvl w:ilvl="7">
      <w:start w:val="1"/>
      <w:numFmt w:val="decimal"/>
      <w:isLgl/>
      <w:lvlText w:val="%1.%2.%3.%4.%5.%6.%7.%8"/>
      <w:lvlJc w:val="left"/>
      <w:pPr>
        <w:ind w:left="4160" w:hanging="1440"/>
      </w:pPr>
      <w:rPr>
        <w:rFonts w:hint="default"/>
      </w:rPr>
    </w:lvl>
    <w:lvl w:ilvl="8">
      <w:start w:val="1"/>
      <w:numFmt w:val="decimal"/>
      <w:isLgl/>
      <w:lvlText w:val="%1.%2.%3.%4.%5.%6.%7.%8.%9"/>
      <w:lvlJc w:val="left"/>
      <w:pPr>
        <w:ind w:left="4880" w:hanging="1800"/>
      </w:pPr>
      <w:rPr>
        <w:rFonts w:hint="default"/>
      </w:rPr>
    </w:lvl>
  </w:abstractNum>
  <w:abstractNum w:abstractNumId="10" w15:restartNumberingAfterBreak="0">
    <w:nsid w:val="435563DA"/>
    <w:multiLevelType w:val="multilevel"/>
    <w:tmpl w:val="D3C6D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pacing w:val="-1"/>
        <w:w w:val="100"/>
        <w:sz w:val="24"/>
        <w:szCs w:val="24"/>
      </w:rPr>
    </w:lvl>
    <w:lvl w:ilvl="2">
      <w:start w:val="1"/>
      <w:numFmt w:val="decimal"/>
      <w:pStyle w:val="ListParagraph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10127E"/>
    <w:multiLevelType w:val="hybridMultilevel"/>
    <w:tmpl w:val="98AC8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26929"/>
    <w:multiLevelType w:val="multilevel"/>
    <w:tmpl w:val="196465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8506CD"/>
    <w:multiLevelType w:val="hybridMultilevel"/>
    <w:tmpl w:val="61CEB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00CD1"/>
    <w:multiLevelType w:val="hybridMultilevel"/>
    <w:tmpl w:val="99FC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D7F36"/>
    <w:multiLevelType w:val="hybridMultilevel"/>
    <w:tmpl w:val="24A8935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E63C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4F4F37"/>
    <w:multiLevelType w:val="hybridMultilevel"/>
    <w:tmpl w:val="4808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87CF2"/>
    <w:multiLevelType w:val="hybridMultilevel"/>
    <w:tmpl w:val="23EC7684"/>
    <w:lvl w:ilvl="0" w:tplc="194E4E14">
      <w:start w:val="1"/>
      <w:numFmt w:val="decimal"/>
      <w:pStyle w:val="TOC1"/>
      <w:lvlText w:val="%1."/>
      <w:lvlJc w:val="left"/>
      <w:pPr>
        <w:ind w:left="720" w:hanging="360"/>
      </w:pPr>
      <w:rPr>
        <w:rFonts w:ascii="Times New Roman" w:hAnsi="Times New Roman" w:hint="default"/>
        <w:b w:val="0"/>
        <w:i w:val="0"/>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2801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662418"/>
    <w:multiLevelType w:val="hybridMultilevel"/>
    <w:tmpl w:val="DC5C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0454C"/>
    <w:multiLevelType w:val="hybridMultilevel"/>
    <w:tmpl w:val="788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6E14"/>
    <w:multiLevelType w:val="hybridMultilevel"/>
    <w:tmpl w:val="A830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024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FF5C5F"/>
    <w:multiLevelType w:val="hybridMultilevel"/>
    <w:tmpl w:val="BD46E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168A5"/>
    <w:multiLevelType w:val="multilevel"/>
    <w:tmpl w:val="E60CFEFA"/>
    <w:lvl w:ilvl="0">
      <w:start w:val="1"/>
      <w:numFmt w:val="decimal"/>
      <w:lvlText w:val="%1."/>
      <w:lvlJc w:val="left"/>
      <w:pPr>
        <w:ind w:left="360" w:hanging="360"/>
      </w:pPr>
    </w:lvl>
    <w:lvl w:ilvl="1">
      <w:start w:val="1"/>
      <w:numFmt w:val="decimal"/>
      <w:pStyle w:val="Listpar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4B2AAA"/>
    <w:multiLevelType w:val="hybridMultilevel"/>
    <w:tmpl w:val="12606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523C7"/>
    <w:multiLevelType w:val="hybridMultilevel"/>
    <w:tmpl w:val="9ACE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26"/>
  </w:num>
  <w:num w:numId="4">
    <w:abstractNumId w:val="23"/>
  </w:num>
  <w:num w:numId="5">
    <w:abstractNumId w:val="16"/>
  </w:num>
  <w:num w:numId="6">
    <w:abstractNumId w:val="27"/>
  </w:num>
  <w:num w:numId="7">
    <w:abstractNumId w:val="6"/>
  </w:num>
  <w:num w:numId="8">
    <w:abstractNumId w:val="1"/>
  </w:num>
  <w:num w:numId="9">
    <w:abstractNumId w:val="14"/>
  </w:num>
  <w:num w:numId="10">
    <w:abstractNumId w:val="20"/>
  </w:num>
  <w:num w:numId="11">
    <w:abstractNumId w:val="22"/>
  </w:num>
  <w:num w:numId="12">
    <w:abstractNumId w:val="19"/>
  </w:num>
  <w:num w:numId="13">
    <w:abstractNumId w:val="5"/>
  </w:num>
  <w:num w:numId="14">
    <w:abstractNumId w:val="10"/>
  </w:num>
  <w:num w:numId="15">
    <w:abstractNumId w:val="11"/>
  </w:num>
  <w:num w:numId="16">
    <w:abstractNumId w:val="0"/>
  </w:num>
  <w:num w:numId="17">
    <w:abstractNumId w:val="3"/>
  </w:num>
  <w:num w:numId="18">
    <w:abstractNumId w:val="8"/>
  </w:num>
  <w:num w:numId="19">
    <w:abstractNumId w:val="25"/>
  </w:num>
  <w:num w:numId="20">
    <w:abstractNumId w:val="12"/>
  </w:num>
  <w:num w:numId="21">
    <w:abstractNumId w:val="13"/>
  </w:num>
  <w:num w:numId="22">
    <w:abstractNumId w:val="9"/>
  </w:num>
  <w:num w:numId="23">
    <w:abstractNumId w:val="21"/>
  </w:num>
  <w:num w:numId="24">
    <w:abstractNumId w:val="24"/>
  </w:num>
  <w:num w:numId="25">
    <w:abstractNumId w:val="15"/>
  </w:num>
  <w:num w:numId="26">
    <w:abstractNumId w:val="18"/>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34"/>
    <w:rsid w:val="00003BB8"/>
    <w:rsid w:val="00030EB0"/>
    <w:rsid w:val="00056283"/>
    <w:rsid w:val="00084667"/>
    <w:rsid w:val="0009412E"/>
    <w:rsid w:val="000A56D0"/>
    <w:rsid w:val="000C46F3"/>
    <w:rsid w:val="000C56B9"/>
    <w:rsid w:val="000D1412"/>
    <w:rsid w:val="000E13BF"/>
    <w:rsid w:val="000F19FA"/>
    <w:rsid w:val="00126957"/>
    <w:rsid w:val="00132CF6"/>
    <w:rsid w:val="001403EE"/>
    <w:rsid w:val="00160905"/>
    <w:rsid w:val="00180475"/>
    <w:rsid w:val="00180E1F"/>
    <w:rsid w:val="0018589C"/>
    <w:rsid w:val="001954A7"/>
    <w:rsid w:val="001B291D"/>
    <w:rsid w:val="001D07EE"/>
    <w:rsid w:val="001E1F1A"/>
    <w:rsid w:val="00207505"/>
    <w:rsid w:val="00223029"/>
    <w:rsid w:val="00225734"/>
    <w:rsid w:val="00227023"/>
    <w:rsid w:val="0023389A"/>
    <w:rsid w:val="002374CE"/>
    <w:rsid w:val="00244CF1"/>
    <w:rsid w:val="00254908"/>
    <w:rsid w:val="0026060C"/>
    <w:rsid w:val="00264AE4"/>
    <w:rsid w:val="00276D74"/>
    <w:rsid w:val="002A47C6"/>
    <w:rsid w:val="002B4D56"/>
    <w:rsid w:val="002B6958"/>
    <w:rsid w:val="002C2F09"/>
    <w:rsid w:val="002C34CB"/>
    <w:rsid w:val="002E4252"/>
    <w:rsid w:val="002F58F3"/>
    <w:rsid w:val="00302EBB"/>
    <w:rsid w:val="00327A7B"/>
    <w:rsid w:val="00337924"/>
    <w:rsid w:val="00340350"/>
    <w:rsid w:val="00347E0C"/>
    <w:rsid w:val="0035096D"/>
    <w:rsid w:val="003528FD"/>
    <w:rsid w:val="00356E6D"/>
    <w:rsid w:val="003646F9"/>
    <w:rsid w:val="00374932"/>
    <w:rsid w:val="00375DCB"/>
    <w:rsid w:val="0038012E"/>
    <w:rsid w:val="003805E5"/>
    <w:rsid w:val="00383AAA"/>
    <w:rsid w:val="00392158"/>
    <w:rsid w:val="003B39DF"/>
    <w:rsid w:val="003B751F"/>
    <w:rsid w:val="003C1F26"/>
    <w:rsid w:val="003C2860"/>
    <w:rsid w:val="003C708D"/>
    <w:rsid w:val="003D37B4"/>
    <w:rsid w:val="003D542A"/>
    <w:rsid w:val="003D762D"/>
    <w:rsid w:val="00412A41"/>
    <w:rsid w:val="00415A54"/>
    <w:rsid w:val="004477D0"/>
    <w:rsid w:val="00457A68"/>
    <w:rsid w:val="00462CE0"/>
    <w:rsid w:val="00470016"/>
    <w:rsid w:val="00492923"/>
    <w:rsid w:val="004E6D98"/>
    <w:rsid w:val="004F63B4"/>
    <w:rsid w:val="00511C64"/>
    <w:rsid w:val="00525A1A"/>
    <w:rsid w:val="00530050"/>
    <w:rsid w:val="00547F14"/>
    <w:rsid w:val="005563E4"/>
    <w:rsid w:val="00594EBE"/>
    <w:rsid w:val="005A3DE9"/>
    <w:rsid w:val="005B0948"/>
    <w:rsid w:val="005B1EA5"/>
    <w:rsid w:val="005B5A0B"/>
    <w:rsid w:val="005D1852"/>
    <w:rsid w:val="005F3CE1"/>
    <w:rsid w:val="0060366B"/>
    <w:rsid w:val="00603FFD"/>
    <w:rsid w:val="00607644"/>
    <w:rsid w:val="0061506A"/>
    <w:rsid w:val="006220E5"/>
    <w:rsid w:val="00630472"/>
    <w:rsid w:val="00644D96"/>
    <w:rsid w:val="006752BE"/>
    <w:rsid w:val="00682A46"/>
    <w:rsid w:val="006941A4"/>
    <w:rsid w:val="006A16D6"/>
    <w:rsid w:val="006C0FD3"/>
    <w:rsid w:val="006F4161"/>
    <w:rsid w:val="006F51B3"/>
    <w:rsid w:val="006F6E31"/>
    <w:rsid w:val="0071303C"/>
    <w:rsid w:val="00725DA3"/>
    <w:rsid w:val="007267AA"/>
    <w:rsid w:val="0073331B"/>
    <w:rsid w:val="0073361A"/>
    <w:rsid w:val="007354B9"/>
    <w:rsid w:val="00764404"/>
    <w:rsid w:val="0077534D"/>
    <w:rsid w:val="00781B88"/>
    <w:rsid w:val="00782224"/>
    <w:rsid w:val="0079550B"/>
    <w:rsid w:val="007A41D4"/>
    <w:rsid w:val="007C5F2D"/>
    <w:rsid w:val="007E2B92"/>
    <w:rsid w:val="007F3A6B"/>
    <w:rsid w:val="007F4AD5"/>
    <w:rsid w:val="007F6213"/>
    <w:rsid w:val="00800C0A"/>
    <w:rsid w:val="00864CB2"/>
    <w:rsid w:val="00870E8F"/>
    <w:rsid w:val="00883464"/>
    <w:rsid w:val="008919F8"/>
    <w:rsid w:val="00897454"/>
    <w:rsid w:val="008A4D02"/>
    <w:rsid w:val="008D6A3C"/>
    <w:rsid w:val="008F5C04"/>
    <w:rsid w:val="009601BF"/>
    <w:rsid w:val="009607FC"/>
    <w:rsid w:val="009623AA"/>
    <w:rsid w:val="009A2FB7"/>
    <w:rsid w:val="009A3183"/>
    <w:rsid w:val="009B15CC"/>
    <w:rsid w:val="009C0765"/>
    <w:rsid w:val="009E23E8"/>
    <w:rsid w:val="009F4E02"/>
    <w:rsid w:val="00A22650"/>
    <w:rsid w:val="00A23AD4"/>
    <w:rsid w:val="00A248B3"/>
    <w:rsid w:val="00A35055"/>
    <w:rsid w:val="00A44AB2"/>
    <w:rsid w:val="00A5268A"/>
    <w:rsid w:val="00A57A73"/>
    <w:rsid w:val="00A72F2A"/>
    <w:rsid w:val="00AA2CCB"/>
    <w:rsid w:val="00B23079"/>
    <w:rsid w:val="00B3155A"/>
    <w:rsid w:val="00B53C28"/>
    <w:rsid w:val="00B61950"/>
    <w:rsid w:val="00B87356"/>
    <w:rsid w:val="00BA4CC1"/>
    <w:rsid w:val="00BF0DF7"/>
    <w:rsid w:val="00C15239"/>
    <w:rsid w:val="00C32C5E"/>
    <w:rsid w:val="00C3416E"/>
    <w:rsid w:val="00C54336"/>
    <w:rsid w:val="00C56E59"/>
    <w:rsid w:val="00C7201B"/>
    <w:rsid w:val="00CA3275"/>
    <w:rsid w:val="00CA7811"/>
    <w:rsid w:val="00CD3784"/>
    <w:rsid w:val="00CE717C"/>
    <w:rsid w:val="00CF21E9"/>
    <w:rsid w:val="00D07549"/>
    <w:rsid w:val="00D250BB"/>
    <w:rsid w:val="00D3176B"/>
    <w:rsid w:val="00D431FA"/>
    <w:rsid w:val="00D4532A"/>
    <w:rsid w:val="00D572DD"/>
    <w:rsid w:val="00D576D8"/>
    <w:rsid w:val="00D67DAE"/>
    <w:rsid w:val="00D87B65"/>
    <w:rsid w:val="00DB06B3"/>
    <w:rsid w:val="00DB5E48"/>
    <w:rsid w:val="00DC5BEA"/>
    <w:rsid w:val="00DD611E"/>
    <w:rsid w:val="00DE0F7F"/>
    <w:rsid w:val="00E01D3B"/>
    <w:rsid w:val="00E07C7A"/>
    <w:rsid w:val="00E10BCF"/>
    <w:rsid w:val="00E17477"/>
    <w:rsid w:val="00E327E7"/>
    <w:rsid w:val="00E355D0"/>
    <w:rsid w:val="00E407DF"/>
    <w:rsid w:val="00E41811"/>
    <w:rsid w:val="00E53274"/>
    <w:rsid w:val="00EA04A2"/>
    <w:rsid w:val="00EA1D09"/>
    <w:rsid w:val="00EA24B3"/>
    <w:rsid w:val="00EC3F18"/>
    <w:rsid w:val="00EC5646"/>
    <w:rsid w:val="00EF6A13"/>
    <w:rsid w:val="00F0301B"/>
    <w:rsid w:val="00F211A9"/>
    <w:rsid w:val="00F232D0"/>
    <w:rsid w:val="00F324CE"/>
    <w:rsid w:val="00F34FE1"/>
    <w:rsid w:val="00F36F04"/>
    <w:rsid w:val="00F411B5"/>
    <w:rsid w:val="00F502B8"/>
    <w:rsid w:val="00F55E5C"/>
    <w:rsid w:val="00F6678B"/>
    <w:rsid w:val="00F7048B"/>
    <w:rsid w:val="00FC78E5"/>
    <w:rsid w:val="00FD158F"/>
    <w:rsid w:val="00FD44DE"/>
    <w:rsid w:val="00FD77FE"/>
    <w:rsid w:val="00FE6E68"/>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7F5E"/>
  <w15:chartTrackingRefBased/>
  <w15:docId w15:val="{F178CE60-FD49-4593-8F83-D907176F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E5"/>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CA7811"/>
    <w:pPr>
      <w:keepNext/>
      <w:keepLines/>
      <w:spacing w:after="360" w:line="240" w:lineRule="auto"/>
      <w:jc w:val="center"/>
      <w:outlineLvl w:val="0"/>
    </w:pPr>
    <w:rPr>
      <w:rFonts w:eastAsiaTheme="majorEastAsia" w:cstheme="majorBidi"/>
      <w:b/>
      <w:szCs w:val="32"/>
    </w:rPr>
  </w:style>
  <w:style w:type="paragraph" w:styleId="Heading2">
    <w:name w:val="heading 2"/>
    <w:basedOn w:val="Listpara3"/>
    <w:next w:val="Listpara3"/>
    <w:link w:val="Heading2Char"/>
    <w:uiPriority w:val="9"/>
    <w:unhideWhenUsed/>
    <w:qFormat/>
    <w:rsid w:val="00F34FE1"/>
    <w:pPr>
      <w:keepNext/>
      <w:keepLines/>
      <w:numPr>
        <w:ilvl w:val="0"/>
        <w:numId w:val="17"/>
      </w:numPr>
      <w:outlineLvl w:val="1"/>
    </w:pPr>
    <w:rPr>
      <w:rFonts w:eastAsiaTheme="majorEastAsia" w:cstheme="majorBidi"/>
      <w:b w:val="0"/>
      <w:szCs w:val="26"/>
    </w:rPr>
  </w:style>
  <w:style w:type="paragraph" w:styleId="Heading3">
    <w:name w:val="heading 3"/>
    <w:basedOn w:val="ListParagraph2"/>
    <w:next w:val="Normal"/>
    <w:link w:val="Heading3Char"/>
    <w:uiPriority w:val="9"/>
    <w:unhideWhenUsed/>
    <w:qFormat/>
    <w:rsid w:val="007354B9"/>
    <w:pPr>
      <w:keepNext/>
      <w:keepLines/>
      <w:spacing w:before="160" w:line="480" w:lineRule="auto"/>
      <w:ind w:left="0" w:firstLine="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ITALHEADING">
    <w:name w:val="CAPITAL HEADING"/>
    <w:basedOn w:val="Normal"/>
    <w:link w:val="CAPITALHEADINGChar"/>
    <w:qFormat/>
    <w:rsid w:val="008F5C04"/>
    <w:pPr>
      <w:jc w:val="center"/>
    </w:pPr>
    <w:rPr>
      <w:b/>
    </w:rPr>
  </w:style>
  <w:style w:type="character" w:customStyle="1" w:styleId="Heading1Char">
    <w:name w:val="Heading 1 Char"/>
    <w:basedOn w:val="DefaultParagraphFont"/>
    <w:link w:val="Heading1"/>
    <w:uiPriority w:val="9"/>
    <w:rsid w:val="00CA7811"/>
    <w:rPr>
      <w:rFonts w:ascii="Times New Roman" w:eastAsiaTheme="majorEastAsia" w:hAnsi="Times New Roman" w:cstheme="majorBidi"/>
      <w:b/>
      <w:sz w:val="24"/>
      <w:szCs w:val="32"/>
    </w:rPr>
  </w:style>
  <w:style w:type="character" w:customStyle="1" w:styleId="CAPITALHEADINGChar">
    <w:name w:val="CAPITAL HEADING Char"/>
    <w:basedOn w:val="DefaultParagraphFont"/>
    <w:link w:val="CAPITALHEADING"/>
    <w:rsid w:val="008F5C04"/>
    <w:rPr>
      <w:rFonts w:ascii="Times New Roman" w:hAnsi="Times New Roman"/>
      <w:b/>
      <w:sz w:val="24"/>
    </w:rPr>
  </w:style>
  <w:style w:type="paragraph" w:styleId="BodyText">
    <w:name w:val="Body Text"/>
    <w:basedOn w:val="Normal"/>
    <w:link w:val="BodyTextChar"/>
    <w:uiPriority w:val="1"/>
    <w:qFormat/>
    <w:rsid w:val="00525A1A"/>
    <w:pPr>
      <w:widowControl w:val="0"/>
      <w:autoSpaceDE w:val="0"/>
      <w:autoSpaceDN w:val="0"/>
      <w:jc w:val="both"/>
    </w:pPr>
    <w:rPr>
      <w:rFonts w:eastAsia="Times New Roman" w:cs="Times New Roman"/>
      <w:szCs w:val="24"/>
    </w:rPr>
  </w:style>
  <w:style w:type="character" w:customStyle="1" w:styleId="BodyTextChar">
    <w:name w:val="Body Text Char"/>
    <w:basedOn w:val="DefaultParagraphFont"/>
    <w:link w:val="BodyText"/>
    <w:uiPriority w:val="1"/>
    <w:rsid w:val="00525A1A"/>
    <w:rPr>
      <w:rFonts w:ascii="Times New Roman" w:eastAsia="Times New Roman" w:hAnsi="Times New Roman" w:cs="Times New Roman"/>
      <w:sz w:val="24"/>
      <w:szCs w:val="24"/>
    </w:rPr>
  </w:style>
  <w:style w:type="paragraph" w:styleId="ListParagraph">
    <w:name w:val="List Paragraph"/>
    <w:aliases w:val="List Paragraph 1"/>
    <w:basedOn w:val="Normal"/>
    <w:link w:val="ListParagraphChar"/>
    <w:uiPriority w:val="34"/>
    <w:qFormat/>
    <w:rsid w:val="00D67DAE"/>
    <w:pPr>
      <w:ind w:left="720"/>
      <w:contextualSpacing/>
    </w:pPr>
  </w:style>
  <w:style w:type="paragraph" w:customStyle="1" w:styleId="SECTIONTITLE">
    <w:name w:val="SECTION TITLE"/>
    <w:basedOn w:val="Normal"/>
    <w:link w:val="SECTIONTITLEChar"/>
    <w:qFormat/>
    <w:rsid w:val="00782224"/>
    <w:pPr>
      <w:spacing w:line="240" w:lineRule="auto"/>
      <w:jc w:val="center"/>
    </w:pPr>
  </w:style>
  <w:style w:type="paragraph" w:styleId="TOCHeading">
    <w:name w:val="TOC Heading"/>
    <w:basedOn w:val="Heading1"/>
    <w:next w:val="Normal"/>
    <w:uiPriority w:val="39"/>
    <w:unhideWhenUsed/>
    <w:qFormat/>
    <w:rsid w:val="003D542A"/>
    <w:pPr>
      <w:outlineLvl w:val="9"/>
    </w:pPr>
  </w:style>
  <w:style w:type="character" w:customStyle="1" w:styleId="SECTIONTITLEChar">
    <w:name w:val="SECTION TITLE Char"/>
    <w:basedOn w:val="DefaultParagraphFont"/>
    <w:link w:val="SECTIONTITLE"/>
    <w:rsid w:val="00782224"/>
    <w:rPr>
      <w:rFonts w:ascii="Times New Roman" w:hAnsi="Times New Roman"/>
      <w:b/>
      <w:sz w:val="24"/>
    </w:rPr>
  </w:style>
  <w:style w:type="paragraph" w:styleId="TOC2">
    <w:name w:val="toc 2"/>
    <w:basedOn w:val="Normal"/>
    <w:next w:val="Normal"/>
    <w:autoRedefine/>
    <w:uiPriority w:val="39"/>
    <w:unhideWhenUsed/>
    <w:qFormat/>
    <w:rsid w:val="003646F9"/>
    <w:pPr>
      <w:tabs>
        <w:tab w:val="left" w:pos="960"/>
        <w:tab w:val="right" w:leader="dot" w:pos="8630"/>
      </w:tabs>
      <w:spacing w:after="100"/>
      <w:ind w:left="360"/>
    </w:pPr>
    <w:rPr>
      <w:rFonts w:eastAsiaTheme="minorEastAsia" w:cs="Times New Roman"/>
      <w:bCs/>
      <w:noProof/>
    </w:rPr>
  </w:style>
  <w:style w:type="paragraph" w:styleId="TOC1">
    <w:name w:val="toc 1"/>
    <w:basedOn w:val="Normal"/>
    <w:next w:val="Normal"/>
    <w:autoRedefine/>
    <w:uiPriority w:val="39"/>
    <w:unhideWhenUsed/>
    <w:qFormat/>
    <w:rsid w:val="00207505"/>
    <w:pPr>
      <w:numPr>
        <w:numId w:val="26"/>
      </w:numPr>
      <w:spacing w:after="100"/>
      <w:ind w:left="360"/>
    </w:pPr>
    <w:rPr>
      <w:rFonts w:eastAsiaTheme="minorEastAsia" w:cs="Times New Roman"/>
    </w:rPr>
  </w:style>
  <w:style w:type="paragraph" w:styleId="TOC3">
    <w:name w:val="toc 3"/>
    <w:basedOn w:val="Normal"/>
    <w:next w:val="Normal"/>
    <w:autoRedefine/>
    <w:uiPriority w:val="39"/>
    <w:unhideWhenUsed/>
    <w:qFormat/>
    <w:rsid w:val="00207505"/>
    <w:pPr>
      <w:spacing w:after="100"/>
      <w:ind w:left="936"/>
    </w:pPr>
    <w:rPr>
      <w:rFonts w:eastAsiaTheme="minorEastAsia" w:cs="Times New Roman"/>
    </w:rPr>
  </w:style>
  <w:style w:type="character" w:styleId="Hyperlink">
    <w:name w:val="Hyperlink"/>
    <w:basedOn w:val="DefaultParagraphFont"/>
    <w:uiPriority w:val="99"/>
    <w:unhideWhenUsed/>
    <w:rsid w:val="00782224"/>
    <w:rPr>
      <w:color w:val="0563C1" w:themeColor="hyperlink"/>
      <w:u w:val="single"/>
    </w:rPr>
  </w:style>
  <w:style w:type="paragraph" w:customStyle="1" w:styleId="TABLEPARAGRAPH">
    <w:name w:val="TABLE PARAGRAPH"/>
    <w:basedOn w:val="Normal"/>
    <w:link w:val="TABLEPARAGRAPHChar"/>
    <w:qFormat/>
    <w:rsid w:val="00782224"/>
    <w:pPr>
      <w:jc w:val="center"/>
    </w:pPr>
  </w:style>
  <w:style w:type="paragraph" w:customStyle="1" w:styleId="ListHeadings">
    <w:name w:val="List Headings"/>
    <w:basedOn w:val="Normal"/>
    <w:uiPriority w:val="1"/>
    <w:qFormat/>
    <w:rsid w:val="00B53C28"/>
    <w:pPr>
      <w:widowControl w:val="0"/>
      <w:autoSpaceDE w:val="0"/>
      <w:autoSpaceDN w:val="0"/>
      <w:spacing w:line="240" w:lineRule="auto"/>
      <w:jc w:val="center"/>
    </w:pPr>
    <w:rPr>
      <w:rFonts w:eastAsia="Times New Roman" w:cs="Times New Roman"/>
      <w:b/>
    </w:rPr>
  </w:style>
  <w:style w:type="character" w:customStyle="1" w:styleId="TABLEPARAGRAPHChar">
    <w:name w:val="TABLE PARAGRAPH Char"/>
    <w:basedOn w:val="DefaultParagraphFont"/>
    <w:link w:val="TABLEPARAGRAPH"/>
    <w:rsid w:val="00782224"/>
    <w:rPr>
      <w:rFonts w:ascii="Times New Roman" w:hAnsi="Times New Roman"/>
      <w:b/>
      <w:sz w:val="24"/>
    </w:rPr>
  </w:style>
  <w:style w:type="table" w:styleId="TableGrid">
    <w:name w:val="Table Grid"/>
    <w:basedOn w:val="TableNormal"/>
    <w:uiPriority w:val="39"/>
    <w:rsid w:val="0078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2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3528FD"/>
    <w:rPr>
      <w:rFonts w:ascii="Times New Roman" w:eastAsiaTheme="majorEastAsia" w:hAnsi="Times New Roman" w:cstheme="majorBidi"/>
      <w:sz w:val="24"/>
      <w:szCs w:val="26"/>
    </w:rPr>
  </w:style>
  <w:style w:type="paragraph" w:customStyle="1" w:styleId="FigureandTableNumbers">
    <w:name w:val="Figure and Table Numbers"/>
    <w:basedOn w:val="BodyText"/>
    <w:link w:val="FigureandTableNumbersChar"/>
    <w:qFormat/>
    <w:rsid w:val="00264AE4"/>
    <w:pPr>
      <w:ind w:left="548"/>
    </w:pPr>
    <w:rPr>
      <w:b/>
    </w:rPr>
  </w:style>
  <w:style w:type="paragraph" w:customStyle="1" w:styleId="FigureandTableTitles">
    <w:name w:val="Figure and Table Titles"/>
    <w:basedOn w:val="BodyText"/>
    <w:link w:val="FigureandTableTitlesChar"/>
    <w:qFormat/>
    <w:rsid w:val="00264AE4"/>
    <w:pPr>
      <w:ind w:left="548"/>
    </w:pPr>
  </w:style>
  <w:style w:type="character" w:customStyle="1" w:styleId="FigureandTableNumbersChar">
    <w:name w:val="Figure and Table Numbers Char"/>
    <w:basedOn w:val="BodyTextChar"/>
    <w:link w:val="FigureandTableNumbers"/>
    <w:rsid w:val="00264AE4"/>
    <w:rPr>
      <w:rFonts w:ascii="Times New Roman" w:eastAsia="Times New Roman" w:hAnsi="Times New Roman" w:cs="Times New Roman"/>
      <w:b/>
      <w:sz w:val="24"/>
      <w:szCs w:val="24"/>
    </w:rPr>
  </w:style>
  <w:style w:type="paragraph" w:customStyle="1" w:styleId="FigureandTablesources">
    <w:name w:val="Figure and Table sources"/>
    <w:basedOn w:val="Normal"/>
    <w:link w:val="FigureandTablesourcesChar"/>
    <w:qFormat/>
    <w:rsid w:val="00D4532A"/>
    <w:pPr>
      <w:widowControl w:val="0"/>
      <w:autoSpaceDE w:val="0"/>
      <w:autoSpaceDN w:val="0"/>
      <w:ind w:right="1440"/>
    </w:pPr>
    <w:rPr>
      <w:rFonts w:eastAsia="Times New Roman" w:cs="Times New Roman"/>
      <w:sz w:val="20"/>
    </w:rPr>
  </w:style>
  <w:style w:type="character" w:customStyle="1" w:styleId="FigureandTableTitlesChar">
    <w:name w:val="Figure and Table Titles Char"/>
    <w:basedOn w:val="BodyTextChar"/>
    <w:link w:val="FigureandTableTitles"/>
    <w:rsid w:val="00264AE4"/>
    <w:rPr>
      <w:rFonts w:ascii="Times New Roman" w:eastAsia="Times New Roman" w:hAnsi="Times New Roman" w:cs="Times New Roman"/>
      <w:sz w:val="24"/>
      <w:szCs w:val="24"/>
    </w:rPr>
  </w:style>
  <w:style w:type="character" w:customStyle="1" w:styleId="FigureandTablesourcesChar">
    <w:name w:val="Figure and Table sources Char"/>
    <w:basedOn w:val="DefaultParagraphFont"/>
    <w:link w:val="FigureandTablesources"/>
    <w:rsid w:val="00D4532A"/>
    <w:rPr>
      <w:rFonts w:ascii="Times New Roman" w:eastAsia="Times New Roman" w:hAnsi="Times New Roman" w:cs="Times New Roman"/>
      <w:sz w:val="20"/>
    </w:rPr>
  </w:style>
  <w:style w:type="paragraph" w:styleId="Title">
    <w:name w:val="Title"/>
    <w:basedOn w:val="Normal"/>
    <w:next w:val="Normal"/>
    <w:link w:val="TitleChar"/>
    <w:uiPriority w:val="10"/>
    <w:qFormat/>
    <w:rsid w:val="00FC78E5"/>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FC78E5"/>
    <w:rPr>
      <w:rFonts w:ascii="Times New Roman" w:eastAsiaTheme="majorEastAsia" w:hAnsi="Times New Roman" w:cstheme="majorBidi"/>
      <w:b/>
      <w:spacing w:val="-10"/>
      <w:kern w:val="28"/>
      <w:sz w:val="24"/>
      <w:szCs w:val="56"/>
    </w:rPr>
  </w:style>
  <w:style w:type="paragraph" w:customStyle="1" w:styleId="Author">
    <w:name w:val="Author"/>
    <w:basedOn w:val="Normal"/>
    <w:link w:val="AuthorChar"/>
    <w:qFormat/>
    <w:rsid w:val="00FC78E5"/>
    <w:pPr>
      <w:spacing w:after="720"/>
      <w:jc w:val="center"/>
    </w:pPr>
    <w:rPr>
      <w:b/>
    </w:rPr>
  </w:style>
  <w:style w:type="paragraph" w:customStyle="1" w:styleId="ByAuthor">
    <w:name w:val="By Author"/>
    <w:basedOn w:val="Normal"/>
    <w:link w:val="ByAuthorChar"/>
    <w:qFormat/>
    <w:rsid w:val="00FC78E5"/>
    <w:pPr>
      <w:spacing w:before="240" w:line="240" w:lineRule="auto"/>
      <w:jc w:val="center"/>
    </w:pPr>
    <w:rPr>
      <w:b/>
    </w:rPr>
  </w:style>
  <w:style w:type="character" w:customStyle="1" w:styleId="AuthorChar">
    <w:name w:val="Author Char"/>
    <w:basedOn w:val="DefaultParagraphFont"/>
    <w:link w:val="Author"/>
    <w:rsid w:val="00FC78E5"/>
    <w:rPr>
      <w:rFonts w:ascii="Times New Roman" w:hAnsi="Times New Roman"/>
      <w:b/>
      <w:sz w:val="24"/>
    </w:rPr>
  </w:style>
  <w:style w:type="character" w:styleId="SubtleEmphasis">
    <w:name w:val="Subtle Emphasis"/>
    <w:basedOn w:val="DefaultParagraphFont"/>
    <w:uiPriority w:val="19"/>
    <w:qFormat/>
    <w:rsid w:val="00F7048B"/>
    <w:rPr>
      <w:i/>
      <w:iCs/>
      <w:color w:val="404040" w:themeColor="text1" w:themeTint="BF"/>
    </w:rPr>
  </w:style>
  <w:style w:type="character" w:customStyle="1" w:styleId="ByAuthorChar">
    <w:name w:val="By Author Char"/>
    <w:basedOn w:val="DefaultParagraphFont"/>
    <w:link w:val="ByAuthor"/>
    <w:rsid w:val="00FC78E5"/>
    <w:rPr>
      <w:rFonts w:ascii="Times New Roman" w:hAnsi="Times New Roman"/>
      <w:b/>
      <w:sz w:val="24"/>
    </w:rPr>
  </w:style>
  <w:style w:type="paragraph" w:customStyle="1" w:styleId="NJITBody">
    <w:name w:val="NJIT Body"/>
    <w:basedOn w:val="Normal"/>
    <w:link w:val="NJITBodyChar"/>
    <w:qFormat/>
    <w:rsid w:val="00FC78E5"/>
    <w:pPr>
      <w:spacing w:line="240" w:lineRule="auto"/>
      <w:jc w:val="center"/>
    </w:pPr>
    <w:rPr>
      <w:b/>
    </w:rPr>
  </w:style>
  <w:style w:type="paragraph" w:customStyle="1" w:styleId="ListParagraph2">
    <w:name w:val="List Paragraph 2"/>
    <w:basedOn w:val="ListParagraph"/>
    <w:qFormat/>
    <w:rsid w:val="00F34FE1"/>
    <w:pPr>
      <w:widowControl w:val="0"/>
      <w:numPr>
        <w:ilvl w:val="2"/>
        <w:numId w:val="14"/>
      </w:numPr>
      <w:tabs>
        <w:tab w:val="left" w:pos="1440"/>
      </w:tabs>
      <w:autoSpaceDE w:val="0"/>
      <w:autoSpaceDN w:val="0"/>
      <w:spacing w:line="240" w:lineRule="auto"/>
      <w:contextualSpacing w:val="0"/>
    </w:pPr>
    <w:rPr>
      <w:rFonts w:eastAsia="Times New Roman" w:cs="Times New Roman"/>
      <w:b/>
    </w:rPr>
  </w:style>
  <w:style w:type="character" w:customStyle="1" w:styleId="NJITBodyChar">
    <w:name w:val="NJIT Body Char"/>
    <w:basedOn w:val="DefaultParagraphFont"/>
    <w:link w:val="NJITBody"/>
    <w:rsid w:val="00FC78E5"/>
    <w:rPr>
      <w:rFonts w:ascii="Times New Roman" w:hAnsi="Times New Roman"/>
      <w:b/>
      <w:sz w:val="24"/>
    </w:rPr>
  </w:style>
  <w:style w:type="character" w:customStyle="1" w:styleId="ListParagraphChar">
    <w:name w:val="List Paragraph Char"/>
    <w:aliases w:val="List Paragraph 1 Char"/>
    <w:basedOn w:val="DefaultParagraphFont"/>
    <w:link w:val="ListParagraph"/>
    <w:uiPriority w:val="34"/>
    <w:rsid w:val="00F34FE1"/>
    <w:rPr>
      <w:rFonts w:ascii="Times New Roman" w:hAnsi="Times New Roman"/>
      <w:sz w:val="24"/>
    </w:rPr>
  </w:style>
  <w:style w:type="character" w:customStyle="1" w:styleId="Heading3Char">
    <w:name w:val="Heading 3 Char"/>
    <w:basedOn w:val="DefaultParagraphFont"/>
    <w:link w:val="Heading3"/>
    <w:uiPriority w:val="9"/>
    <w:rsid w:val="007354B9"/>
    <w:rPr>
      <w:rFonts w:ascii="Times New Roman" w:eastAsiaTheme="majorEastAsia" w:hAnsi="Times New Roman" w:cstheme="majorBidi"/>
      <w:b/>
      <w:sz w:val="24"/>
      <w:szCs w:val="24"/>
    </w:rPr>
  </w:style>
  <w:style w:type="paragraph" w:customStyle="1" w:styleId="ListParagragh1">
    <w:name w:val="List Paragragh 1"/>
    <w:basedOn w:val="ListParagraph"/>
    <w:link w:val="ListParagragh1Char"/>
    <w:qFormat/>
    <w:rsid w:val="00F34FE1"/>
    <w:pPr>
      <w:numPr>
        <w:ilvl w:val="1"/>
        <w:numId w:val="18"/>
      </w:numPr>
    </w:pPr>
    <w:rPr>
      <w:b/>
    </w:rPr>
  </w:style>
  <w:style w:type="paragraph" w:customStyle="1" w:styleId="Listpara3">
    <w:name w:val="List para3"/>
    <w:basedOn w:val="ListParagraph"/>
    <w:link w:val="Listpara3Char"/>
    <w:qFormat/>
    <w:rsid w:val="003528FD"/>
    <w:pPr>
      <w:numPr>
        <w:ilvl w:val="1"/>
        <w:numId w:val="19"/>
      </w:numPr>
      <w:jc w:val="center"/>
    </w:pPr>
    <w:rPr>
      <w:b/>
    </w:rPr>
  </w:style>
  <w:style w:type="character" w:customStyle="1" w:styleId="ListParagragh1Char">
    <w:name w:val="List Paragragh 1 Char"/>
    <w:basedOn w:val="ListParagraphChar"/>
    <w:link w:val="ListParagragh1"/>
    <w:rsid w:val="00F34FE1"/>
    <w:rPr>
      <w:rFonts w:ascii="Times New Roman" w:hAnsi="Times New Roman"/>
      <w:b/>
      <w:sz w:val="24"/>
    </w:rPr>
  </w:style>
  <w:style w:type="paragraph" w:styleId="Header">
    <w:name w:val="header"/>
    <w:basedOn w:val="Normal"/>
    <w:link w:val="HeaderChar"/>
    <w:uiPriority w:val="99"/>
    <w:unhideWhenUsed/>
    <w:rsid w:val="008F5C04"/>
    <w:pPr>
      <w:tabs>
        <w:tab w:val="center" w:pos="4680"/>
        <w:tab w:val="right" w:pos="9360"/>
      </w:tabs>
      <w:spacing w:line="240" w:lineRule="auto"/>
    </w:pPr>
  </w:style>
  <w:style w:type="character" w:customStyle="1" w:styleId="Listpara3Char">
    <w:name w:val="List para3 Char"/>
    <w:basedOn w:val="ListParagraphChar"/>
    <w:link w:val="Listpara3"/>
    <w:rsid w:val="003528FD"/>
    <w:rPr>
      <w:rFonts w:ascii="Times New Roman" w:hAnsi="Times New Roman"/>
      <w:b/>
      <w:sz w:val="24"/>
    </w:rPr>
  </w:style>
  <w:style w:type="character" w:customStyle="1" w:styleId="HeaderChar">
    <w:name w:val="Header Char"/>
    <w:basedOn w:val="DefaultParagraphFont"/>
    <w:link w:val="Header"/>
    <w:uiPriority w:val="99"/>
    <w:rsid w:val="008F5C04"/>
    <w:rPr>
      <w:rFonts w:ascii="Times New Roman" w:hAnsi="Times New Roman"/>
      <w:sz w:val="24"/>
    </w:rPr>
  </w:style>
  <w:style w:type="paragraph" w:styleId="Footer">
    <w:name w:val="footer"/>
    <w:basedOn w:val="Normal"/>
    <w:link w:val="FooterChar"/>
    <w:uiPriority w:val="99"/>
    <w:unhideWhenUsed/>
    <w:rsid w:val="008F5C04"/>
    <w:pPr>
      <w:tabs>
        <w:tab w:val="center" w:pos="4680"/>
        <w:tab w:val="right" w:pos="9360"/>
      </w:tabs>
      <w:spacing w:line="240" w:lineRule="auto"/>
    </w:pPr>
  </w:style>
  <w:style w:type="character" w:customStyle="1" w:styleId="FooterChar">
    <w:name w:val="Footer Char"/>
    <w:basedOn w:val="DefaultParagraphFont"/>
    <w:link w:val="Footer"/>
    <w:uiPriority w:val="99"/>
    <w:rsid w:val="008F5C04"/>
    <w:rPr>
      <w:rFonts w:ascii="Times New Roman" w:hAnsi="Times New Roman"/>
      <w:sz w:val="24"/>
    </w:rPr>
  </w:style>
  <w:style w:type="character" w:customStyle="1" w:styleId="UnresolvedMention">
    <w:name w:val="Unresolved Mention"/>
    <w:basedOn w:val="DefaultParagraphFont"/>
    <w:uiPriority w:val="99"/>
    <w:semiHidden/>
    <w:unhideWhenUsed/>
    <w:rsid w:val="00EA1D09"/>
    <w:rPr>
      <w:color w:val="605E5C"/>
      <w:shd w:val="clear" w:color="auto" w:fill="E1DFDD"/>
    </w:rPr>
  </w:style>
  <w:style w:type="paragraph" w:styleId="BalloonText">
    <w:name w:val="Balloon Text"/>
    <w:basedOn w:val="Normal"/>
    <w:link w:val="BalloonTextChar"/>
    <w:uiPriority w:val="99"/>
    <w:semiHidden/>
    <w:unhideWhenUsed/>
    <w:rsid w:val="00C152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239"/>
    <w:rPr>
      <w:rFonts w:ascii="Segoe UI" w:hAnsi="Segoe UI" w:cs="Segoe UI"/>
      <w:sz w:val="18"/>
      <w:szCs w:val="18"/>
    </w:rPr>
  </w:style>
  <w:style w:type="paragraph" w:styleId="TOC4">
    <w:name w:val="toc 4"/>
    <w:basedOn w:val="Normal"/>
    <w:next w:val="Normal"/>
    <w:autoRedefine/>
    <w:uiPriority w:val="39"/>
    <w:semiHidden/>
    <w:unhideWhenUsed/>
    <w:qFormat/>
    <w:rsid w:val="009E23E8"/>
    <w:pPr>
      <w:spacing w:after="100"/>
      <w:ind w:left="720"/>
    </w:pPr>
  </w:style>
  <w:style w:type="paragraph" w:styleId="TOC5">
    <w:name w:val="toc 5"/>
    <w:basedOn w:val="Normal"/>
    <w:next w:val="Normal"/>
    <w:autoRedefine/>
    <w:uiPriority w:val="39"/>
    <w:semiHidden/>
    <w:unhideWhenUsed/>
    <w:rsid w:val="009E23E8"/>
    <w:pPr>
      <w:spacing w:after="100"/>
      <w:ind w:left="960"/>
    </w:pPr>
  </w:style>
  <w:style w:type="paragraph" w:styleId="TOC6">
    <w:name w:val="toc 6"/>
    <w:basedOn w:val="Normal"/>
    <w:next w:val="Normal"/>
    <w:autoRedefine/>
    <w:uiPriority w:val="39"/>
    <w:semiHidden/>
    <w:unhideWhenUsed/>
    <w:rsid w:val="009E23E8"/>
    <w:pPr>
      <w:spacing w:after="100"/>
      <w:ind w:left="1200"/>
    </w:pPr>
  </w:style>
  <w:style w:type="character" w:styleId="PlaceholderText">
    <w:name w:val="Placeholder Text"/>
    <w:basedOn w:val="DefaultParagraphFont"/>
    <w:uiPriority w:val="99"/>
    <w:semiHidden/>
    <w:rsid w:val="002B6958"/>
    <w:rPr>
      <w:color w:val="808080"/>
    </w:rPr>
  </w:style>
  <w:style w:type="character" w:styleId="Strong">
    <w:name w:val="Strong"/>
    <w:basedOn w:val="DefaultParagraphFont"/>
    <w:uiPriority w:val="22"/>
    <w:qFormat/>
    <w:rsid w:val="00E07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91B39-7AA9-493C-B9FB-A909520C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Edupuganti, Mohitha</dc:creator>
  <cp:keywords/>
  <dc:description/>
  <cp:lastModifiedBy>David</cp:lastModifiedBy>
  <cp:revision>2</cp:revision>
  <cp:lastPrinted>2024-02-07T18:18:00Z</cp:lastPrinted>
  <dcterms:created xsi:type="dcterms:W3CDTF">2024-07-18T17:37:00Z</dcterms:created>
  <dcterms:modified xsi:type="dcterms:W3CDTF">2024-07-18T17:37:00Z</dcterms:modified>
</cp:coreProperties>
</file>