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B96" w:rsidRPr="00E6508E" w:rsidRDefault="00A50B96">
      <w:pPr>
        <w:pStyle w:val="BodyText"/>
        <w:spacing w:before="4"/>
        <w:rPr>
          <w:sz w:val="15"/>
        </w:rPr>
      </w:pPr>
    </w:p>
    <w:p w:rsidR="00A50B96" w:rsidRPr="00E6508E" w:rsidRDefault="00BB39F7">
      <w:pPr>
        <w:pStyle w:val="BodyText"/>
        <w:spacing w:before="91" w:line="247" w:lineRule="auto"/>
        <w:ind w:left="957" w:right="2830"/>
        <w:jc w:val="center"/>
      </w:pPr>
      <w:bookmarkStart w:id="0" w:name="Title_Page"/>
      <w:bookmarkEnd w:id="0"/>
      <w:r w:rsidRPr="00E6508E">
        <w:rPr>
          <w:w w:val="110"/>
        </w:rPr>
        <w:t>LIGHT RAIL AND CHANGING DEVELOPMENT PATTERNS IN DALLAS, SAN DIEGO, AND JERSEY CITY</w:t>
      </w:r>
    </w:p>
    <w:p w:rsidR="00A50B96" w:rsidRPr="00E6508E" w:rsidRDefault="00A50B96">
      <w:pPr>
        <w:pStyle w:val="BodyText"/>
        <w:rPr>
          <w:sz w:val="24"/>
        </w:rPr>
      </w:pPr>
    </w:p>
    <w:p w:rsidR="00A50B96" w:rsidRPr="00E6508E" w:rsidRDefault="00A50B96">
      <w:pPr>
        <w:pStyle w:val="BodyText"/>
        <w:rPr>
          <w:sz w:val="24"/>
        </w:rPr>
      </w:pPr>
    </w:p>
    <w:p w:rsidR="00A50B96" w:rsidRPr="00E6508E" w:rsidRDefault="00A50B96">
      <w:pPr>
        <w:pStyle w:val="BodyText"/>
        <w:rPr>
          <w:sz w:val="24"/>
        </w:rPr>
      </w:pPr>
    </w:p>
    <w:p w:rsidR="00A50B96" w:rsidRPr="00E6508E" w:rsidRDefault="00A50B96">
      <w:pPr>
        <w:pStyle w:val="BodyText"/>
        <w:rPr>
          <w:sz w:val="24"/>
        </w:rPr>
      </w:pPr>
    </w:p>
    <w:p w:rsidR="00A50B96" w:rsidRPr="00E6508E" w:rsidRDefault="00A50B96">
      <w:pPr>
        <w:pStyle w:val="BodyText"/>
        <w:rPr>
          <w:sz w:val="24"/>
        </w:rPr>
      </w:pPr>
    </w:p>
    <w:p w:rsidR="00A50B96" w:rsidRPr="00E6508E" w:rsidRDefault="00A50B96">
      <w:pPr>
        <w:pStyle w:val="BodyText"/>
        <w:rPr>
          <w:sz w:val="24"/>
        </w:rPr>
      </w:pPr>
    </w:p>
    <w:p w:rsidR="00A50B96" w:rsidRPr="00E6508E" w:rsidRDefault="00A50B96">
      <w:pPr>
        <w:pStyle w:val="BodyText"/>
        <w:rPr>
          <w:sz w:val="24"/>
        </w:rPr>
      </w:pPr>
      <w:bookmarkStart w:id="1" w:name="_GoBack"/>
      <w:bookmarkEnd w:id="1"/>
    </w:p>
    <w:p w:rsidR="00A50B96" w:rsidRPr="00E6508E" w:rsidRDefault="00A50B96">
      <w:pPr>
        <w:pStyle w:val="BodyText"/>
        <w:rPr>
          <w:sz w:val="24"/>
        </w:rPr>
      </w:pPr>
    </w:p>
    <w:p w:rsidR="00A50B96" w:rsidRPr="00E6508E" w:rsidRDefault="00A50B96">
      <w:pPr>
        <w:pStyle w:val="BodyText"/>
        <w:rPr>
          <w:sz w:val="24"/>
        </w:rPr>
      </w:pPr>
    </w:p>
    <w:p w:rsidR="00A50B96" w:rsidRPr="00E6508E" w:rsidRDefault="00A50B96">
      <w:pPr>
        <w:pStyle w:val="BodyText"/>
        <w:rPr>
          <w:sz w:val="24"/>
        </w:rPr>
      </w:pPr>
    </w:p>
    <w:p w:rsidR="00A50B96" w:rsidRPr="00E6508E" w:rsidRDefault="00A50B96">
      <w:pPr>
        <w:pStyle w:val="BodyText"/>
        <w:rPr>
          <w:sz w:val="24"/>
        </w:rPr>
      </w:pPr>
    </w:p>
    <w:p w:rsidR="00A50B96" w:rsidRPr="00E6508E" w:rsidRDefault="00A50B96">
      <w:pPr>
        <w:pStyle w:val="BodyText"/>
        <w:rPr>
          <w:sz w:val="24"/>
        </w:rPr>
      </w:pPr>
    </w:p>
    <w:p w:rsidR="00A50B96" w:rsidRPr="00E6508E" w:rsidRDefault="00A50B96">
      <w:pPr>
        <w:pStyle w:val="BodyText"/>
        <w:rPr>
          <w:sz w:val="24"/>
        </w:rPr>
      </w:pPr>
    </w:p>
    <w:p w:rsidR="00A50B96" w:rsidRPr="00E6508E" w:rsidRDefault="00A50B96">
      <w:pPr>
        <w:pStyle w:val="BodyText"/>
        <w:rPr>
          <w:sz w:val="24"/>
        </w:rPr>
      </w:pPr>
    </w:p>
    <w:p w:rsidR="00A50B96" w:rsidRPr="00E6508E" w:rsidRDefault="00A50B96">
      <w:pPr>
        <w:pStyle w:val="BodyText"/>
        <w:rPr>
          <w:sz w:val="24"/>
        </w:rPr>
      </w:pPr>
    </w:p>
    <w:p w:rsidR="00A50B96" w:rsidRPr="00E6508E" w:rsidRDefault="00A50B96">
      <w:pPr>
        <w:pStyle w:val="BodyText"/>
        <w:rPr>
          <w:sz w:val="24"/>
        </w:rPr>
      </w:pPr>
    </w:p>
    <w:p w:rsidR="00A50B96" w:rsidRPr="00E6508E" w:rsidRDefault="00A50B96">
      <w:pPr>
        <w:pStyle w:val="BodyText"/>
        <w:spacing w:before="2"/>
        <w:rPr>
          <w:sz w:val="25"/>
        </w:rPr>
      </w:pPr>
    </w:p>
    <w:p w:rsidR="00A50B96" w:rsidRPr="00E6508E" w:rsidRDefault="00BB39F7">
      <w:pPr>
        <w:pStyle w:val="BodyText"/>
        <w:spacing w:line="247" w:lineRule="auto"/>
        <w:ind w:left="3540" w:right="5400" w:firstLine="658"/>
      </w:pPr>
      <w:r w:rsidRPr="00E6508E">
        <w:rPr>
          <w:w w:val="110"/>
        </w:rPr>
        <w:t>by Joseph S. Buga</w:t>
      </w:r>
    </w:p>
    <w:p w:rsidR="00A50B96" w:rsidRPr="00E6508E" w:rsidRDefault="00A50B96">
      <w:pPr>
        <w:pStyle w:val="BodyText"/>
        <w:rPr>
          <w:sz w:val="24"/>
        </w:rPr>
      </w:pPr>
    </w:p>
    <w:p w:rsidR="00A50B96" w:rsidRPr="00E6508E" w:rsidRDefault="00A50B96">
      <w:pPr>
        <w:pStyle w:val="BodyText"/>
        <w:rPr>
          <w:sz w:val="24"/>
        </w:rPr>
      </w:pPr>
    </w:p>
    <w:p w:rsidR="00A50B96" w:rsidRPr="00E6508E" w:rsidRDefault="00A50B96">
      <w:pPr>
        <w:pStyle w:val="BodyText"/>
        <w:rPr>
          <w:sz w:val="24"/>
        </w:rPr>
      </w:pPr>
    </w:p>
    <w:p w:rsidR="00A50B96" w:rsidRPr="00E6508E" w:rsidRDefault="00A50B96">
      <w:pPr>
        <w:pStyle w:val="BodyText"/>
        <w:rPr>
          <w:sz w:val="24"/>
        </w:rPr>
      </w:pPr>
    </w:p>
    <w:p w:rsidR="00A50B96" w:rsidRPr="00E6508E" w:rsidRDefault="00A50B96">
      <w:pPr>
        <w:pStyle w:val="BodyText"/>
        <w:rPr>
          <w:sz w:val="24"/>
        </w:rPr>
      </w:pPr>
    </w:p>
    <w:p w:rsidR="00A50B96" w:rsidRPr="00E6508E" w:rsidRDefault="00A50B96">
      <w:pPr>
        <w:pStyle w:val="BodyText"/>
        <w:rPr>
          <w:sz w:val="24"/>
        </w:rPr>
      </w:pPr>
    </w:p>
    <w:p w:rsidR="00A50B96" w:rsidRPr="00E6508E" w:rsidRDefault="00A50B96">
      <w:pPr>
        <w:pStyle w:val="BodyText"/>
        <w:rPr>
          <w:sz w:val="24"/>
        </w:rPr>
      </w:pPr>
    </w:p>
    <w:p w:rsidR="00A50B96" w:rsidRPr="00E6508E" w:rsidRDefault="00A50B96">
      <w:pPr>
        <w:pStyle w:val="BodyText"/>
        <w:rPr>
          <w:sz w:val="24"/>
        </w:rPr>
      </w:pPr>
    </w:p>
    <w:p w:rsidR="00A50B96" w:rsidRPr="00E6508E" w:rsidRDefault="00A50B96">
      <w:pPr>
        <w:pStyle w:val="BodyText"/>
        <w:rPr>
          <w:sz w:val="24"/>
        </w:rPr>
      </w:pPr>
    </w:p>
    <w:p w:rsidR="00A50B96" w:rsidRPr="00E6508E" w:rsidRDefault="00A50B96">
      <w:pPr>
        <w:pStyle w:val="BodyText"/>
        <w:rPr>
          <w:sz w:val="24"/>
        </w:rPr>
      </w:pPr>
    </w:p>
    <w:p w:rsidR="00A50B96" w:rsidRPr="00E6508E" w:rsidRDefault="00A50B96">
      <w:pPr>
        <w:pStyle w:val="BodyText"/>
        <w:rPr>
          <w:sz w:val="24"/>
        </w:rPr>
      </w:pPr>
    </w:p>
    <w:p w:rsidR="00A50B96" w:rsidRPr="00E6508E" w:rsidRDefault="00A50B96">
      <w:pPr>
        <w:pStyle w:val="BodyText"/>
        <w:rPr>
          <w:sz w:val="24"/>
        </w:rPr>
      </w:pPr>
    </w:p>
    <w:p w:rsidR="00A50B96" w:rsidRPr="00E6508E" w:rsidRDefault="00A50B96">
      <w:pPr>
        <w:pStyle w:val="BodyText"/>
        <w:spacing w:before="4"/>
        <w:rPr>
          <w:sz w:val="24"/>
        </w:rPr>
      </w:pPr>
    </w:p>
    <w:p w:rsidR="00A50B96" w:rsidRPr="00E6508E" w:rsidRDefault="00E6508E">
      <w:pPr>
        <w:pStyle w:val="BodyText"/>
        <w:spacing w:line="252" w:lineRule="auto"/>
        <w:ind w:left="2902" w:right="4829" w:firstLine="665"/>
      </w:pPr>
      <w:r w:rsidRPr="00E6508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7764145</wp:posOffset>
                </wp:positionH>
                <wp:positionV relativeFrom="paragraph">
                  <wp:posOffset>-635</wp:posOffset>
                </wp:positionV>
                <wp:extent cx="0" cy="0"/>
                <wp:effectExtent l="10795" t="1071245" r="8255" b="10661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DFDFD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30BC0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1.35pt,-.05pt" to="611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" strokecolor="#dfdfdf" strokeweight=".36pt">
                <w10:wrap anchorx="page"/>
              </v:line>
            </w:pict>
          </mc:Fallback>
        </mc:AlternateContent>
      </w:r>
      <w:r w:rsidR="00BB39F7" w:rsidRPr="00E6508E">
        <w:rPr>
          <w:w w:val="110"/>
        </w:rPr>
        <w:t>A Dissertation Submitted to the Faculty of</w:t>
      </w:r>
    </w:p>
    <w:p w:rsidR="00A50B96" w:rsidRPr="00E6508E" w:rsidRDefault="00BB39F7">
      <w:pPr>
        <w:pStyle w:val="BodyText"/>
        <w:spacing w:before="1" w:line="247" w:lineRule="auto"/>
        <w:ind w:left="1520" w:right="3359" w:firstLine="770"/>
      </w:pPr>
      <w:r w:rsidRPr="00E6508E">
        <w:rPr>
          <w:w w:val="110"/>
        </w:rPr>
        <w:t>New Jersey Institute of Technology and Rutgers, The State University of New Jersey-Newark</w:t>
      </w:r>
    </w:p>
    <w:p w:rsidR="00A50B96" w:rsidRPr="00E6508E" w:rsidRDefault="00BB39F7">
      <w:pPr>
        <w:pStyle w:val="BodyText"/>
        <w:spacing w:before="1" w:line="252" w:lineRule="auto"/>
        <w:ind w:left="957" w:right="2889"/>
        <w:jc w:val="center"/>
      </w:pPr>
      <w:r w:rsidRPr="00E6508E">
        <w:rPr>
          <w:w w:val="110"/>
        </w:rPr>
        <w:t>In Partial Fulfillment of the Requirements for the Degree of Doctor of Philosophy in Urban Systems</w:t>
      </w:r>
    </w:p>
    <w:p w:rsidR="00A50B96" w:rsidRPr="00E6508E" w:rsidRDefault="00A50B96">
      <w:pPr>
        <w:pStyle w:val="BodyText"/>
        <w:spacing w:before="10"/>
      </w:pPr>
    </w:p>
    <w:p w:rsidR="00A50B96" w:rsidRPr="00E6508E" w:rsidRDefault="00E6508E">
      <w:pPr>
        <w:pStyle w:val="BodyText"/>
        <w:ind w:left="883" w:right="2830"/>
        <w:jc w:val="center"/>
      </w:pPr>
      <w:r w:rsidRPr="00E6508E">
        <w:rPr>
          <w:w w:val="110"/>
        </w:rPr>
        <w:t>Hillier College of Architecture and Design</w:t>
      </w:r>
    </w:p>
    <w:p w:rsidR="00A50B96" w:rsidRPr="00E6508E" w:rsidRDefault="00A50B96">
      <w:pPr>
        <w:pStyle w:val="BodyText"/>
        <w:rPr>
          <w:sz w:val="24"/>
        </w:rPr>
      </w:pPr>
    </w:p>
    <w:p w:rsidR="00A50B96" w:rsidRPr="00E6508E" w:rsidRDefault="00A50B96">
      <w:pPr>
        <w:pStyle w:val="BodyText"/>
        <w:spacing w:before="9"/>
        <w:rPr>
          <w:sz w:val="24"/>
        </w:rPr>
      </w:pPr>
    </w:p>
    <w:p w:rsidR="00A50B96" w:rsidRPr="00E6508E" w:rsidRDefault="00E6508E">
      <w:pPr>
        <w:pStyle w:val="BodyText"/>
        <w:ind w:left="898" w:right="2830"/>
        <w:jc w:val="center"/>
      </w:pPr>
      <w:r w:rsidRPr="00E6508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7750810</wp:posOffset>
                </wp:positionH>
                <wp:positionV relativeFrom="paragraph">
                  <wp:posOffset>1209040</wp:posOffset>
                </wp:positionV>
                <wp:extent cx="0" cy="0"/>
                <wp:effectExtent l="6985" t="1250315" r="12065" b="12503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BDB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0D47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0.3pt,95.2pt" to="610.3pt,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" strokecolor="#dbdbdb" strokeweight=".96pt">
                <w10:wrap anchorx="page"/>
              </v:line>
            </w:pict>
          </mc:Fallback>
        </mc:AlternateContent>
      </w:r>
      <w:r w:rsidR="00BB39F7" w:rsidRPr="00E6508E">
        <w:rPr>
          <w:w w:val="105"/>
        </w:rPr>
        <w:t>August 2015</w:t>
      </w:r>
    </w:p>
    <w:sectPr w:rsidR="00A50B96" w:rsidRPr="00E6508E">
      <w:type w:val="continuous"/>
      <w:pgSz w:w="12240" w:h="15840"/>
      <w:pgMar w:top="1500" w:right="0" w:bottom="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B96"/>
    <w:rsid w:val="00A50B96"/>
    <w:rsid w:val="00BB39F7"/>
    <w:rsid w:val="00E6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F2FC-F981-4CEA-AF15-3A592716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Light rail and changing development patterns in Dallas, San Diego and Jersey City</vt:lpstr>
    </vt:vector>
  </TitlesOfParts>
  <Company>NJIT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rail and changing development patterns in Dallas, San Diego and Jersey City</dc:title>
  <dc:creator>Buga, Joseph S.</dc:creator>
  <cp:keywords>Light railSmart growthNew urbanismTransit oriented development</cp:keywords>
  <cp:lastModifiedBy>profile</cp:lastModifiedBy>
  <cp:revision>2</cp:revision>
  <dcterms:created xsi:type="dcterms:W3CDTF">2022-02-18T15:20:00Z</dcterms:created>
  <dcterms:modified xsi:type="dcterms:W3CDTF">2022-02-18T15:20:00Z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2017-01-09T00:00:00Z</vt:filetime>
  </property>
  <property fmtid="{D5CDD505-2E9C-101B-9397-08002B2CF9AE}" pid="3" name="Creator">
    <vt:lpwstr>Adobe Acrobat Pro 11.0.9</vt:lpwstr>
  </property>
  <property fmtid="{D5CDD505-2E9C-101B-9397-08002B2CF9AE}" pid="4" name="LastSaved">
    <vt:filetime>2017-01-09T00:00:00Z</vt:filetime>
  </property>
</Properties>
</file>