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9"/>
        <w:gridCol w:w="530"/>
        <w:gridCol w:w="1881"/>
        <w:gridCol w:w="835"/>
        <w:gridCol w:w="729"/>
        <w:gridCol w:w="133"/>
        <w:gridCol w:w="2459"/>
        <w:gridCol w:w="2325"/>
      </w:tblGrid>
      <w:tr w:rsidR="00531C69" w:rsidRPr="00943217" w14:paraId="7A76F9AE" w14:textId="77777777" w:rsidTr="00924939">
        <w:trPr>
          <w:cantSplit/>
          <w:trHeight w:val="242"/>
        </w:trPr>
        <w:tc>
          <w:tcPr>
            <w:tcW w:w="9981"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A506D1D" w14:textId="77777777" w:rsidR="00531C69" w:rsidRPr="00943217" w:rsidRDefault="00076CE1">
            <w:pPr>
              <w:pStyle w:val="Heading1"/>
              <w:spacing w:before="60" w:line="360" w:lineRule="auto"/>
              <w:jc w:val="center"/>
              <w:rPr>
                <w:rFonts w:ascii="Tw Cen MT" w:hAnsi="Tw Cen MT"/>
                <w:sz w:val="32"/>
                <w:szCs w:val="32"/>
              </w:rPr>
            </w:pPr>
            <w:r w:rsidRPr="00943217">
              <w:rPr>
                <w:rFonts w:ascii="Tw Cen MT" w:hAnsi="Tw Cen MT"/>
                <w:sz w:val="32"/>
                <w:szCs w:val="32"/>
              </w:rPr>
              <w:t>Staff Council (SC) Meeting Agenda and Action Minutes</w:t>
            </w:r>
          </w:p>
        </w:tc>
      </w:tr>
      <w:tr w:rsidR="00531C69" w:rsidRPr="00C06EC3" w14:paraId="203F899C" w14:textId="77777777" w:rsidTr="00924939">
        <w:trPr>
          <w:cantSplit/>
          <w:trHeight w:val="748"/>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1556F3D"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Date:</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59947B6" w14:textId="0D0F0DDA" w:rsidR="00531C69" w:rsidRPr="0069576F" w:rsidRDefault="002161FB" w:rsidP="0069576F">
            <w:pPr>
              <w:spacing w:before="60" w:after="60"/>
              <w:rPr>
                <w:rFonts w:ascii="Tw Cen MT" w:hAnsi="Tw Cen MT" w:cs="Arial"/>
                <w:color w:val="auto"/>
                <w:sz w:val="24"/>
                <w:szCs w:val="24"/>
              </w:rPr>
            </w:pPr>
            <w:r>
              <w:rPr>
                <w:rFonts w:ascii="Tw Cen MT" w:hAnsi="Tw Cen MT" w:cs="Arial"/>
                <w:color w:val="auto"/>
                <w:sz w:val="24"/>
                <w:szCs w:val="24"/>
              </w:rPr>
              <w:t>Thurs</w:t>
            </w:r>
            <w:r w:rsidR="00D56710">
              <w:rPr>
                <w:rFonts w:ascii="Tw Cen MT" w:hAnsi="Tw Cen MT" w:cs="Arial"/>
                <w:color w:val="auto"/>
                <w:sz w:val="24"/>
                <w:szCs w:val="24"/>
              </w:rPr>
              <w:t>day</w:t>
            </w:r>
            <w:r w:rsidR="00B11E96" w:rsidRPr="0069576F">
              <w:rPr>
                <w:rFonts w:ascii="Tw Cen MT" w:hAnsi="Tw Cen MT" w:cs="Arial"/>
                <w:color w:val="auto"/>
                <w:sz w:val="24"/>
                <w:szCs w:val="24"/>
              </w:rPr>
              <w:t xml:space="preserve">, </w:t>
            </w:r>
            <w:r w:rsidR="00A254C0">
              <w:rPr>
                <w:rFonts w:ascii="Tw Cen MT" w:hAnsi="Tw Cen MT" w:cs="Arial"/>
                <w:color w:val="auto"/>
                <w:sz w:val="24"/>
                <w:szCs w:val="24"/>
              </w:rPr>
              <w:t>December 20, 2018</w:t>
            </w:r>
          </w:p>
        </w:tc>
        <w:tc>
          <w:tcPr>
            <w:tcW w:w="83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460CEB5"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Time:</w:t>
            </w:r>
          </w:p>
        </w:tc>
        <w:tc>
          <w:tcPr>
            <w:tcW w:w="862"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0E6DB6E" w14:textId="4CB56935" w:rsidR="00531C69" w:rsidRPr="0069576F" w:rsidRDefault="00553BD1" w:rsidP="00553BD1">
            <w:pPr>
              <w:spacing w:before="60" w:after="60"/>
              <w:rPr>
                <w:rFonts w:ascii="Tw Cen MT" w:hAnsi="Tw Cen MT" w:cs="Arial"/>
                <w:color w:val="auto"/>
                <w:sz w:val="24"/>
                <w:szCs w:val="24"/>
              </w:rPr>
            </w:pPr>
            <w:r w:rsidRPr="0069576F">
              <w:rPr>
                <w:rFonts w:ascii="Tw Cen MT" w:hAnsi="Tw Cen MT" w:cs="Arial"/>
                <w:color w:val="auto"/>
                <w:sz w:val="24"/>
                <w:szCs w:val="24"/>
              </w:rPr>
              <w:t>1</w:t>
            </w:r>
            <w:r w:rsidR="00954323" w:rsidRPr="0069576F">
              <w:rPr>
                <w:rFonts w:ascii="Tw Cen MT" w:hAnsi="Tw Cen MT" w:cs="Arial"/>
                <w:color w:val="auto"/>
                <w:sz w:val="24"/>
                <w:szCs w:val="24"/>
              </w:rPr>
              <w:t>:0</w:t>
            </w:r>
            <w:r w:rsidRPr="0069576F">
              <w:rPr>
                <w:rFonts w:ascii="Tw Cen MT" w:hAnsi="Tw Cen MT" w:cs="Arial"/>
                <w:color w:val="auto"/>
                <w:sz w:val="24"/>
                <w:szCs w:val="24"/>
              </w:rPr>
              <w:t>0 PM</w:t>
            </w:r>
            <w:r w:rsidR="00A606E2" w:rsidRPr="0069576F">
              <w:rPr>
                <w:rFonts w:ascii="Tw Cen MT" w:hAnsi="Tw Cen MT" w:cs="Arial"/>
                <w:color w:val="auto"/>
                <w:sz w:val="24"/>
                <w:szCs w:val="24"/>
              </w:rPr>
              <w:t xml:space="preserve"> – </w:t>
            </w:r>
            <w:r w:rsidR="00A30BC3" w:rsidRPr="0069576F">
              <w:rPr>
                <w:rFonts w:ascii="Tw Cen MT" w:hAnsi="Tw Cen MT" w:cs="Arial"/>
                <w:color w:val="auto"/>
                <w:sz w:val="24"/>
                <w:szCs w:val="24"/>
              </w:rPr>
              <w:t>3:0</w:t>
            </w:r>
            <w:r w:rsidR="008E602A" w:rsidRPr="0069576F">
              <w:rPr>
                <w:rFonts w:ascii="Tw Cen MT" w:hAnsi="Tw Cen MT" w:cs="Arial"/>
                <w:color w:val="auto"/>
                <w:sz w:val="24"/>
                <w:szCs w:val="24"/>
              </w:rPr>
              <w:t>0</w:t>
            </w:r>
            <w:r w:rsidR="00F471D6" w:rsidRPr="0069576F">
              <w:rPr>
                <w:rFonts w:ascii="Tw Cen MT" w:hAnsi="Tw Cen MT" w:cs="Arial"/>
                <w:color w:val="auto"/>
                <w:sz w:val="24"/>
                <w:szCs w:val="24"/>
              </w:rPr>
              <w:t xml:space="preserve"> </w:t>
            </w:r>
            <w:r w:rsidRPr="0069576F">
              <w:rPr>
                <w:rFonts w:ascii="Tw Cen MT" w:hAnsi="Tw Cen MT" w:cs="Arial"/>
                <w:color w:val="auto"/>
                <w:sz w:val="24"/>
                <w:szCs w:val="24"/>
              </w:rPr>
              <w:t>P</w:t>
            </w:r>
            <w:r w:rsidR="00076CE1" w:rsidRPr="0069576F">
              <w:rPr>
                <w:rFonts w:ascii="Tw Cen MT" w:hAnsi="Tw Cen MT" w:cs="Arial"/>
                <w:color w:val="auto"/>
                <w:sz w:val="24"/>
                <w:szCs w:val="24"/>
              </w:rPr>
              <w:t>M</w:t>
            </w:r>
          </w:p>
        </w:tc>
        <w:tc>
          <w:tcPr>
            <w:tcW w:w="245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37CF775" w14:textId="77777777" w:rsidR="00531C69" w:rsidRPr="0069576F" w:rsidRDefault="00076CE1" w:rsidP="000D2B59">
            <w:pPr>
              <w:spacing w:before="60" w:after="60"/>
              <w:rPr>
                <w:rFonts w:ascii="Tw Cen MT" w:hAnsi="Tw Cen MT" w:cs="Arial"/>
                <w:b/>
                <w:color w:val="auto"/>
                <w:sz w:val="24"/>
                <w:szCs w:val="24"/>
              </w:rPr>
            </w:pPr>
            <w:r w:rsidRPr="0069576F">
              <w:rPr>
                <w:rFonts w:ascii="Tw Cen MT" w:hAnsi="Tw Cen MT" w:cs="Arial"/>
                <w:b/>
                <w:color w:val="auto"/>
                <w:sz w:val="24"/>
                <w:szCs w:val="24"/>
              </w:rPr>
              <w:t>Location:</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C2E1DF1" w14:textId="5B94D21E" w:rsidR="00531C69" w:rsidRPr="0069576F" w:rsidRDefault="00B05DD1" w:rsidP="004421F3">
            <w:pPr>
              <w:spacing w:before="60" w:after="60"/>
              <w:rPr>
                <w:rFonts w:ascii="Tw Cen MT" w:hAnsi="Tw Cen MT" w:cs="Arial"/>
                <w:color w:val="auto"/>
                <w:sz w:val="24"/>
                <w:szCs w:val="24"/>
              </w:rPr>
            </w:pPr>
            <w:r w:rsidRPr="0069576F">
              <w:rPr>
                <w:rFonts w:ascii="Tw Cen MT" w:hAnsi="Tw Cen MT" w:cs="Arial"/>
                <w:color w:val="auto"/>
                <w:sz w:val="24"/>
                <w:szCs w:val="24"/>
              </w:rPr>
              <w:t>Campus Center 2</w:t>
            </w:r>
            <w:r w:rsidR="000D2B59">
              <w:rPr>
                <w:rFonts w:ascii="Tw Cen MT" w:hAnsi="Tw Cen MT" w:cs="Arial"/>
                <w:color w:val="auto"/>
                <w:sz w:val="24"/>
                <w:szCs w:val="24"/>
              </w:rPr>
              <w:t>4</w:t>
            </w:r>
            <w:r w:rsidR="00D56710">
              <w:rPr>
                <w:rFonts w:ascii="Tw Cen MT" w:hAnsi="Tw Cen MT" w:cs="Arial"/>
                <w:color w:val="auto"/>
                <w:sz w:val="24"/>
                <w:szCs w:val="24"/>
              </w:rPr>
              <w:t>0</w:t>
            </w:r>
          </w:p>
        </w:tc>
      </w:tr>
      <w:tr w:rsidR="00531C69" w:rsidRPr="00C06EC3" w14:paraId="4B896713" w14:textId="77777777"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08EDE18" w14:textId="77777777" w:rsidR="00531C69" w:rsidRPr="0069576F" w:rsidRDefault="00076CE1" w:rsidP="00FD469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 xml:space="preserve">Meeting </w:t>
            </w:r>
            <w:r w:rsidR="007E66D0" w:rsidRPr="0069576F">
              <w:rPr>
                <w:rFonts w:ascii="Tw Cen MT" w:hAnsi="Tw Cen MT" w:cs="Arial"/>
                <w:b/>
                <w:color w:val="auto"/>
                <w:sz w:val="24"/>
                <w:szCs w:val="24"/>
              </w:rPr>
              <w:t>L</w:t>
            </w:r>
            <w:r w:rsidRPr="0069576F">
              <w:rPr>
                <w:rFonts w:ascii="Tw Cen MT" w:hAnsi="Tw Cen MT" w:cs="Arial"/>
                <w:b/>
                <w:color w:val="auto"/>
                <w:sz w:val="24"/>
                <w:szCs w:val="24"/>
              </w:rPr>
              <w:t>eader:</w:t>
            </w:r>
          </w:p>
        </w:tc>
        <w:tc>
          <w:tcPr>
            <w:tcW w:w="1881"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3EB0FF1" w14:textId="2403018E" w:rsidR="00531C69" w:rsidRPr="0069576F" w:rsidRDefault="00F811CF">
            <w:pPr>
              <w:spacing w:before="60" w:after="60"/>
              <w:rPr>
                <w:rFonts w:ascii="Tw Cen MT" w:hAnsi="Tw Cen MT" w:cs="Arial"/>
                <w:color w:val="auto"/>
                <w:sz w:val="24"/>
                <w:szCs w:val="24"/>
              </w:rPr>
            </w:pPr>
            <w:r>
              <w:rPr>
                <w:rFonts w:ascii="Tw Cen MT" w:hAnsi="Tw Cen MT" w:cs="Arial"/>
                <w:color w:val="auto"/>
                <w:sz w:val="24"/>
                <w:szCs w:val="24"/>
              </w:rPr>
              <w:t>Staci Mongelli</w:t>
            </w:r>
          </w:p>
        </w:tc>
        <w:tc>
          <w:tcPr>
            <w:tcW w:w="1564"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BCF667F" w14:textId="77777777" w:rsidR="00531C69" w:rsidRPr="0069576F" w:rsidRDefault="00076CE1">
            <w:pPr>
              <w:spacing w:before="60" w:after="60"/>
              <w:jc w:val="right"/>
              <w:rPr>
                <w:rFonts w:ascii="Tw Cen MT" w:hAnsi="Tw Cen MT" w:cs="Arial"/>
                <w:b/>
                <w:bCs/>
                <w:color w:val="auto"/>
                <w:sz w:val="24"/>
                <w:szCs w:val="24"/>
              </w:rPr>
            </w:pPr>
            <w:r w:rsidRPr="0069576F">
              <w:rPr>
                <w:rFonts w:ascii="Tw Cen MT" w:hAnsi="Tw Cen MT" w:cs="Arial"/>
                <w:b/>
                <w:bCs/>
                <w:color w:val="auto"/>
                <w:sz w:val="24"/>
                <w:szCs w:val="24"/>
              </w:rPr>
              <w:t>Timekeeper:</w:t>
            </w:r>
          </w:p>
        </w:tc>
        <w:tc>
          <w:tcPr>
            <w:tcW w:w="4917"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4E9BD6B9" w14:textId="7ACC6916" w:rsidR="00531C69" w:rsidRPr="0069576F" w:rsidRDefault="00F811CF">
            <w:pPr>
              <w:spacing w:before="60" w:after="60"/>
              <w:rPr>
                <w:rFonts w:ascii="Tw Cen MT" w:hAnsi="Tw Cen MT" w:cs="Arial"/>
                <w:color w:val="auto"/>
                <w:sz w:val="24"/>
                <w:szCs w:val="24"/>
              </w:rPr>
            </w:pPr>
            <w:r>
              <w:rPr>
                <w:rFonts w:ascii="Tw Cen MT" w:hAnsi="Tw Cen MT" w:cs="Arial"/>
                <w:color w:val="auto"/>
                <w:sz w:val="24"/>
                <w:szCs w:val="24"/>
              </w:rPr>
              <w:t>Michael Dabrowski</w:t>
            </w:r>
          </w:p>
        </w:tc>
      </w:tr>
      <w:tr w:rsidR="00531C69" w:rsidRPr="00C06EC3" w14:paraId="4C204EA3" w14:textId="77777777"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FD6BA11"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Participants:</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B1DF5F9" w14:textId="503D8DB5" w:rsidR="00531C69" w:rsidRDefault="00076CE1" w:rsidP="00D56710">
            <w:pPr>
              <w:spacing w:before="60" w:after="60"/>
              <w:rPr>
                <w:rFonts w:ascii="Tw Cen MT" w:hAnsi="Tw Cen MT" w:cs="Arial"/>
                <w:color w:val="auto"/>
                <w:sz w:val="24"/>
                <w:szCs w:val="24"/>
              </w:rPr>
            </w:pPr>
            <w:r w:rsidRPr="0069576F">
              <w:rPr>
                <w:rFonts w:ascii="Tw Cen MT" w:hAnsi="Tw Cen MT" w:cs="Arial"/>
                <w:b/>
                <w:bCs/>
                <w:color w:val="auto"/>
                <w:sz w:val="24"/>
                <w:szCs w:val="24"/>
              </w:rPr>
              <w:t>Attendees</w:t>
            </w:r>
            <w:r w:rsidR="009C28B7">
              <w:rPr>
                <w:rFonts w:ascii="Tw Cen MT" w:hAnsi="Tw Cen MT" w:cs="Arial"/>
                <w:color w:val="auto"/>
                <w:sz w:val="24"/>
                <w:szCs w:val="24"/>
              </w:rPr>
              <w:t>:</w:t>
            </w:r>
            <w:r w:rsidR="001A0250">
              <w:rPr>
                <w:rFonts w:ascii="Tw Cen MT" w:hAnsi="Tw Cen MT" w:cs="Arial"/>
                <w:color w:val="auto"/>
                <w:sz w:val="24"/>
                <w:szCs w:val="24"/>
              </w:rPr>
              <w:t xml:space="preserve"> </w:t>
            </w:r>
            <w:r w:rsidR="00A254C0">
              <w:rPr>
                <w:rFonts w:ascii="Tw Cen MT" w:hAnsi="Tw Cen MT" w:cs="Arial"/>
                <w:color w:val="auto"/>
                <w:sz w:val="24"/>
                <w:szCs w:val="24"/>
              </w:rPr>
              <w:t xml:space="preserve">Viola Clyburn, </w:t>
            </w:r>
            <w:r w:rsidR="00D56710">
              <w:rPr>
                <w:rFonts w:ascii="Tw Cen MT" w:hAnsi="Tw Cen MT" w:cs="Arial"/>
                <w:color w:val="auto"/>
                <w:sz w:val="24"/>
                <w:szCs w:val="24"/>
              </w:rPr>
              <w:t xml:space="preserve">Mihaela Cohanoschi, </w:t>
            </w:r>
            <w:r w:rsidR="00CB7151">
              <w:rPr>
                <w:rFonts w:ascii="Tw Cen MT" w:hAnsi="Tw Cen MT" w:cs="Arial"/>
                <w:color w:val="auto"/>
                <w:sz w:val="24"/>
                <w:szCs w:val="24"/>
              </w:rPr>
              <w:t xml:space="preserve">Michael Dabrowski, </w:t>
            </w:r>
            <w:r w:rsidR="00D56710">
              <w:rPr>
                <w:rFonts w:ascii="Tw Cen MT" w:hAnsi="Tw Cen MT" w:cs="Arial"/>
                <w:color w:val="auto"/>
                <w:sz w:val="24"/>
                <w:szCs w:val="24"/>
              </w:rPr>
              <w:t xml:space="preserve">Jasmine Howard, Michael Kehoe, </w:t>
            </w:r>
            <w:r w:rsidR="000D2B59">
              <w:rPr>
                <w:rFonts w:ascii="Tw Cen MT" w:hAnsi="Tw Cen MT" w:cs="Arial"/>
                <w:color w:val="auto"/>
                <w:sz w:val="24"/>
                <w:szCs w:val="24"/>
              </w:rPr>
              <w:t xml:space="preserve">Elizabeth Limbrick, </w:t>
            </w:r>
            <w:r w:rsidR="00D56710">
              <w:rPr>
                <w:rFonts w:ascii="Tw Cen MT" w:hAnsi="Tw Cen MT" w:cs="Arial"/>
                <w:color w:val="auto"/>
                <w:sz w:val="24"/>
                <w:szCs w:val="24"/>
              </w:rPr>
              <w:t xml:space="preserve">Michelle Llado-Wrzos, Mark Massa, </w:t>
            </w:r>
            <w:r w:rsidR="00F811CF">
              <w:rPr>
                <w:rFonts w:ascii="Tw Cen MT" w:hAnsi="Tw Cen MT" w:cs="Arial"/>
                <w:color w:val="auto"/>
                <w:sz w:val="24"/>
                <w:szCs w:val="24"/>
              </w:rPr>
              <w:t>Staci Mongelli</w:t>
            </w:r>
            <w:r w:rsidR="00D56710">
              <w:rPr>
                <w:rFonts w:ascii="Tw Cen MT" w:hAnsi="Tw Cen MT" w:cs="Arial"/>
                <w:color w:val="auto"/>
                <w:sz w:val="24"/>
                <w:szCs w:val="24"/>
              </w:rPr>
              <w:t>, Nisha Reye</w:t>
            </w:r>
            <w:r w:rsidR="00C46A1B">
              <w:rPr>
                <w:rFonts w:ascii="Tw Cen MT" w:hAnsi="Tw Cen MT" w:cs="Arial"/>
                <w:color w:val="auto"/>
                <w:sz w:val="24"/>
                <w:szCs w:val="24"/>
              </w:rPr>
              <w:t xml:space="preserve">s, </w:t>
            </w:r>
            <w:r w:rsidR="00D56710">
              <w:rPr>
                <w:rFonts w:ascii="Tw Cen MT" w:hAnsi="Tw Cen MT" w:cs="Arial"/>
                <w:color w:val="auto"/>
                <w:sz w:val="24"/>
                <w:szCs w:val="24"/>
              </w:rPr>
              <w:t>Philip Stickna</w:t>
            </w:r>
          </w:p>
          <w:p w14:paraId="156E863B" w14:textId="31478D91" w:rsidR="00D56710" w:rsidRPr="0069576F" w:rsidRDefault="00375C48" w:rsidP="00375C48">
            <w:pPr>
              <w:spacing w:before="60" w:after="60"/>
              <w:rPr>
                <w:rFonts w:ascii="Tw Cen MT" w:hAnsi="Tw Cen MT" w:cs="Arial"/>
                <w:color w:val="auto"/>
                <w:sz w:val="24"/>
                <w:szCs w:val="24"/>
              </w:rPr>
            </w:pPr>
            <w:r>
              <w:rPr>
                <w:rFonts w:ascii="Tw Cen MT" w:hAnsi="Tw Cen MT" w:cs="Arial"/>
                <w:color w:val="auto"/>
                <w:sz w:val="24"/>
                <w:szCs w:val="24"/>
              </w:rPr>
              <w:t>Regrets:</w:t>
            </w:r>
            <w:r w:rsidR="001A0250">
              <w:rPr>
                <w:rFonts w:ascii="Tw Cen MT" w:hAnsi="Tw Cen MT" w:cs="Arial"/>
                <w:color w:val="auto"/>
                <w:sz w:val="24"/>
                <w:szCs w:val="24"/>
              </w:rPr>
              <w:t xml:space="preserve"> William Araujo, </w:t>
            </w:r>
            <w:r w:rsidR="00A254C0">
              <w:rPr>
                <w:rFonts w:ascii="Tw Cen MT" w:hAnsi="Tw Cen MT" w:cs="Arial"/>
                <w:color w:val="auto"/>
                <w:sz w:val="24"/>
                <w:szCs w:val="24"/>
              </w:rPr>
              <w:t xml:space="preserve">Isabel Bracero, </w:t>
            </w:r>
            <w:r w:rsidR="001A0250">
              <w:rPr>
                <w:rFonts w:ascii="Tw Cen MT" w:hAnsi="Tw Cen MT" w:cs="Arial"/>
                <w:color w:val="auto"/>
                <w:sz w:val="24"/>
                <w:szCs w:val="24"/>
              </w:rPr>
              <w:t xml:space="preserve">Gabriella Cuzzola, Richard Martinez, </w:t>
            </w:r>
            <w:r w:rsidR="00F811CF">
              <w:rPr>
                <w:rFonts w:ascii="Tw Cen MT" w:hAnsi="Tw Cen MT" w:cs="Arial"/>
                <w:color w:val="auto"/>
                <w:sz w:val="24"/>
                <w:szCs w:val="24"/>
              </w:rPr>
              <w:t>Karen Quackenbush</w:t>
            </w:r>
            <w:r w:rsidR="00A254C0">
              <w:rPr>
                <w:rFonts w:ascii="Tw Cen MT" w:hAnsi="Tw Cen MT" w:cs="Arial"/>
                <w:color w:val="auto"/>
                <w:sz w:val="24"/>
                <w:szCs w:val="24"/>
              </w:rPr>
              <w:t xml:space="preserve">, </w:t>
            </w:r>
            <w:r w:rsidR="001A0250">
              <w:rPr>
                <w:rFonts w:ascii="Tw Cen MT" w:hAnsi="Tw Cen MT" w:cs="Arial"/>
                <w:color w:val="auto"/>
                <w:sz w:val="24"/>
                <w:szCs w:val="24"/>
              </w:rPr>
              <w:t xml:space="preserve">Candida Rocha, Deborah Sims, Ewa Staromiejska, Priyadarshini Vin, </w:t>
            </w:r>
            <w:r w:rsidR="00C46A1B">
              <w:rPr>
                <w:rFonts w:ascii="Tw Cen MT" w:hAnsi="Tw Cen MT" w:cs="Arial"/>
                <w:color w:val="auto"/>
                <w:sz w:val="24"/>
                <w:szCs w:val="24"/>
              </w:rPr>
              <w:t>Sanjeanetta Worley</w:t>
            </w:r>
          </w:p>
        </w:tc>
      </w:tr>
      <w:tr w:rsidR="00531C69" w:rsidRPr="00C06EC3" w14:paraId="0FC23AF5" w14:textId="77777777" w:rsidTr="00924939">
        <w:trPr>
          <w:cantSplit/>
          <w:trHeight w:val="242"/>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E75AED1" w14:textId="77777777" w:rsidR="00531C69" w:rsidRPr="0069576F" w:rsidRDefault="00076CE1">
            <w:pPr>
              <w:spacing w:before="60" w:after="60"/>
              <w:jc w:val="right"/>
              <w:rPr>
                <w:rFonts w:ascii="Tw Cen MT" w:hAnsi="Tw Cen MT" w:cs="Arial"/>
                <w:b/>
                <w:color w:val="auto"/>
                <w:sz w:val="24"/>
                <w:szCs w:val="24"/>
              </w:rPr>
            </w:pPr>
            <w:r w:rsidRPr="0069576F">
              <w:rPr>
                <w:rFonts w:ascii="Tw Cen MT" w:hAnsi="Tw Cen MT" w:cs="Arial"/>
                <w:b/>
                <w:color w:val="auto"/>
                <w:sz w:val="24"/>
                <w:szCs w:val="24"/>
              </w:rPr>
              <w:t>Meeting Purpose:</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3C0351B" w14:textId="0A4023D0" w:rsidR="00531C69" w:rsidRPr="0069576F" w:rsidRDefault="00A254C0" w:rsidP="00AA4B6E">
            <w:pPr>
              <w:pStyle w:val="List"/>
              <w:numPr>
                <w:ilvl w:val="0"/>
                <w:numId w:val="2"/>
              </w:numPr>
              <w:spacing w:before="60" w:after="60"/>
              <w:rPr>
                <w:rFonts w:ascii="Tw Cen MT" w:hAnsi="Tw Cen MT" w:cs="Arial"/>
                <w:color w:val="auto"/>
                <w:szCs w:val="24"/>
              </w:rPr>
            </w:pPr>
            <w:r>
              <w:rPr>
                <w:rFonts w:ascii="Tw Cen MT" w:hAnsi="Tw Cen MT" w:cs="Arial"/>
                <w:color w:val="auto"/>
                <w:szCs w:val="24"/>
              </w:rPr>
              <w:t>December</w:t>
            </w:r>
            <w:r w:rsidR="009A3FC4" w:rsidRPr="0069576F">
              <w:rPr>
                <w:rFonts w:ascii="Tw Cen MT" w:hAnsi="Tw Cen MT" w:cs="Arial"/>
                <w:color w:val="auto"/>
                <w:szCs w:val="24"/>
              </w:rPr>
              <w:t xml:space="preserve"> 2018</w:t>
            </w:r>
            <w:r w:rsidR="00735E2C" w:rsidRPr="0069576F">
              <w:rPr>
                <w:rFonts w:ascii="Tw Cen MT" w:hAnsi="Tw Cen MT" w:cs="Arial"/>
                <w:color w:val="auto"/>
                <w:szCs w:val="24"/>
              </w:rPr>
              <w:t xml:space="preserve"> </w:t>
            </w:r>
            <w:r w:rsidR="00D83843" w:rsidRPr="0069576F">
              <w:rPr>
                <w:rFonts w:ascii="Tw Cen MT" w:hAnsi="Tw Cen MT" w:cs="Arial"/>
                <w:color w:val="auto"/>
                <w:szCs w:val="24"/>
              </w:rPr>
              <w:t xml:space="preserve">meeting of </w:t>
            </w:r>
            <w:r w:rsidR="005D58D1" w:rsidRPr="0069576F">
              <w:rPr>
                <w:rFonts w:ascii="Tw Cen MT" w:hAnsi="Tw Cen MT" w:cs="Arial"/>
                <w:color w:val="auto"/>
                <w:szCs w:val="24"/>
              </w:rPr>
              <w:t xml:space="preserve">the </w:t>
            </w:r>
            <w:r w:rsidR="00FD5E84" w:rsidRPr="0069576F">
              <w:rPr>
                <w:rFonts w:ascii="Tw Cen MT" w:hAnsi="Tw Cen MT" w:cs="Arial"/>
                <w:color w:val="auto"/>
                <w:szCs w:val="24"/>
              </w:rPr>
              <w:t xml:space="preserve">University </w:t>
            </w:r>
            <w:r w:rsidR="00735E2C" w:rsidRPr="0069576F">
              <w:rPr>
                <w:rFonts w:ascii="Tw Cen MT" w:hAnsi="Tw Cen MT" w:cs="Arial"/>
                <w:color w:val="auto"/>
                <w:szCs w:val="24"/>
              </w:rPr>
              <w:t>Staff Council</w:t>
            </w:r>
          </w:p>
        </w:tc>
      </w:tr>
      <w:tr w:rsidR="00531C69" w:rsidRPr="00C06EC3" w14:paraId="73C493CA" w14:textId="77777777" w:rsidTr="00924939">
        <w:trPr>
          <w:cantSplit/>
          <w:trHeight w:val="644"/>
        </w:trPr>
        <w:tc>
          <w:tcPr>
            <w:tcW w:w="1619"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295C7CEE" w14:textId="77777777"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362"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C318B94" w14:textId="77777777" w:rsidR="00531C69" w:rsidRPr="00C06EC3" w:rsidRDefault="00076CE1" w:rsidP="00AA4B6E">
            <w:pPr>
              <w:pStyle w:val="ListParagraph"/>
              <w:numPr>
                <w:ilvl w:val="0"/>
                <w:numId w:val="1"/>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14:paraId="49EF74F7"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14:paraId="5766A338" w14:textId="77777777"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790787B" w14:textId="77777777"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325"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14:paraId="1C6AD80F" w14:textId="77777777"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14:paraId="2BA9A357"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B51435D" w14:textId="25EC0EAF"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7924663" w14:textId="6E9382F1" w:rsidR="002A7204" w:rsidRPr="00A07810" w:rsidRDefault="00375C48" w:rsidP="00A07810">
            <w:pPr>
              <w:rPr>
                <w:rFonts w:ascii="Tw Cen MT" w:hAnsi="Tw Cen MT" w:cs="Arial"/>
                <w:sz w:val="24"/>
                <w:szCs w:val="24"/>
              </w:rPr>
            </w:pPr>
            <w:r>
              <w:rPr>
                <w:rFonts w:ascii="Tw Cen MT" w:hAnsi="Tw Cen MT" w:cs="Arial"/>
                <w:sz w:val="24"/>
                <w:szCs w:val="24"/>
              </w:rPr>
              <w:t xml:space="preserve">Lunch </w:t>
            </w:r>
            <w:r w:rsidR="002A7204" w:rsidRPr="00A07810">
              <w:rPr>
                <w:rFonts w:ascii="Tw Cen MT" w:hAnsi="Tw Cen MT" w:cs="Arial"/>
                <w:sz w:val="24"/>
                <w:szCs w:val="24"/>
              </w:rPr>
              <w:t>available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1A32AB1" w14:textId="4E21B40E"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0D2B59">
              <w:rPr>
                <w:rFonts w:ascii="Tw Cen MT" w:hAnsi="Tw Cen MT" w:cs="Arial"/>
                <w:sz w:val="24"/>
                <w:szCs w:val="24"/>
              </w:rPr>
              <w:t>4</w:t>
            </w:r>
            <w:r w:rsidR="00D06A61">
              <w:rPr>
                <w:rFonts w:ascii="Tw Cen MT" w:hAnsi="Tw Cen MT" w:cs="Arial"/>
                <w:sz w:val="24"/>
                <w:szCs w:val="24"/>
              </w:rPr>
              <w:t>0</w:t>
            </w:r>
          </w:p>
        </w:tc>
      </w:tr>
      <w:tr w:rsidR="00531C69" w:rsidRPr="00C06EC3" w14:paraId="55794F9B"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02BC8ABF" w14:textId="7F2E356A"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6236654" w14:textId="503BA036" w:rsidR="00531C69" w:rsidRPr="00C46A1B" w:rsidRDefault="001A0250" w:rsidP="002161FB">
            <w:pPr>
              <w:rPr>
                <w:rFonts w:ascii="Tw Cen MT" w:hAnsi="Tw Cen MT" w:cs="Arial"/>
                <w:sz w:val="24"/>
                <w:szCs w:val="24"/>
              </w:rPr>
            </w:pPr>
            <w:r>
              <w:rPr>
                <w:rFonts w:ascii="Tw Cen MT" w:hAnsi="Tw Cen MT" w:cs="Arial"/>
                <w:sz w:val="24"/>
                <w:szCs w:val="24"/>
              </w:rPr>
              <w:t>December</w:t>
            </w:r>
            <w:r w:rsidR="0069576F" w:rsidRPr="00C46A1B">
              <w:rPr>
                <w:rFonts w:ascii="Tw Cen MT" w:hAnsi="Tw Cen MT" w:cs="Arial"/>
                <w:sz w:val="24"/>
                <w:szCs w:val="24"/>
              </w:rPr>
              <w:t xml:space="preserve"> Minutes</w:t>
            </w:r>
            <w:r w:rsidR="00011D6A" w:rsidRPr="00C46A1B">
              <w:rPr>
                <w:rFonts w:ascii="Tw Cen MT" w:hAnsi="Tw Cen MT" w:cs="Arial"/>
                <w:sz w:val="24"/>
                <w:szCs w:val="24"/>
              </w:rPr>
              <w:t xml:space="preserve"> approved</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7196D0C" w14:textId="188A98BB" w:rsidR="00531C69" w:rsidRPr="00C06EC3" w:rsidRDefault="00F811CF">
            <w:pPr>
              <w:rPr>
                <w:rFonts w:ascii="Tw Cen MT" w:hAnsi="Tw Cen MT" w:cs="Arial"/>
                <w:sz w:val="24"/>
                <w:szCs w:val="24"/>
              </w:rPr>
            </w:pPr>
            <w:r>
              <w:rPr>
                <w:rFonts w:ascii="Tw Cen MT" w:hAnsi="Tw Cen MT" w:cs="Arial"/>
                <w:sz w:val="24"/>
                <w:szCs w:val="24"/>
              </w:rPr>
              <w:t>Staci Mongelli</w:t>
            </w:r>
            <w:r w:rsidR="00A07810">
              <w:rPr>
                <w:rFonts w:ascii="Tw Cen MT" w:hAnsi="Tw Cen MT" w:cs="Arial"/>
                <w:sz w:val="24"/>
                <w:szCs w:val="24"/>
              </w:rPr>
              <w:t xml:space="preserve"> </w:t>
            </w:r>
          </w:p>
        </w:tc>
      </w:tr>
      <w:tr w:rsidR="001C79E4" w:rsidRPr="00C06EC3" w14:paraId="3D629FA8" w14:textId="77777777" w:rsidTr="00924939">
        <w:trPr>
          <w:trHeight w:val="3032"/>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87195D7" w14:textId="342B39C1"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1:</w:t>
            </w:r>
            <w:r w:rsidR="000A7775">
              <w:rPr>
                <w:rFonts w:ascii="Tw Cen MT" w:hAnsi="Tw Cen MT" w:cs="Arial"/>
                <w:color w:val="auto"/>
                <w:sz w:val="24"/>
                <w:szCs w:val="24"/>
              </w:rPr>
              <w:t>05</w:t>
            </w:r>
            <w:r w:rsidRPr="0069576F">
              <w:rPr>
                <w:rFonts w:ascii="Tw Cen MT" w:hAnsi="Tw Cen MT" w:cs="Arial"/>
                <w:color w:val="auto"/>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7237E0" w14:textId="77777777" w:rsidR="001C79E4" w:rsidRPr="0069576F" w:rsidRDefault="001C79E4" w:rsidP="001C79E4">
            <w:pPr>
              <w:rPr>
                <w:rFonts w:ascii="Tw Cen MT" w:hAnsi="Tw Cen MT" w:cs="Arial"/>
                <w:color w:val="auto"/>
                <w:sz w:val="24"/>
                <w:szCs w:val="24"/>
              </w:rPr>
            </w:pPr>
            <w:r w:rsidRPr="0069576F">
              <w:rPr>
                <w:rFonts w:ascii="Tw Cen MT" w:hAnsi="Tw Cen MT" w:cs="Arial"/>
                <w:color w:val="auto"/>
                <w:sz w:val="24"/>
                <w:szCs w:val="24"/>
              </w:rPr>
              <w:t xml:space="preserve">Committee Reports </w:t>
            </w:r>
          </w:p>
          <w:p w14:paraId="0BD67E1F" w14:textId="109618A9" w:rsidR="001C79E4" w:rsidRDefault="0069576F" w:rsidP="00C46A1B">
            <w:pPr>
              <w:pStyle w:val="ListParagraph"/>
              <w:numPr>
                <w:ilvl w:val="0"/>
                <w:numId w:val="3"/>
              </w:numPr>
              <w:rPr>
                <w:rFonts w:ascii="Tw Cen MT" w:hAnsi="Tw Cen MT" w:cs="Arial"/>
                <w:color w:val="auto"/>
                <w:sz w:val="24"/>
                <w:szCs w:val="24"/>
              </w:rPr>
            </w:pPr>
            <w:r w:rsidRPr="0069576F">
              <w:rPr>
                <w:rFonts w:ascii="Tw Cen MT" w:hAnsi="Tw Cen MT" w:cs="Arial"/>
                <w:color w:val="auto"/>
                <w:sz w:val="24"/>
                <w:szCs w:val="24"/>
              </w:rPr>
              <w:t>Committee on Finance</w:t>
            </w:r>
            <w:r>
              <w:rPr>
                <w:rFonts w:ascii="Tw Cen MT" w:hAnsi="Tw Cen MT" w:cs="Arial"/>
                <w:color w:val="auto"/>
                <w:sz w:val="24"/>
                <w:szCs w:val="24"/>
              </w:rPr>
              <w:t xml:space="preserve"> – Jasmine Howard</w:t>
            </w:r>
          </w:p>
          <w:p w14:paraId="4B5FC0D8" w14:textId="7465C75E" w:rsidR="001A0250" w:rsidRPr="001A0250" w:rsidRDefault="00867204" w:rsidP="001A0250">
            <w:pPr>
              <w:pStyle w:val="ListParagraph"/>
              <w:ind w:left="360"/>
              <w:rPr>
                <w:rFonts w:ascii="Tw Cen MT" w:hAnsi="Tw Cen MT" w:cs="Arial"/>
                <w:b/>
                <w:color w:val="auto"/>
                <w:sz w:val="24"/>
                <w:szCs w:val="24"/>
              </w:rPr>
            </w:pPr>
            <w:r>
              <w:rPr>
                <w:rFonts w:ascii="Tw Cen MT" w:hAnsi="Tw Cen MT" w:cs="Arial"/>
                <w:b/>
                <w:color w:val="auto"/>
                <w:sz w:val="24"/>
                <w:szCs w:val="24"/>
              </w:rPr>
              <w:t>-</w:t>
            </w:r>
            <w:r w:rsidR="001A0250" w:rsidRPr="001A0250">
              <w:rPr>
                <w:rFonts w:ascii="Tw Cen MT" w:hAnsi="Tw Cen MT" w:cs="Arial"/>
                <w:b/>
                <w:color w:val="auto"/>
                <w:sz w:val="24"/>
                <w:szCs w:val="24"/>
              </w:rPr>
              <w:t>Next meetings on Jan 31</w:t>
            </w:r>
            <w:r w:rsidR="001A0250" w:rsidRPr="001A0250">
              <w:rPr>
                <w:rFonts w:ascii="Tw Cen MT" w:hAnsi="Tw Cen MT" w:cs="Arial"/>
                <w:b/>
                <w:color w:val="auto"/>
                <w:sz w:val="24"/>
                <w:szCs w:val="24"/>
                <w:vertAlign w:val="superscript"/>
              </w:rPr>
              <w:t>st</w:t>
            </w:r>
            <w:r w:rsidR="001A0250" w:rsidRPr="001A0250">
              <w:rPr>
                <w:rFonts w:ascii="Tw Cen MT" w:hAnsi="Tw Cen MT" w:cs="Arial"/>
                <w:b/>
                <w:color w:val="auto"/>
                <w:sz w:val="24"/>
                <w:szCs w:val="24"/>
              </w:rPr>
              <w:t xml:space="preserve"> &amp; April 10</w:t>
            </w:r>
            <w:r w:rsidR="001A0250" w:rsidRPr="001A0250">
              <w:rPr>
                <w:rFonts w:ascii="Tw Cen MT" w:hAnsi="Tw Cen MT" w:cs="Arial"/>
                <w:b/>
                <w:color w:val="auto"/>
                <w:sz w:val="24"/>
                <w:szCs w:val="24"/>
                <w:vertAlign w:val="superscript"/>
              </w:rPr>
              <w:t>th</w:t>
            </w:r>
            <w:r w:rsidR="001A0250" w:rsidRPr="001A0250">
              <w:rPr>
                <w:rFonts w:ascii="Tw Cen MT" w:hAnsi="Tw Cen MT" w:cs="Arial"/>
                <w:b/>
                <w:color w:val="auto"/>
                <w:sz w:val="24"/>
                <w:szCs w:val="24"/>
              </w:rPr>
              <w:t>, 2019</w:t>
            </w:r>
          </w:p>
          <w:p w14:paraId="6740BB05" w14:textId="77777777" w:rsidR="00506C60" w:rsidRPr="00506C60"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S</w:t>
            </w:r>
            <w:r w:rsidR="0069576F">
              <w:rPr>
                <w:rFonts w:ascii="Tw Cen MT" w:hAnsi="Tw Cen MT" w:cs="Arial"/>
                <w:color w:val="auto"/>
                <w:sz w:val="24"/>
                <w:szCs w:val="24"/>
              </w:rPr>
              <w:t>trategic Planning Steering Comm. – Elizabeth Limbrick</w:t>
            </w:r>
          </w:p>
          <w:p w14:paraId="16C56BE4" w14:textId="02D70920" w:rsidR="0069576F" w:rsidRDefault="00506C60" w:rsidP="00506C60">
            <w:pPr>
              <w:pStyle w:val="ListParagraph"/>
              <w:ind w:left="360"/>
              <w:rPr>
                <w:rFonts w:ascii="Tw Cen MT" w:hAnsi="Tw Cen MT" w:cs="Arial"/>
                <w:color w:val="auto"/>
                <w:sz w:val="24"/>
                <w:szCs w:val="24"/>
              </w:rPr>
            </w:pPr>
            <w:r w:rsidRPr="00A254C0">
              <w:rPr>
                <w:rFonts w:ascii="Tw Cen MT" w:hAnsi="Tw Cen MT" w:cs="Arial"/>
                <w:color w:val="auto"/>
                <w:sz w:val="24"/>
                <w:szCs w:val="24"/>
              </w:rPr>
              <w:t>Meeting on Dec 4</w:t>
            </w:r>
            <w:r w:rsidRPr="00A254C0">
              <w:rPr>
                <w:rFonts w:ascii="Tw Cen MT" w:hAnsi="Tw Cen MT" w:cs="Arial"/>
                <w:color w:val="auto"/>
                <w:sz w:val="24"/>
                <w:szCs w:val="24"/>
                <w:vertAlign w:val="superscript"/>
              </w:rPr>
              <w:t>th</w:t>
            </w:r>
            <w:r w:rsidR="002161FB" w:rsidRPr="00A254C0">
              <w:rPr>
                <w:rFonts w:ascii="Tw Cen MT" w:hAnsi="Tw Cen MT" w:cs="Arial"/>
                <w:color w:val="auto"/>
                <w:sz w:val="24"/>
                <w:szCs w:val="24"/>
              </w:rPr>
              <w:t xml:space="preserve"> </w:t>
            </w:r>
          </w:p>
          <w:p w14:paraId="4A754E4D" w14:textId="77777777" w:rsidR="00867204" w:rsidRDefault="00867204" w:rsidP="00506C60">
            <w:pPr>
              <w:pStyle w:val="ListParagraph"/>
              <w:ind w:left="360"/>
              <w:rPr>
                <w:rFonts w:ascii="Tw Cen MT" w:hAnsi="Tw Cen MT" w:cs="Arial"/>
                <w:b/>
                <w:color w:val="auto"/>
                <w:sz w:val="24"/>
                <w:szCs w:val="24"/>
              </w:rPr>
            </w:pPr>
            <w:r>
              <w:rPr>
                <w:rFonts w:ascii="Tw Cen MT" w:hAnsi="Tw Cen MT" w:cs="Arial"/>
                <w:b/>
                <w:color w:val="auto"/>
                <w:sz w:val="24"/>
                <w:szCs w:val="24"/>
              </w:rPr>
              <w:t>-</w:t>
            </w:r>
            <w:r w:rsidR="001A0250" w:rsidRPr="001A0250">
              <w:rPr>
                <w:rFonts w:ascii="Tw Cen MT" w:hAnsi="Tw Cen MT" w:cs="Arial"/>
                <w:b/>
                <w:color w:val="auto"/>
                <w:sz w:val="24"/>
                <w:szCs w:val="24"/>
              </w:rPr>
              <w:t xml:space="preserve">Budget for FY 2020 discussed. Money from the state is flat. Need more student enrollment &amp; fee increases. Asking for 150 FTE’s. </w:t>
            </w:r>
          </w:p>
          <w:p w14:paraId="77F1F520" w14:textId="77777777" w:rsidR="00867204" w:rsidRDefault="00867204" w:rsidP="00506C60">
            <w:pPr>
              <w:pStyle w:val="ListParagraph"/>
              <w:ind w:left="360"/>
              <w:rPr>
                <w:rFonts w:ascii="Tw Cen MT" w:hAnsi="Tw Cen MT" w:cs="Arial"/>
                <w:b/>
                <w:color w:val="auto"/>
                <w:sz w:val="24"/>
                <w:szCs w:val="24"/>
              </w:rPr>
            </w:pPr>
            <w:r>
              <w:rPr>
                <w:rFonts w:ascii="Tw Cen MT" w:hAnsi="Tw Cen MT" w:cs="Arial"/>
                <w:b/>
                <w:color w:val="auto"/>
                <w:sz w:val="24"/>
                <w:szCs w:val="24"/>
              </w:rPr>
              <w:t>-</w:t>
            </w:r>
            <w:r w:rsidR="001A0250" w:rsidRPr="001A0250">
              <w:rPr>
                <w:rFonts w:ascii="Tw Cen MT" w:hAnsi="Tw Cen MT" w:cs="Arial"/>
                <w:b/>
                <w:color w:val="auto"/>
                <w:sz w:val="24"/>
                <w:szCs w:val="24"/>
              </w:rPr>
              <w:t xml:space="preserve">Faculty troubled by student to faculty ratio. Student enrollment has increased a lot. Need more classroom space. </w:t>
            </w:r>
            <w:r>
              <w:rPr>
                <w:rFonts w:ascii="Tw Cen MT" w:hAnsi="Tw Cen MT" w:cs="Arial"/>
                <w:b/>
                <w:color w:val="auto"/>
                <w:sz w:val="24"/>
                <w:szCs w:val="24"/>
              </w:rPr>
              <w:t>-</w:t>
            </w:r>
            <w:r w:rsidR="001A0250" w:rsidRPr="001A0250">
              <w:rPr>
                <w:rFonts w:ascii="Tw Cen MT" w:hAnsi="Tw Cen MT" w:cs="Arial"/>
                <w:b/>
                <w:color w:val="auto"/>
                <w:sz w:val="24"/>
                <w:szCs w:val="24"/>
              </w:rPr>
              <w:t xml:space="preserve">Graduate student applications are down and expected to continue that trend, while Undergraduate apps are up. </w:t>
            </w:r>
          </w:p>
          <w:p w14:paraId="0E85B259" w14:textId="06C969F1" w:rsidR="001A0250" w:rsidRPr="001A0250" w:rsidRDefault="00867204" w:rsidP="00506C60">
            <w:pPr>
              <w:pStyle w:val="ListParagraph"/>
              <w:ind w:left="360"/>
              <w:rPr>
                <w:rFonts w:ascii="Tw Cen MT" w:hAnsi="Tw Cen MT" w:cs="Arial"/>
                <w:b/>
                <w:color w:val="auto"/>
                <w:sz w:val="24"/>
                <w:szCs w:val="24"/>
              </w:rPr>
            </w:pPr>
            <w:r>
              <w:rPr>
                <w:rFonts w:ascii="Tw Cen MT" w:hAnsi="Tw Cen MT" w:cs="Arial"/>
                <w:b/>
                <w:color w:val="auto"/>
                <w:sz w:val="24"/>
                <w:szCs w:val="24"/>
              </w:rPr>
              <w:t>-</w:t>
            </w:r>
            <w:r w:rsidR="001A0250" w:rsidRPr="001A0250">
              <w:rPr>
                <w:rFonts w:ascii="Tw Cen MT" w:hAnsi="Tw Cen MT" w:cs="Arial"/>
                <w:b/>
                <w:color w:val="auto"/>
                <w:sz w:val="24"/>
                <w:szCs w:val="24"/>
              </w:rPr>
              <w:t>Statistics: 26% female students; 20% female faculty; 5% underrepresented minority faculty; 36 women in Academic Leadership positions.</w:t>
            </w:r>
          </w:p>
          <w:p w14:paraId="3C3F135F" w14:textId="3AF2E80A" w:rsidR="00A01DF3" w:rsidRDefault="001C79E4" w:rsidP="00AA4B6E">
            <w:pPr>
              <w:pStyle w:val="ListParagraph"/>
              <w:numPr>
                <w:ilvl w:val="0"/>
                <w:numId w:val="3"/>
              </w:numPr>
              <w:rPr>
                <w:rFonts w:ascii="Tw Cen MT" w:hAnsi="Tw Cen MT" w:cs="Arial"/>
                <w:color w:val="auto"/>
                <w:sz w:val="24"/>
                <w:szCs w:val="24"/>
              </w:rPr>
            </w:pPr>
            <w:r w:rsidRPr="0069576F">
              <w:rPr>
                <w:rFonts w:ascii="Tw Cen MT" w:hAnsi="Tw Cen MT" w:cs="Arial"/>
                <w:color w:val="auto"/>
                <w:sz w:val="24"/>
                <w:szCs w:val="24"/>
              </w:rPr>
              <w:t xml:space="preserve">Comm. On Campus Life </w:t>
            </w:r>
            <w:r w:rsidR="0069576F">
              <w:rPr>
                <w:rFonts w:ascii="Tw Cen MT" w:hAnsi="Tw Cen MT" w:cs="Arial"/>
                <w:color w:val="auto"/>
                <w:sz w:val="24"/>
                <w:szCs w:val="24"/>
              </w:rPr>
              <w:t xml:space="preserve">– </w:t>
            </w:r>
            <w:r w:rsidR="003F659E">
              <w:rPr>
                <w:rFonts w:ascii="Tw Cen MT" w:hAnsi="Tw Cen MT" w:cs="Arial"/>
                <w:color w:val="auto"/>
                <w:sz w:val="24"/>
                <w:szCs w:val="24"/>
              </w:rPr>
              <w:t>Priya Vin</w:t>
            </w:r>
            <w:r w:rsidR="00867204">
              <w:rPr>
                <w:rFonts w:ascii="Tw Cen MT" w:hAnsi="Tw Cen MT" w:cs="Arial"/>
                <w:color w:val="auto"/>
                <w:sz w:val="24"/>
                <w:szCs w:val="24"/>
              </w:rPr>
              <w:t xml:space="preserve"> </w:t>
            </w:r>
            <w:r w:rsidR="00DD64AD">
              <w:rPr>
                <w:rFonts w:ascii="Tw Cen MT" w:hAnsi="Tw Cen MT" w:cs="Arial"/>
                <w:b/>
                <w:color w:val="auto"/>
                <w:sz w:val="24"/>
                <w:szCs w:val="24"/>
              </w:rPr>
              <w:t>No update</w:t>
            </w:r>
          </w:p>
          <w:p w14:paraId="23D2C119" w14:textId="513EDB0B" w:rsidR="009D273B" w:rsidRDefault="001C79E4" w:rsidP="00AA4B6E">
            <w:pPr>
              <w:pStyle w:val="ListParagraph"/>
              <w:numPr>
                <w:ilvl w:val="0"/>
                <w:numId w:val="3"/>
              </w:numPr>
              <w:rPr>
                <w:rFonts w:ascii="Tw Cen MT" w:hAnsi="Tw Cen MT" w:cs="Arial"/>
                <w:color w:val="auto"/>
                <w:sz w:val="24"/>
                <w:szCs w:val="24"/>
              </w:rPr>
            </w:pPr>
            <w:r w:rsidRPr="0069576F">
              <w:rPr>
                <w:rFonts w:ascii="Tw Cen MT" w:hAnsi="Tw Cen MT" w:cs="Arial"/>
                <w:color w:val="auto"/>
                <w:sz w:val="24"/>
                <w:szCs w:val="24"/>
              </w:rPr>
              <w:t>Comm. On Information Systems</w:t>
            </w:r>
            <w:r w:rsidR="009D273B" w:rsidRPr="0069576F">
              <w:rPr>
                <w:rFonts w:ascii="Tw Cen MT" w:hAnsi="Tw Cen MT" w:cs="Arial"/>
                <w:color w:val="auto"/>
                <w:sz w:val="24"/>
                <w:szCs w:val="24"/>
              </w:rPr>
              <w:t xml:space="preserve"> &amp; Communications</w:t>
            </w:r>
            <w:r w:rsidR="0069576F">
              <w:rPr>
                <w:rFonts w:ascii="Tw Cen MT" w:hAnsi="Tw Cen MT" w:cs="Arial"/>
                <w:color w:val="auto"/>
                <w:sz w:val="24"/>
                <w:szCs w:val="24"/>
              </w:rPr>
              <w:t xml:space="preserve"> – </w:t>
            </w:r>
            <w:r w:rsidR="00F74502">
              <w:rPr>
                <w:rFonts w:ascii="Tw Cen MT" w:hAnsi="Tw Cen MT" w:cs="Arial"/>
                <w:color w:val="auto"/>
                <w:sz w:val="24"/>
                <w:szCs w:val="24"/>
              </w:rPr>
              <w:t>Richard Martinez</w:t>
            </w:r>
            <w:r w:rsidR="00867204">
              <w:rPr>
                <w:rFonts w:ascii="Tw Cen MT" w:hAnsi="Tw Cen MT" w:cs="Arial"/>
                <w:color w:val="auto"/>
                <w:sz w:val="24"/>
                <w:szCs w:val="24"/>
              </w:rPr>
              <w:t xml:space="preserve"> </w:t>
            </w:r>
            <w:r w:rsidR="00DD64AD">
              <w:rPr>
                <w:rFonts w:ascii="Tw Cen MT" w:hAnsi="Tw Cen MT" w:cs="Arial"/>
                <w:b/>
                <w:color w:val="auto"/>
                <w:sz w:val="24"/>
                <w:szCs w:val="24"/>
              </w:rPr>
              <w:t>No update</w:t>
            </w:r>
          </w:p>
          <w:p w14:paraId="003191BD" w14:textId="72946C41" w:rsidR="00F13ABF" w:rsidRPr="00506C60" w:rsidRDefault="001C79E4" w:rsidP="00AA4B6E">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 xml:space="preserve">Comm. On Human Resources </w:t>
            </w:r>
            <w:r w:rsidR="0069576F">
              <w:rPr>
                <w:rFonts w:ascii="Tw Cen MT" w:hAnsi="Tw Cen MT" w:cs="Arial"/>
                <w:color w:val="auto"/>
                <w:sz w:val="24"/>
                <w:szCs w:val="24"/>
              </w:rPr>
              <w:t>– Miha</w:t>
            </w:r>
            <w:r w:rsidR="00472EEA">
              <w:rPr>
                <w:rFonts w:ascii="Tw Cen MT" w:hAnsi="Tw Cen MT" w:cs="Arial"/>
                <w:color w:val="auto"/>
                <w:sz w:val="24"/>
                <w:szCs w:val="24"/>
              </w:rPr>
              <w:t>ela Cohanoschi</w:t>
            </w:r>
            <w:r w:rsidR="00F74502">
              <w:rPr>
                <w:rFonts w:ascii="Tw Cen MT" w:hAnsi="Tw Cen MT" w:cs="Arial"/>
                <w:color w:val="auto"/>
                <w:sz w:val="24"/>
                <w:szCs w:val="24"/>
              </w:rPr>
              <w:t>, Nisha Reyes, Viola Clyburn, Ewa Staromiejska</w:t>
            </w:r>
          </w:p>
          <w:p w14:paraId="2B535323" w14:textId="6CFA1A20" w:rsidR="00867204" w:rsidRDefault="00867204" w:rsidP="00867204">
            <w:pPr>
              <w:pStyle w:val="ListParagraph"/>
              <w:ind w:left="360"/>
              <w:rPr>
                <w:rFonts w:ascii="Tw Cen MT" w:hAnsi="Tw Cen MT" w:cs="Arial"/>
                <w:color w:val="auto"/>
                <w:sz w:val="24"/>
                <w:szCs w:val="24"/>
              </w:rPr>
            </w:pPr>
            <w:r>
              <w:rPr>
                <w:rFonts w:ascii="Tw Cen MT" w:hAnsi="Tw Cen MT" w:cs="Arial"/>
                <w:color w:val="auto"/>
                <w:sz w:val="24"/>
                <w:szCs w:val="24"/>
              </w:rPr>
              <w:lastRenderedPageBreak/>
              <w:t>Meeting on Dec 4</w:t>
            </w:r>
            <w:r w:rsidRPr="00867204">
              <w:rPr>
                <w:rFonts w:ascii="Tw Cen MT" w:hAnsi="Tw Cen MT" w:cs="Arial"/>
                <w:color w:val="auto"/>
                <w:sz w:val="24"/>
                <w:szCs w:val="24"/>
                <w:vertAlign w:val="superscript"/>
              </w:rPr>
              <w:t>th</w:t>
            </w:r>
          </w:p>
          <w:p w14:paraId="07DB3CDA" w14:textId="77777777" w:rsidR="00867204" w:rsidRDefault="00867204" w:rsidP="00867204">
            <w:pPr>
              <w:pStyle w:val="ListParagraph"/>
              <w:ind w:left="360"/>
              <w:rPr>
                <w:rFonts w:ascii="Tw Cen MT" w:hAnsi="Tw Cen MT" w:cs="Arial"/>
                <w:b/>
                <w:color w:val="auto"/>
                <w:sz w:val="24"/>
                <w:szCs w:val="24"/>
              </w:rPr>
            </w:pPr>
            <w:r>
              <w:rPr>
                <w:rFonts w:ascii="Tw Cen MT" w:hAnsi="Tw Cen MT" w:cs="Arial"/>
                <w:b/>
                <w:color w:val="auto"/>
                <w:sz w:val="24"/>
                <w:szCs w:val="24"/>
              </w:rPr>
              <w:t>-</w:t>
            </w:r>
            <w:r w:rsidRPr="00867204">
              <w:rPr>
                <w:rFonts w:ascii="Tw Cen MT" w:hAnsi="Tw Cen MT" w:cs="Arial"/>
                <w:b/>
                <w:color w:val="auto"/>
                <w:sz w:val="24"/>
                <w:szCs w:val="24"/>
              </w:rPr>
              <w:t xml:space="preserve">Talk of a Wellness Initiative event in the WEC (possibly during Spring Break). Looking to bring in Health Insurance vendors. </w:t>
            </w:r>
          </w:p>
          <w:p w14:paraId="1E6F528D" w14:textId="77777777" w:rsidR="00867204" w:rsidRDefault="00867204" w:rsidP="00867204">
            <w:pPr>
              <w:pStyle w:val="ListParagraph"/>
              <w:ind w:left="360"/>
              <w:rPr>
                <w:rFonts w:ascii="Tw Cen MT" w:hAnsi="Tw Cen MT" w:cs="Arial"/>
                <w:b/>
                <w:color w:val="auto"/>
                <w:sz w:val="24"/>
                <w:szCs w:val="24"/>
              </w:rPr>
            </w:pPr>
            <w:r>
              <w:rPr>
                <w:rFonts w:ascii="Tw Cen MT" w:hAnsi="Tw Cen MT" w:cs="Arial"/>
                <w:b/>
                <w:color w:val="auto"/>
                <w:sz w:val="24"/>
                <w:szCs w:val="24"/>
              </w:rPr>
              <w:t>-</w:t>
            </w:r>
            <w:r w:rsidRPr="00867204">
              <w:rPr>
                <w:rFonts w:ascii="Tw Cen MT" w:hAnsi="Tw Cen MT" w:cs="Arial"/>
                <w:b/>
                <w:color w:val="auto"/>
                <w:sz w:val="24"/>
                <w:szCs w:val="24"/>
              </w:rPr>
              <w:t xml:space="preserve">Also talk of a free Leadership Development Program (led by Bob Lazer). It would be a 15 month program of 15-20 people (would have to </w:t>
            </w:r>
            <w:r>
              <w:rPr>
                <w:rFonts w:ascii="Tw Cen MT" w:hAnsi="Tw Cen MT" w:cs="Arial"/>
                <w:b/>
                <w:color w:val="auto"/>
                <w:sz w:val="24"/>
                <w:szCs w:val="24"/>
              </w:rPr>
              <w:t xml:space="preserve">be </w:t>
            </w:r>
            <w:r w:rsidRPr="00867204">
              <w:rPr>
                <w:rFonts w:ascii="Tw Cen MT" w:hAnsi="Tw Cen MT" w:cs="Arial"/>
                <w:b/>
                <w:color w:val="auto"/>
                <w:sz w:val="24"/>
                <w:szCs w:val="24"/>
              </w:rPr>
              <w:t xml:space="preserve">Assistant Dean level or lower and be nominated by a supervisor to get in). </w:t>
            </w:r>
          </w:p>
          <w:p w14:paraId="51C93895" w14:textId="6DFFC6D8" w:rsidR="00867204" w:rsidRPr="00867204" w:rsidRDefault="00867204" w:rsidP="00867204">
            <w:pPr>
              <w:pStyle w:val="ListParagraph"/>
              <w:ind w:left="360"/>
              <w:rPr>
                <w:rFonts w:ascii="Tw Cen MT" w:hAnsi="Tw Cen MT" w:cs="Arial"/>
                <w:b/>
                <w:color w:val="auto"/>
                <w:sz w:val="24"/>
                <w:szCs w:val="24"/>
                <w:vertAlign w:val="superscript"/>
              </w:rPr>
            </w:pPr>
            <w:r>
              <w:rPr>
                <w:rFonts w:ascii="Tw Cen MT" w:hAnsi="Tw Cen MT" w:cs="Arial"/>
                <w:b/>
                <w:color w:val="auto"/>
                <w:sz w:val="24"/>
                <w:szCs w:val="24"/>
              </w:rPr>
              <w:t>-</w:t>
            </w:r>
            <w:r w:rsidRPr="00867204">
              <w:rPr>
                <w:rFonts w:ascii="Tw Cen MT" w:hAnsi="Tw Cen MT" w:cs="Arial"/>
                <w:b/>
                <w:color w:val="auto"/>
                <w:sz w:val="24"/>
                <w:szCs w:val="24"/>
              </w:rPr>
              <w:t>Feeling</w:t>
            </w:r>
            <w:r>
              <w:rPr>
                <w:rFonts w:ascii="Tw Cen MT" w:hAnsi="Tw Cen MT" w:cs="Arial"/>
                <w:b/>
                <w:color w:val="auto"/>
                <w:sz w:val="24"/>
                <w:szCs w:val="24"/>
              </w:rPr>
              <w:t>s</w:t>
            </w:r>
            <w:r w:rsidRPr="00867204">
              <w:rPr>
                <w:rFonts w:ascii="Tw Cen MT" w:hAnsi="Tw Cen MT" w:cs="Arial"/>
                <w:b/>
                <w:color w:val="auto"/>
                <w:sz w:val="24"/>
                <w:szCs w:val="24"/>
              </w:rPr>
              <w:t xml:space="preserve"> on eMerchant are positive. Staff training will begin towards the end of January 2019, followed by faculty. Over 1,000 venders, now called suppliers, are signed up for eMerchant. Suppliers must be invited by NJIT and have to sign up themselves, which takes time. Suppliers cannot be used until they sign up.</w:t>
            </w:r>
          </w:p>
          <w:p w14:paraId="588E24B5" w14:textId="231EE91E" w:rsidR="00506C60" w:rsidRPr="00506C60" w:rsidRDefault="001C79E4" w:rsidP="00DD64AD">
            <w:pPr>
              <w:pStyle w:val="ListParagraph"/>
              <w:numPr>
                <w:ilvl w:val="0"/>
                <w:numId w:val="3"/>
              </w:numPr>
              <w:rPr>
                <w:rFonts w:ascii="Tw Cen MT" w:hAnsi="Tw Cen MT" w:cs="Arial"/>
                <w:b/>
                <w:color w:val="auto"/>
                <w:sz w:val="24"/>
                <w:szCs w:val="24"/>
              </w:rPr>
            </w:pPr>
            <w:r w:rsidRPr="0069576F">
              <w:rPr>
                <w:rFonts w:ascii="Tw Cen MT" w:hAnsi="Tw Cen MT" w:cs="Arial"/>
                <w:color w:val="auto"/>
                <w:sz w:val="24"/>
                <w:szCs w:val="24"/>
              </w:rPr>
              <w:t>C</w:t>
            </w:r>
            <w:r w:rsidR="00F74502">
              <w:rPr>
                <w:rFonts w:ascii="Tw Cen MT" w:hAnsi="Tw Cen MT" w:cs="Arial"/>
                <w:color w:val="auto"/>
                <w:sz w:val="24"/>
                <w:szCs w:val="24"/>
              </w:rPr>
              <w:t>omm. On Facilities – Mark Massa</w:t>
            </w:r>
            <w:r w:rsidR="00867204">
              <w:rPr>
                <w:rFonts w:ascii="Tw Cen MT" w:hAnsi="Tw Cen MT" w:cs="Arial"/>
                <w:color w:val="auto"/>
                <w:sz w:val="24"/>
                <w:szCs w:val="24"/>
              </w:rPr>
              <w:t xml:space="preserve"> </w:t>
            </w:r>
            <w:r w:rsidR="00867204" w:rsidRPr="00867204">
              <w:rPr>
                <w:rFonts w:ascii="Tw Cen MT" w:hAnsi="Tw Cen MT" w:cs="Arial"/>
                <w:b/>
                <w:color w:val="auto"/>
                <w:sz w:val="24"/>
                <w:szCs w:val="24"/>
              </w:rPr>
              <w:t xml:space="preserve">No </w:t>
            </w:r>
            <w:r w:rsidR="00DD64AD">
              <w:rPr>
                <w:rFonts w:ascii="Tw Cen MT" w:hAnsi="Tw Cen MT" w:cs="Arial"/>
                <w:b/>
                <w:color w:val="auto"/>
                <w:sz w:val="24"/>
                <w:szCs w:val="24"/>
              </w:rPr>
              <w:t>update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231828" w14:textId="650AAAB3" w:rsidR="001C79E4" w:rsidRPr="00C06EC3" w:rsidRDefault="001C79E4" w:rsidP="001C79E4">
            <w:pPr>
              <w:rPr>
                <w:rFonts w:ascii="Tw Cen MT" w:hAnsi="Tw Cen MT" w:cs="Arial"/>
                <w:sz w:val="24"/>
                <w:szCs w:val="24"/>
              </w:rPr>
            </w:pPr>
          </w:p>
        </w:tc>
      </w:tr>
      <w:tr w:rsidR="001C79E4" w:rsidRPr="00C06EC3" w14:paraId="54D32448"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583E7B87" w14:textId="7F61E49C" w:rsidR="001C79E4" w:rsidRPr="00C06EC3" w:rsidRDefault="00A254C0" w:rsidP="001C79E4">
            <w:pPr>
              <w:rPr>
                <w:rFonts w:ascii="Tw Cen MT" w:hAnsi="Tw Cen MT" w:cs="Arial"/>
                <w:sz w:val="24"/>
                <w:szCs w:val="24"/>
              </w:rPr>
            </w:pPr>
            <w:r>
              <w:rPr>
                <w:rFonts w:ascii="Tw Cen MT" w:hAnsi="Tw Cen MT" w:cs="Arial"/>
                <w:sz w:val="24"/>
                <w:szCs w:val="24"/>
              </w:rPr>
              <w:t>1:35</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015BF29" w14:textId="17FFC0BE" w:rsidR="000739C2" w:rsidRPr="000739C2" w:rsidRDefault="001C79E4" w:rsidP="00A254C0">
            <w:pPr>
              <w:rPr>
                <w:rFonts w:ascii="Tw Cen MT" w:hAnsi="Tw Cen MT" w:cs="Arial"/>
                <w:b/>
                <w:sz w:val="24"/>
                <w:szCs w:val="24"/>
              </w:rPr>
            </w:pPr>
            <w:r w:rsidRPr="00114658">
              <w:rPr>
                <w:rFonts w:ascii="Tw Cen MT" w:hAnsi="Tw Cen MT" w:cs="Arial"/>
                <w:sz w:val="24"/>
                <w:szCs w:val="24"/>
              </w:rPr>
              <w:t xml:space="preserve">Faculty Senate Update </w:t>
            </w:r>
            <w:r w:rsidR="00DD64AD" w:rsidRPr="00DD64AD">
              <w:rPr>
                <w:rFonts w:ascii="Tw Cen MT" w:hAnsi="Tw Cen MT" w:cs="Arial"/>
                <w:b/>
                <w:sz w:val="24"/>
                <w:szCs w:val="24"/>
              </w:rPr>
              <w:t>No update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D536EED" w14:textId="44220C72"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14:paraId="6C29ABEF"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758FA19F" w14:textId="1AD11705" w:rsidR="001C79E4" w:rsidRPr="00C06EC3" w:rsidRDefault="00A254C0" w:rsidP="001C79E4">
            <w:pPr>
              <w:rPr>
                <w:rFonts w:ascii="Tw Cen MT" w:hAnsi="Tw Cen MT" w:cs="Arial"/>
                <w:sz w:val="24"/>
                <w:szCs w:val="24"/>
              </w:rPr>
            </w:pPr>
            <w:r>
              <w:rPr>
                <w:rFonts w:ascii="Tw Cen MT" w:hAnsi="Tw Cen MT" w:cs="Arial"/>
                <w:sz w:val="24"/>
                <w:szCs w:val="24"/>
              </w:rPr>
              <w:t>1:45</w:t>
            </w:r>
            <w:r w:rsidR="001C79E4">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383578" w14:textId="659528C0" w:rsidR="004A3204" w:rsidRPr="000739C2" w:rsidRDefault="001C79E4" w:rsidP="000739C2">
            <w:pPr>
              <w:rPr>
                <w:rFonts w:ascii="Tw Cen MT" w:hAnsi="Tw Cen MT" w:cs="Arial"/>
                <w:sz w:val="24"/>
                <w:szCs w:val="24"/>
              </w:rPr>
            </w:pPr>
            <w:r>
              <w:rPr>
                <w:rFonts w:ascii="Tw Cen MT" w:hAnsi="Tw Cen MT" w:cs="Arial"/>
                <w:sz w:val="24"/>
                <w:szCs w:val="24"/>
              </w:rPr>
              <w:t>University Senate Update</w:t>
            </w:r>
            <w:r w:rsidR="00B51F06">
              <w:rPr>
                <w:rFonts w:ascii="Tw Cen MT" w:hAnsi="Tw Cen MT" w:cs="Arial"/>
                <w:sz w:val="24"/>
                <w:szCs w:val="24"/>
              </w:rPr>
              <w:t xml:space="preserve"> – </w:t>
            </w:r>
            <w:r w:rsidR="00F74502">
              <w:rPr>
                <w:rFonts w:ascii="Tw Cen MT" w:hAnsi="Tw Cen MT" w:cs="Arial"/>
                <w:sz w:val="24"/>
                <w:szCs w:val="24"/>
              </w:rPr>
              <w:t>Gabby Cuzzola &amp; Karen Quackenbush</w:t>
            </w:r>
            <w:r w:rsidR="00DD64AD">
              <w:rPr>
                <w:rFonts w:ascii="Tw Cen MT" w:hAnsi="Tw Cen MT" w:cs="Arial"/>
                <w:sz w:val="24"/>
                <w:szCs w:val="24"/>
              </w:rPr>
              <w:t xml:space="preserve"> </w:t>
            </w:r>
            <w:r w:rsidR="00DD64AD" w:rsidRPr="00DD64AD">
              <w:rPr>
                <w:rFonts w:ascii="Tw Cen MT" w:hAnsi="Tw Cen MT" w:cs="Arial"/>
                <w:b/>
                <w:sz w:val="24"/>
                <w:szCs w:val="24"/>
              </w:rPr>
              <w:t>No update</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167F4DD" w14:textId="42B0C7A6" w:rsidR="001C79E4" w:rsidRPr="00C06EC3" w:rsidRDefault="00F811CF" w:rsidP="001C79E4">
            <w:pPr>
              <w:rPr>
                <w:rFonts w:ascii="Tw Cen MT" w:hAnsi="Tw Cen MT" w:cs="Arial"/>
                <w:sz w:val="24"/>
                <w:szCs w:val="24"/>
              </w:rPr>
            </w:pPr>
            <w:r>
              <w:rPr>
                <w:rFonts w:ascii="Tw Cen MT" w:hAnsi="Tw Cen MT" w:cs="Arial"/>
                <w:sz w:val="24"/>
                <w:szCs w:val="24"/>
              </w:rPr>
              <w:t>Gabby Cuzzola</w:t>
            </w:r>
          </w:p>
        </w:tc>
      </w:tr>
      <w:tr w:rsidR="000A7775" w:rsidRPr="00C06EC3" w14:paraId="0BD1258D"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1F7CA1AE" w14:textId="3953F8B1" w:rsidR="000A7775" w:rsidRDefault="000A7775" w:rsidP="001C79E4">
            <w:pPr>
              <w:rPr>
                <w:rFonts w:ascii="Tw Cen MT" w:hAnsi="Tw Cen MT" w:cs="Arial"/>
                <w:sz w:val="24"/>
                <w:szCs w:val="24"/>
              </w:rPr>
            </w:pPr>
            <w:r>
              <w:rPr>
                <w:rFonts w:ascii="Tw Cen MT" w:hAnsi="Tw Cen MT" w:cs="Arial"/>
                <w:sz w:val="24"/>
                <w:szCs w:val="24"/>
              </w:rPr>
              <w:t>1:50</w:t>
            </w:r>
            <w:r w:rsidR="00A254C0">
              <w:rPr>
                <w:rFonts w:ascii="Tw Cen MT" w:hAnsi="Tw Cen MT" w:cs="Arial"/>
                <w:sz w:val="24"/>
                <w:szCs w:val="24"/>
              </w:rPr>
              <w:t>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53456A" w14:textId="01BC778A" w:rsidR="000A7775" w:rsidRDefault="000A7775" w:rsidP="001C79E4">
            <w:pPr>
              <w:rPr>
                <w:rFonts w:ascii="Tw Cen MT" w:hAnsi="Tw Cen MT" w:cs="Arial"/>
                <w:sz w:val="24"/>
                <w:szCs w:val="24"/>
              </w:rPr>
            </w:pPr>
            <w:r>
              <w:rPr>
                <w:rFonts w:ascii="Tw Cen MT" w:hAnsi="Tw Cen MT" w:cs="Arial"/>
                <w:sz w:val="24"/>
                <w:szCs w:val="24"/>
              </w:rPr>
              <w:t>Open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9AA5A3" w14:textId="6F3AD255" w:rsidR="000A7775" w:rsidRDefault="00F811CF" w:rsidP="001C79E4">
            <w:pPr>
              <w:rPr>
                <w:rFonts w:ascii="Tw Cen MT" w:hAnsi="Tw Cen MT" w:cs="Arial"/>
                <w:sz w:val="24"/>
                <w:szCs w:val="24"/>
              </w:rPr>
            </w:pPr>
            <w:r>
              <w:rPr>
                <w:rFonts w:ascii="Tw Cen MT" w:hAnsi="Tw Cen MT" w:cs="Arial"/>
                <w:sz w:val="24"/>
                <w:szCs w:val="24"/>
              </w:rPr>
              <w:t>Staci Mongelli</w:t>
            </w:r>
          </w:p>
        </w:tc>
      </w:tr>
      <w:tr w:rsidR="00B51F06" w:rsidRPr="00C06EC3" w14:paraId="0C542AC8"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65685559" w14:textId="7037B14B" w:rsidR="00B51F06" w:rsidRDefault="000A7775" w:rsidP="001C79E4">
            <w:pPr>
              <w:rPr>
                <w:rFonts w:ascii="Tw Cen MT" w:hAnsi="Tw Cen MT" w:cs="Arial"/>
                <w:sz w:val="24"/>
                <w:szCs w:val="24"/>
              </w:rPr>
            </w:pPr>
            <w:r>
              <w:rPr>
                <w:rFonts w:ascii="Tw Cen MT" w:hAnsi="Tw Cen MT" w:cs="Arial"/>
                <w:sz w:val="24"/>
                <w:szCs w:val="24"/>
              </w:rPr>
              <w:t>2:10pm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E9F349C" w14:textId="6EBF2A3B" w:rsidR="00B51F06" w:rsidRDefault="00995FF9" w:rsidP="001C79E4">
            <w:pPr>
              <w:rPr>
                <w:rFonts w:ascii="Tw Cen MT" w:hAnsi="Tw Cen MT" w:cs="Arial"/>
                <w:sz w:val="24"/>
                <w:szCs w:val="24"/>
              </w:rPr>
            </w:pPr>
            <w:r>
              <w:rPr>
                <w:rFonts w:ascii="Tw Cen MT" w:hAnsi="Tw Cen MT" w:cs="Arial"/>
                <w:sz w:val="24"/>
                <w:szCs w:val="24"/>
              </w:rPr>
              <w:t>New Action Items</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B2397C" w14:textId="7A5D99BA" w:rsidR="00B51F06" w:rsidRDefault="00F811CF" w:rsidP="001C79E4">
            <w:pPr>
              <w:rPr>
                <w:rFonts w:ascii="Tw Cen MT" w:hAnsi="Tw Cen MT" w:cs="Arial"/>
                <w:sz w:val="24"/>
                <w:szCs w:val="24"/>
              </w:rPr>
            </w:pPr>
            <w:r>
              <w:rPr>
                <w:rFonts w:ascii="Tw Cen MT" w:hAnsi="Tw Cen MT" w:cs="Arial"/>
                <w:sz w:val="24"/>
                <w:szCs w:val="24"/>
              </w:rPr>
              <w:t>Staci Mongelli</w:t>
            </w:r>
          </w:p>
        </w:tc>
      </w:tr>
      <w:tr w:rsidR="001C79E4" w:rsidRPr="00C06EC3" w14:paraId="1111ADFB" w14:textId="77777777" w:rsidTr="00924939">
        <w:trPr>
          <w:trHeight w:val="341"/>
        </w:trPr>
        <w:tc>
          <w:tcPr>
            <w:tcW w:w="108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14:paraId="3848FBC4" w14:textId="6EFFF4A4" w:rsidR="001C79E4" w:rsidRDefault="000A7775" w:rsidP="001C79E4">
            <w:pPr>
              <w:rPr>
                <w:rFonts w:ascii="Tw Cen MT" w:hAnsi="Tw Cen MT" w:cs="Arial"/>
                <w:sz w:val="24"/>
                <w:szCs w:val="24"/>
              </w:rPr>
            </w:pPr>
            <w:r>
              <w:rPr>
                <w:rFonts w:ascii="Tw Cen MT" w:hAnsi="Tw Cen MT" w:cs="Arial"/>
                <w:sz w:val="24"/>
                <w:szCs w:val="24"/>
              </w:rPr>
              <w:t>2:25pm</w:t>
            </w:r>
          </w:p>
        </w:tc>
        <w:tc>
          <w:tcPr>
            <w:tcW w:w="6567"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2EF644B" w14:textId="376D580F"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32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4E78623" w14:textId="5FF82659" w:rsidR="001C79E4" w:rsidRDefault="00C41FDF" w:rsidP="001C79E4">
            <w:pPr>
              <w:rPr>
                <w:rFonts w:ascii="Tw Cen MT" w:hAnsi="Tw Cen MT" w:cs="Arial"/>
                <w:sz w:val="24"/>
                <w:szCs w:val="24"/>
              </w:rPr>
            </w:pPr>
            <w:r>
              <w:rPr>
                <w:rFonts w:ascii="Tw Cen MT" w:hAnsi="Tw Cen MT" w:cs="Arial"/>
                <w:sz w:val="24"/>
                <w:szCs w:val="24"/>
              </w:rPr>
              <w:t>Mike Dabrowski</w:t>
            </w:r>
          </w:p>
        </w:tc>
      </w:tr>
    </w:tbl>
    <w:p w14:paraId="1F1D44AD" w14:textId="77777777" w:rsidR="00F94868" w:rsidRPr="009705BF" w:rsidRDefault="00F94868" w:rsidP="00F94868">
      <w:pPr>
        <w:rPr>
          <w:rFonts w:asciiTheme="minorHAnsi" w:hAnsiTheme="minorHAnsi" w:cs="Arial"/>
          <w:sz w:val="24"/>
          <w:szCs w:val="24"/>
        </w:rPr>
      </w:pPr>
    </w:p>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84"/>
        <w:gridCol w:w="4712"/>
        <w:gridCol w:w="2316"/>
        <w:gridCol w:w="7"/>
        <w:gridCol w:w="1768"/>
      </w:tblGrid>
      <w:tr w:rsidR="00F94868" w:rsidRPr="009705BF" w14:paraId="6CC7B1B8" w14:textId="77777777" w:rsidTr="00924939">
        <w:trPr>
          <w:trHeight w:val="341"/>
          <w:tblHeader/>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40E062EF"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B404C9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14:paraId="3448D079" w14:textId="77777777" w:rsidTr="00924939">
        <w:trPr>
          <w:trHeight w:val="341"/>
        </w:trPr>
        <w:tc>
          <w:tcPr>
            <w:tcW w:w="821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F9D0C3" w14:textId="1220BC09" w:rsidR="00F94868" w:rsidRPr="009705BF" w:rsidRDefault="00F94868" w:rsidP="0010619B">
            <w:pPr>
              <w:spacing w:line="276" w:lineRule="auto"/>
              <w:rPr>
                <w:rFonts w:asciiTheme="minorHAnsi" w:hAnsiTheme="minorHAnsi" w:cs="Arial"/>
                <w:szCs w:val="24"/>
              </w:rPr>
            </w:pPr>
          </w:p>
        </w:tc>
        <w:tc>
          <w:tcPr>
            <w:tcW w:w="1775"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1CA987D" w14:textId="77777777" w:rsidR="00F94868" w:rsidRPr="009705BF" w:rsidRDefault="00F94868" w:rsidP="0010619B">
            <w:pPr>
              <w:spacing w:line="276" w:lineRule="auto"/>
              <w:rPr>
                <w:rFonts w:asciiTheme="minorHAnsi" w:hAnsiTheme="minorHAnsi" w:cs="Arial"/>
                <w:szCs w:val="24"/>
              </w:rPr>
            </w:pPr>
          </w:p>
        </w:tc>
      </w:tr>
      <w:tr w:rsidR="00F94868" w:rsidRPr="009705BF" w14:paraId="0B19BD6D" w14:textId="77777777" w:rsidTr="00924939">
        <w:trPr>
          <w:cantSplit/>
          <w:trHeight w:val="350"/>
          <w:tblHeader/>
        </w:trPr>
        <w:tc>
          <w:tcPr>
            <w:tcW w:w="9987"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68727C5C"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14:paraId="73718300" w14:textId="77777777" w:rsidTr="0092493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584B691"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12"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7F5CCCD0"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262A3662" w14:textId="77777777" w:rsidR="00F94868" w:rsidRPr="009705BF" w:rsidRDefault="00F94868" w:rsidP="0010619B">
            <w:pPr>
              <w:spacing w:line="276" w:lineRule="auto"/>
              <w:rPr>
                <w:rFonts w:asciiTheme="minorHAnsi" w:hAnsiTheme="minorHAnsi" w:cs="Arial"/>
                <w:b/>
                <w:sz w:val="24"/>
                <w:szCs w:val="24"/>
              </w:rPr>
            </w:pPr>
            <w:bookmarkStart w:id="0" w:name="_Toc114632381"/>
            <w:bookmarkStart w:id="1" w:name="_Toc114629552"/>
            <w:bookmarkEnd w:id="0"/>
            <w:bookmarkEnd w:id="1"/>
            <w:r w:rsidRPr="009705BF">
              <w:rPr>
                <w:rFonts w:asciiTheme="minorHAnsi" w:hAnsiTheme="minorHAnsi" w:cs="Arial"/>
                <w:b/>
                <w:sz w:val="24"/>
                <w:szCs w:val="24"/>
              </w:rPr>
              <w:t>Responsible</w:t>
            </w:r>
          </w:p>
        </w:tc>
        <w:tc>
          <w:tcPr>
            <w:tcW w:w="1768"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14:paraId="3C7519F4"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E07BD1" w:rsidRPr="009705BF" w14:paraId="02A62073" w14:textId="77777777" w:rsidTr="0092493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A2A8C0" w14:textId="3A469D4D"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0D5B94" w14:textId="66623A46"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w:t>
            </w:r>
            <w:r w:rsidR="00C41FDF">
              <w:rPr>
                <w:rFonts w:asciiTheme="minorHAnsi" w:eastAsia="Arial Unicode MS" w:hAnsiTheme="minorHAnsi" w:cs="Arial"/>
                <w:szCs w:val="24"/>
              </w:rPr>
              <w:t xml:space="preserve"> </w:t>
            </w:r>
            <w:r>
              <w:rPr>
                <w:rFonts w:asciiTheme="minorHAnsi" w:eastAsia="Arial Unicode MS" w:hAnsiTheme="minorHAnsi" w:cs="Arial"/>
                <w:szCs w:val="24"/>
              </w:rPr>
              <w:t>– Meetings have taken place with various staff who may be involved in the process; meeting with Dr. Boger</w:t>
            </w:r>
          </w:p>
          <w:p w14:paraId="07A86E99" w14:textId="77777777" w:rsidR="009A6C26" w:rsidRDefault="00E07BD1" w:rsidP="00AA4B6E">
            <w:pPr>
              <w:pStyle w:val="ListParagraph"/>
              <w:numPr>
                <w:ilvl w:val="0"/>
                <w:numId w:val="4"/>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There is now a formal committee with staff, GDS, Campus Li</w:t>
            </w:r>
            <w:r w:rsidR="009A6C26">
              <w:rPr>
                <w:rFonts w:asciiTheme="minorHAnsi" w:eastAsia="Arial Unicode MS" w:hAnsiTheme="minorHAnsi" w:cs="Arial"/>
                <w:szCs w:val="24"/>
              </w:rPr>
              <w:t xml:space="preserve">fe, and student representatives. </w:t>
            </w:r>
          </w:p>
          <w:p w14:paraId="021BFA47" w14:textId="77777777" w:rsidR="009A6C26" w:rsidRPr="003F659E" w:rsidRDefault="009C28B7" w:rsidP="00AA4B6E">
            <w:pPr>
              <w:pStyle w:val="ListParagraph"/>
              <w:numPr>
                <w:ilvl w:val="0"/>
                <w:numId w:val="4"/>
              </w:numPr>
              <w:spacing w:before="40" w:after="40" w:line="276" w:lineRule="auto"/>
              <w:rPr>
                <w:rFonts w:asciiTheme="minorHAnsi" w:eastAsia="Arial Unicode MS" w:hAnsiTheme="minorHAnsi" w:cs="Arial"/>
                <w:szCs w:val="24"/>
              </w:rPr>
            </w:pPr>
            <w:r>
              <w:rPr>
                <w:rFonts w:asciiTheme="minorHAnsi" w:eastAsia="Arial Unicode MS" w:hAnsiTheme="minorHAnsi" w:cs="Arial"/>
                <w:color w:val="auto"/>
                <w:szCs w:val="24"/>
              </w:rPr>
              <w:t xml:space="preserve">NJIT Homecoming will focus on this as a donation. Meeting on June 8 to discuss. Homecoming is October 13 and all </w:t>
            </w:r>
            <w:r w:rsidR="009A6C26">
              <w:rPr>
                <w:rFonts w:asciiTheme="minorHAnsi" w:eastAsia="Arial Unicode MS" w:hAnsiTheme="minorHAnsi" w:cs="Arial"/>
                <w:color w:val="auto"/>
                <w:szCs w:val="24"/>
              </w:rPr>
              <w:t>staff are encouraged to attend.</w:t>
            </w:r>
          </w:p>
          <w:p w14:paraId="5C45BA40" w14:textId="77777777" w:rsidR="003F659E" w:rsidRDefault="003F659E" w:rsidP="00AA4B6E">
            <w:pPr>
              <w:pStyle w:val="ListParagraph"/>
              <w:numPr>
                <w:ilvl w:val="0"/>
                <w:numId w:val="4"/>
              </w:numPr>
              <w:spacing w:before="40" w:after="40" w:line="276" w:lineRule="auto"/>
              <w:rPr>
                <w:rFonts w:asciiTheme="minorHAnsi" w:eastAsia="Arial Unicode MS" w:hAnsiTheme="minorHAnsi" w:cs="Arial"/>
                <w:szCs w:val="24"/>
              </w:rPr>
            </w:pPr>
            <w:r w:rsidRPr="003F659E">
              <w:rPr>
                <w:rFonts w:asciiTheme="minorHAnsi" w:eastAsia="Arial Unicode MS" w:hAnsiTheme="minorHAnsi" w:cs="Arial"/>
                <w:szCs w:val="24"/>
              </w:rPr>
              <w:t xml:space="preserve">Update: Jasmine reached out to Marybeth Boger, awaiting reply. Goods collected at Homecoming. Food pantry will be in CC room 478.  </w:t>
            </w:r>
          </w:p>
          <w:p w14:paraId="6730AA22" w14:textId="6C5A625B" w:rsidR="00A254C0" w:rsidRPr="00A254C0" w:rsidRDefault="00A254C0" w:rsidP="00A254C0">
            <w:pPr>
              <w:pStyle w:val="ListParagraph"/>
              <w:numPr>
                <w:ilvl w:val="0"/>
                <w:numId w:val="4"/>
              </w:numPr>
              <w:spacing w:line="276" w:lineRule="auto"/>
              <w:rPr>
                <w:rFonts w:asciiTheme="minorHAnsi" w:eastAsia="Arial Unicode MS" w:hAnsiTheme="minorHAnsi" w:cs="Arial"/>
                <w:szCs w:val="24"/>
              </w:rPr>
            </w:pPr>
            <w:r w:rsidRPr="00A254C0">
              <w:rPr>
                <w:rFonts w:asciiTheme="minorHAnsi" w:eastAsia="Arial Unicode MS" w:hAnsiTheme="minorHAnsi" w:cs="Arial"/>
                <w:szCs w:val="24"/>
              </w:rPr>
              <w:lastRenderedPageBreak/>
              <w:t>Update: Dr. Sharon Morgan &amp; Kristie Damell are the new contacts. Food was collected at Homecoming but pantry is not running yet. 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08808B" w14:textId="008DA15F"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Jasmine Howard/Nisha Reyes</w:t>
            </w:r>
          </w:p>
          <w:p w14:paraId="54745E00" w14:textId="752E36D2" w:rsidR="000739C2" w:rsidRDefault="000739C2" w:rsidP="00E07BD1">
            <w:pPr>
              <w:spacing w:line="276" w:lineRule="auto"/>
              <w:rPr>
                <w:rFonts w:asciiTheme="minorHAnsi" w:eastAsia="Arial Unicode MS" w:hAnsiTheme="minorHAnsi" w:cs="Arial"/>
                <w:szCs w:val="24"/>
              </w:rPr>
            </w:pPr>
          </w:p>
          <w:p w14:paraId="50FBD921" w14:textId="28A0409D" w:rsidR="009A6C26" w:rsidRPr="009A6C26" w:rsidRDefault="00DD64AD" w:rsidP="00DD64AD">
            <w:pPr>
              <w:spacing w:before="40" w:after="40" w:line="276" w:lineRule="auto"/>
              <w:rPr>
                <w:rFonts w:asciiTheme="minorHAnsi" w:eastAsia="Arial Unicode MS" w:hAnsiTheme="minorHAnsi" w:cs="Arial"/>
                <w:b/>
                <w:szCs w:val="24"/>
              </w:rPr>
            </w:pPr>
            <w:r>
              <w:rPr>
                <w:rFonts w:asciiTheme="minorHAnsi" w:eastAsia="Arial Unicode MS" w:hAnsiTheme="minorHAnsi" w:cs="Arial"/>
                <w:b/>
                <w:szCs w:val="24"/>
              </w:rPr>
              <w:t xml:space="preserve">Update: </w:t>
            </w:r>
            <w:r w:rsidRPr="00DD64AD">
              <w:rPr>
                <w:rFonts w:asciiTheme="minorHAnsi" w:eastAsia="Arial Unicode MS" w:hAnsiTheme="minorHAnsi" w:cs="Arial"/>
                <w:b/>
                <w:szCs w:val="24"/>
              </w:rPr>
              <w:t>Kristie Damell and Sharon Morgan are leading the pantry initiative. Amber Danku will assist with day-to-day pantry operations.</w:t>
            </w:r>
            <w:r>
              <w:rPr>
                <w:rFonts w:asciiTheme="minorHAnsi" w:eastAsia="Arial Unicode MS" w:hAnsiTheme="minorHAnsi" w:cs="Arial"/>
                <w:b/>
                <w:szCs w:val="24"/>
              </w:rPr>
              <w:t xml:space="preserve"> Possible late January 2019 opening, with appointment only to start. </w:t>
            </w:r>
            <w:r w:rsidRPr="00DD64AD">
              <w:rPr>
                <w:rFonts w:asciiTheme="minorHAnsi" w:eastAsia="Arial Unicode MS" w:hAnsiTheme="minorHAnsi" w:cs="Arial"/>
                <w:b/>
                <w:szCs w:val="24"/>
              </w:rPr>
              <w:t xml:space="preserve">Questions about </w:t>
            </w:r>
            <w:r w:rsidRPr="00DD64AD">
              <w:rPr>
                <w:rFonts w:asciiTheme="minorHAnsi" w:eastAsia="Arial Unicode MS" w:hAnsiTheme="minorHAnsi" w:cs="Arial"/>
                <w:b/>
                <w:szCs w:val="24"/>
              </w:rPr>
              <w:lastRenderedPageBreak/>
              <w:t xml:space="preserve">the Food Pantry can be sent to </w:t>
            </w:r>
            <w:hyperlink r:id="rId8" w:history="1">
              <w:r w:rsidRPr="00894520">
                <w:rPr>
                  <w:rStyle w:val="Hyperlink"/>
                  <w:rFonts w:asciiTheme="minorHAnsi" w:eastAsia="Arial Unicode MS" w:hAnsiTheme="minorHAnsi" w:cs="Arial"/>
                  <w:b/>
                  <w:szCs w:val="24"/>
                </w:rPr>
                <w:t>foodpantry@njit.edu</w:t>
              </w:r>
            </w:hyperlink>
            <w:r w:rsidRPr="00DD64AD">
              <w:rPr>
                <w:rFonts w:asciiTheme="minorHAnsi" w:eastAsia="Arial Unicode MS" w:hAnsiTheme="minorHAnsi" w:cs="Arial"/>
                <w:b/>
                <w:szCs w:val="24"/>
              </w:rPr>
              <w:t>.</w:t>
            </w:r>
            <w:r>
              <w:rPr>
                <w:rFonts w:asciiTheme="minorHAnsi" w:eastAsia="Arial Unicode MS" w:hAnsiTheme="minorHAnsi" w:cs="Arial"/>
                <w:b/>
                <w:szCs w:val="24"/>
              </w:rPr>
              <w:t xml:space="preserve"> Immediate Needs being accepted in 485 Campus Center </w:t>
            </w:r>
            <w:r w:rsidRPr="00DD64AD">
              <w:rPr>
                <w:rFonts w:asciiTheme="minorHAnsi" w:eastAsia="Arial Unicode MS" w:hAnsiTheme="minorHAnsi" w:cs="Arial"/>
                <w:b/>
                <w:szCs w:val="24"/>
              </w:rPr>
              <w:t>(N</w:t>
            </w:r>
            <w:r>
              <w:rPr>
                <w:rFonts w:asciiTheme="minorHAnsi" w:eastAsia="Arial Unicode MS" w:hAnsiTheme="minorHAnsi" w:cs="Arial"/>
                <w:b/>
                <w:szCs w:val="24"/>
              </w:rPr>
              <w:t xml:space="preserve">on-Perishable and Non-Expired): Rice, Pasta, Pasta sauce, Fruit, Oatmeal, Peanut butter, Jelly, Applesauce, Snacks, Canned Meats, Bottled Water, Hygiene items, Deodorant, Laundry Detergent, Toilet Tissue Paper, </w:t>
            </w:r>
            <w:r w:rsidRPr="00DD64AD">
              <w:rPr>
                <w:rFonts w:asciiTheme="minorHAnsi" w:eastAsia="Arial Unicode MS" w:hAnsiTheme="minorHAnsi" w:cs="Arial"/>
                <w:b/>
                <w:szCs w:val="24"/>
              </w:rPr>
              <w:t>Paper Towels</w:t>
            </w:r>
            <w:r>
              <w:rPr>
                <w:rFonts w:asciiTheme="minorHAnsi" w:eastAsia="Arial Unicode MS" w:hAnsiTheme="minorHAnsi" w:cs="Arial"/>
                <w:b/>
                <w:szCs w:val="24"/>
              </w:rPr>
              <w:t>.</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C5ADB6"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04EA4A09" w14:textId="77777777" w:rsidTr="0092493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4A58F7" w14:textId="2B26F63D" w:rsidR="00E07BD1" w:rsidRPr="00A254C0" w:rsidRDefault="00E07BD1" w:rsidP="00E07BD1">
            <w:pPr>
              <w:spacing w:line="276" w:lineRule="auto"/>
              <w:jc w:val="center"/>
              <w:rPr>
                <w:rFonts w:asciiTheme="minorHAnsi" w:hAnsiTheme="minorHAnsi" w:cs="Arial"/>
                <w:szCs w:val="24"/>
              </w:rPr>
            </w:pPr>
            <w:r w:rsidRPr="00A254C0">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C15A21" w14:textId="77777777" w:rsidR="00E07BD1" w:rsidRPr="00A254C0" w:rsidRDefault="00E07BD1" w:rsidP="00E07BD1">
            <w:p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 xml:space="preserve">The Council would like to see the creation of a bank where we can donate sick time. </w:t>
            </w:r>
          </w:p>
          <w:p w14:paraId="05378CB3" w14:textId="18C70E50" w:rsidR="00E07BD1" w:rsidRPr="00A254C0" w:rsidRDefault="00E07BD1" w:rsidP="00AA4B6E">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Lauren Rubitz said this is in progress.</w:t>
            </w:r>
          </w:p>
          <w:p w14:paraId="277CC2F2" w14:textId="2176FBB2" w:rsidR="003F659E" w:rsidRPr="00A254C0" w:rsidRDefault="003F659E" w:rsidP="00AA4B6E">
            <w:pPr>
              <w:pStyle w:val="ListParagraph"/>
              <w:numPr>
                <w:ilvl w:val="0"/>
                <w:numId w:val="4"/>
              </w:numPr>
              <w:spacing w:before="40" w:after="40"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Still being worked on.  Policy needs to be approved by unions; Staci/Nisha will follow up</w:t>
            </w:r>
          </w:p>
          <w:p w14:paraId="0A43C4CA" w14:textId="7383B166" w:rsidR="009C28B7" w:rsidRPr="00A254C0" w:rsidRDefault="00A254C0" w:rsidP="00A254C0">
            <w:pPr>
              <w:pStyle w:val="ListParagraph"/>
              <w:numPr>
                <w:ilvl w:val="0"/>
                <w:numId w:val="4"/>
              </w:numPr>
              <w:spacing w:line="276" w:lineRule="auto"/>
              <w:rPr>
                <w:rFonts w:asciiTheme="minorHAnsi" w:eastAsia="Arial Unicode MS" w:hAnsiTheme="minorHAnsi" w:cs="Arial"/>
                <w:color w:val="auto"/>
                <w:szCs w:val="24"/>
              </w:rPr>
            </w:pPr>
            <w:r w:rsidRPr="00A254C0">
              <w:rPr>
                <w:rFonts w:asciiTheme="minorHAnsi" w:eastAsia="Arial Unicode MS" w:hAnsiTheme="minorHAnsi" w:cs="Arial"/>
                <w:color w:val="auto"/>
                <w:szCs w:val="24"/>
              </w:rPr>
              <w:t>Update: Negotiating has started with unions.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251D55" w14:textId="0B474EF6" w:rsidR="00E07BD1" w:rsidRDefault="00E40E2A" w:rsidP="00E07BD1">
            <w:pPr>
              <w:spacing w:line="276" w:lineRule="auto"/>
              <w:rPr>
                <w:rFonts w:asciiTheme="minorHAnsi" w:eastAsia="Arial Unicode MS" w:hAnsiTheme="minorHAnsi" w:cs="Arial"/>
                <w:color w:val="auto"/>
                <w:szCs w:val="24"/>
              </w:rPr>
            </w:pPr>
            <w:r w:rsidRPr="0069576F">
              <w:rPr>
                <w:rFonts w:asciiTheme="minorHAnsi" w:eastAsia="Arial Unicode MS" w:hAnsiTheme="minorHAnsi" w:cs="Arial"/>
                <w:color w:val="auto"/>
                <w:szCs w:val="24"/>
              </w:rPr>
              <w:t>HR Committee</w:t>
            </w:r>
          </w:p>
          <w:p w14:paraId="49ACF4A1" w14:textId="5EB34673" w:rsidR="000739C2" w:rsidRDefault="000739C2" w:rsidP="00E07BD1">
            <w:pPr>
              <w:spacing w:line="276" w:lineRule="auto"/>
              <w:rPr>
                <w:rFonts w:asciiTheme="minorHAnsi" w:eastAsia="Arial Unicode MS" w:hAnsiTheme="minorHAnsi" w:cs="Arial"/>
                <w:color w:val="auto"/>
                <w:szCs w:val="24"/>
              </w:rPr>
            </w:pPr>
          </w:p>
          <w:p w14:paraId="64E130AE" w14:textId="4E12F3BA" w:rsidR="00984A04" w:rsidRPr="00DD64AD" w:rsidRDefault="00DD64AD" w:rsidP="00A254C0">
            <w:pPr>
              <w:spacing w:line="276" w:lineRule="auto"/>
              <w:rPr>
                <w:rFonts w:asciiTheme="minorHAnsi" w:eastAsia="Arial Unicode MS" w:hAnsiTheme="minorHAnsi" w:cs="Arial"/>
                <w:b/>
                <w:color w:val="auto"/>
                <w:szCs w:val="24"/>
              </w:rPr>
            </w:pPr>
            <w:r w:rsidRPr="00DD64AD">
              <w:rPr>
                <w:rFonts w:asciiTheme="minorHAnsi" w:eastAsia="Arial Unicode MS" w:hAnsiTheme="minorHAnsi" w:cs="Arial"/>
                <w:b/>
                <w:color w:val="auto"/>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155F00"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54E3A439" w14:textId="77777777" w:rsidTr="00924939">
        <w:trPr>
          <w:trHeight w:val="341"/>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CA74F4" w14:textId="77777777"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7DC6B9" w14:textId="1F3C7630" w:rsidR="002842FB" w:rsidRPr="002842FB" w:rsidRDefault="00E07BD1" w:rsidP="00E07BD1">
            <w:pPr>
              <w:rPr>
                <w:rFonts w:asciiTheme="minorHAnsi" w:hAnsiTheme="minorHAnsi" w:cs="Arial"/>
                <w:szCs w:val="24"/>
              </w:rPr>
            </w:pPr>
            <w:r w:rsidRPr="002842FB">
              <w:rPr>
                <w:rFonts w:asciiTheme="minorHAnsi" w:hAnsiTheme="minorHAnsi" w:cs="Arial"/>
                <w:szCs w:val="24"/>
              </w:rPr>
              <w:t xml:space="preserve">Faculty Dining Room menu selection needs improvement along with the presentation of food choice.  </w:t>
            </w:r>
          </w:p>
          <w:p w14:paraId="7D85427A" w14:textId="10E4A1FB" w:rsidR="002842FB" w:rsidRDefault="002842FB" w:rsidP="00AA4B6E">
            <w:pPr>
              <w:pStyle w:val="ListParagraph"/>
              <w:numPr>
                <w:ilvl w:val="0"/>
                <w:numId w:val="6"/>
              </w:numPr>
              <w:rPr>
                <w:rFonts w:asciiTheme="minorHAnsi" w:hAnsiTheme="minorHAnsi" w:cs="Arial"/>
                <w:szCs w:val="24"/>
              </w:rPr>
            </w:pPr>
            <w:r w:rsidRPr="002842FB">
              <w:rPr>
                <w:rFonts w:asciiTheme="minorHAnsi" w:hAnsiTheme="minorHAnsi" w:cs="Arial"/>
                <w:szCs w:val="24"/>
              </w:rPr>
              <w:t>Online menu not yet available, but being worked on.  Dave Arluna to speak with Marybeth Boger about the presentation of food and dining room improvements</w:t>
            </w:r>
          </w:p>
          <w:p w14:paraId="327075F8" w14:textId="080042E4" w:rsidR="00E07BD1" w:rsidRPr="002842FB" w:rsidRDefault="00A254C0" w:rsidP="00A254C0">
            <w:pPr>
              <w:pStyle w:val="ListParagraph"/>
              <w:numPr>
                <w:ilvl w:val="0"/>
                <w:numId w:val="6"/>
              </w:numPr>
              <w:rPr>
                <w:rFonts w:asciiTheme="minorHAnsi" w:hAnsiTheme="minorHAnsi" w:cs="Arial"/>
                <w:b/>
                <w:szCs w:val="24"/>
              </w:rPr>
            </w:pPr>
            <w:r w:rsidRPr="00A254C0">
              <w:rPr>
                <w:rFonts w:asciiTheme="minorHAnsi" w:hAnsiTheme="minorHAnsi" w:cs="Arial"/>
                <w:szCs w:val="24"/>
              </w:rPr>
              <w:t>Update: Dave Arluna said to email him with suggestions. Nisha will also ask if it is possible for emails to be sent out from GD informing employees of menu</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D36C65" w14:textId="4E80999D" w:rsidR="00984A04" w:rsidRPr="00A254C0" w:rsidRDefault="00A254C0" w:rsidP="00E07BD1">
            <w:pPr>
              <w:spacing w:line="276" w:lineRule="auto"/>
              <w:rPr>
                <w:rFonts w:asciiTheme="minorHAnsi" w:hAnsiTheme="minorHAnsi" w:cs="Arial"/>
                <w:szCs w:val="24"/>
              </w:rPr>
            </w:pPr>
            <w:r>
              <w:rPr>
                <w:rFonts w:asciiTheme="minorHAnsi" w:hAnsiTheme="minorHAnsi" w:cs="Arial"/>
                <w:szCs w:val="24"/>
              </w:rPr>
              <w:t>Nisha Reyes/Jasmine Howard</w:t>
            </w:r>
          </w:p>
          <w:p w14:paraId="1BB02B5B" w14:textId="77777777" w:rsidR="00984A04" w:rsidRDefault="00984A04" w:rsidP="00E07BD1">
            <w:pPr>
              <w:spacing w:line="276" w:lineRule="auto"/>
              <w:rPr>
                <w:rFonts w:asciiTheme="minorHAnsi" w:eastAsia="Arial Unicode MS" w:hAnsiTheme="minorHAnsi" w:cs="Arial"/>
                <w:szCs w:val="24"/>
              </w:rPr>
            </w:pPr>
          </w:p>
          <w:p w14:paraId="1F6A781F" w14:textId="0607968C" w:rsidR="00DD64AD" w:rsidRPr="00DD64AD" w:rsidRDefault="00540DAB" w:rsidP="00E07BD1">
            <w:pPr>
              <w:spacing w:line="276" w:lineRule="auto"/>
              <w:rPr>
                <w:rFonts w:asciiTheme="minorHAnsi" w:eastAsia="Arial Unicode MS" w:hAnsiTheme="minorHAnsi" w:cs="Arial"/>
                <w:b/>
                <w:szCs w:val="24"/>
              </w:rPr>
            </w:pPr>
            <w:r>
              <w:rPr>
                <w:rFonts w:asciiTheme="minorHAnsi" w:eastAsia="Arial Unicode MS" w:hAnsiTheme="minorHAnsi" w:cs="Arial"/>
                <w:b/>
                <w:szCs w:val="24"/>
              </w:rPr>
              <w:t xml:space="preserve">No update. </w:t>
            </w:r>
            <w:r w:rsidR="00DD64AD" w:rsidRPr="00DD64AD">
              <w:rPr>
                <w:rFonts w:asciiTheme="minorHAnsi" w:eastAsia="Arial Unicode MS" w:hAnsiTheme="minorHAnsi" w:cs="Arial"/>
                <w:b/>
                <w:szCs w:val="24"/>
              </w:rPr>
              <w:t xml:space="preserve"> Nisha will follow up with Dave Arluna.</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8F0C9C" w14:textId="77777777" w:rsidR="00E07BD1" w:rsidRPr="009705BF" w:rsidRDefault="00E07BD1" w:rsidP="00E07BD1">
            <w:pPr>
              <w:spacing w:line="276" w:lineRule="auto"/>
              <w:jc w:val="center"/>
              <w:rPr>
                <w:rFonts w:asciiTheme="minorHAnsi" w:hAnsiTheme="minorHAnsi" w:cs="Arial"/>
                <w:szCs w:val="24"/>
              </w:rPr>
            </w:pPr>
          </w:p>
        </w:tc>
      </w:tr>
      <w:tr w:rsidR="00E07BD1" w:rsidRPr="009705BF" w14:paraId="23831DEB"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383B81" w14:textId="77777777"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4FAB90" w14:textId="6C56345A" w:rsidR="00E07BD1"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r w:rsidR="002842FB">
              <w:rPr>
                <w:rFonts w:asciiTheme="minorHAnsi" w:eastAsia="Arial Unicode MS" w:hAnsiTheme="minorHAnsi" w:cs="Arial"/>
                <w:szCs w:val="24"/>
              </w:rPr>
              <w:t xml:space="preserve">  Mark Massa said it is in the works to possibly convert the 2</w:t>
            </w:r>
            <w:r w:rsidR="002842FB" w:rsidRPr="002842FB">
              <w:rPr>
                <w:rFonts w:asciiTheme="minorHAnsi" w:eastAsia="Arial Unicode MS" w:hAnsiTheme="minorHAnsi" w:cs="Arial"/>
                <w:szCs w:val="24"/>
                <w:vertAlign w:val="superscript"/>
              </w:rPr>
              <w:t>nd</w:t>
            </w:r>
            <w:r w:rsidR="002842FB">
              <w:rPr>
                <w:rFonts w:asciiTheme="minorHAnsi" w:eastAsia="Arial Unicode MS" w:hAnsiTheme="minorHAnsi" w:cs="Arial"/>
                <w:szCs w:val="24"/>
              </w:rPr>
              <w:t xml:space="preserve"> floor men’s room to a women’s room</w:t>
            </w:r>
          </w:p>
          <w:p w14:paraId="3E759C23" w14:textId="2F3C8FCB" w:rsidR="00E07BD1" w:rsidRPr="00092FF7" w:rsidRDefault="00A254C0" w:rsidP="00A254C0">
            <w:pPr>
              <w:pStyle w:val="ListParagraph"/>
              <w:numPr>
                <w:ilvl w:val="0"/>
                <w:numId w:val="7"/>
              </w:numPr>
              <w:spacing w:line="276" w:lineRule="auto"/>
              <w:rPr>
                <w:rFonts w:asciiTheme="minorHAnsi" w:eastAsia="Arial Unicode MS" w:hAnsiTheme="minorHAnsi" w:cs="Arial"/>
                <w:b/>
                <w:szCs w:val="24"/>
              </w:rPr>
            </w:pPr>
            <w:r w:rsidRPr="00A254C0">
              <w:rPr>
                <w:rFonts w:asciiTheme="minorHAnsi" w:eastAsia="Arial Unicode MS" w:hAnsiTheme="minorHAnsi" w:cs="Arial"/>
                <w:szCs w:val="24"/>
              </w:rPr>
              <w:lastRenderedPageBreak/>
              <w:t>Update: Estimated quote of $10,000 to convert 2</w:t>
            </w:r>
            <w:r w:rsidRPr="00A254C0">
              <w:rPr>
                <w:rFonts w:asciiTheme="minorHAnsi" w:eastAsia="Arial Unicode MS" w:hAnsiTheme="minorHAnsi" w:cs="Arial"/>
                <w:szCs w:val="24"/>
                <w:vertAlign w:val="superscript"/>
              </w:rPr>
              <w:t>nd</w:t>
            </w:r>
            <w:r w:rsidRPr="00A254C0">
              <w:rPr>
                <w:rFonts w:asciiTheme="minorHAnsi" w:eastAsia="Arial Unicode MS" w:hAnsiTheme="minorHAnsi" w:cs="Arial"/>
                <w:szCs w:val="24"/>
              </w:rPr>
              <w:t xml:space="preserve"> floor men’s room to women’s room. More info to come.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ADD687" w14:textId="415FE095" w:rsidR="00B16148" w:rsidRPr="00A254C0" w:rsidRDefault="00A254C0"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Mark Massa</w:t>
            </w:r>
          </w:p>
          <w:p w14:paraId="3A01E3BC" w14:textId="77777777" w:rsidR="00B16148" w:rsidRDefault="00B16148" w:rsidP="00E07BD1">
            <w:pPr>
              <w:spacing w:line="276" w:lineRule="auto"/>
              <w:rPr>
                <w:rFonts w:asciiTheme="minorHAnsi" w:hAnsiTheme="minorHAnsi" w:cs="Arial"/>
                <w:b/>
                <w:szCs w:val="24"/>
              </w:rPr>
            </w:pPr>
          </w:p>
          <w:p w14:paraId="40F3C8FA" w14:textId="57B68CD6" w:rsidR="00DD64AD" w:rsidRPr="00B16148" w:rsidRDefault="00DD64AD" w:rsidP="00E07BD1">
            <w:pPr>
              <w:spacing w:line="276" w:lineRule="auto"/>
              <w:rPr>
                <w:rFonts w:asciiTheme="minorHAnsi" w:hAnsiTheme="minorHAnsi" w:cs="Arial"/>
                <w:b/>
                <w:szCs w:val="24"/>
              </w:rPr>
            </w:pPr>
            <w:r>
              <w:rPr>
                <w:rFonts w:asciiTheme="minorHAnsi" w:hAnsiTheme="minorHAnsi" w:cs="Arial"/>
                <w:b/>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71E5A0" w14:textId="77777777" w:rsidR="00E07BD1" w:rsidRPr="009705BF" w:rsidRDefault="00E07BD1" w:rsidP="00E07BD1">
            <w:pPr>
              <w:spacing w:line="276" w:lineRule="auto"/>
              <w:jc w:val="center"/>
              <w:rPr>
                <w:rFonts w:asciiTheme="minorHAnsi" w:hAnsiTheme="minorHAnsi" w:cs="Arial"/>
                <w:szCs w:val="24"/>
              </w:rPr>
            </w:pPr>
          </w:p>
        </w:tc>
      </w:tr>
      <w:tr w:rsidR="00CB7151" w:rsidRPr="009705BF" w14:paraId="3A428958"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A7BDA" w14:textId="3470A470" w:rsidR="00CB7151" w:rsidRDefault="00CB715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D7AFDF" w14:textId="0863686A" w:rsidR="00CB7151" w:rsidRDefault="00CB715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Issues with hiring work study students.  The system we have for this is not effective</w:t>
            </w:r>
          </w:p>
          <w:p w14:paraId="68A9652D" w14:textId="12D0E6CE" w:rsidR="002842FB" w:rsidRPr="002842FB" w:rsidRDefault="002842FB" w:rsidP="00E07BD1">
            <w:pPr>
              <w:spacing w:before="40" w:after="40" w:line="276" w:lineRule="auto"/>
              <w:rPr>
                <w:rFonts w:asciiTheme="minorHAnsi" w:eastAsia="Arial Unicode MS" w:hAnsiTheme="minorHAnsi" w:cs="Arial"/>
                <w:szCs w:val="24"/>
              </w:rPr>
            </w:pPr>
            <w:r w:rsidRPr="002842FB">
              <w:rPr>
                <w:rFonts w:asciiTheme="minorHAnsi" w:eastAsia="Arial Unicode MS" w:hAnsiTheme="minorHAnsi" w:cs="Arial"/>
                <w:szCs w:val="24"/>
              </w:rPr>
              <w:t>Update: Rich mtg w/ Dave Ullman Monday, Oct 29</w:t>
            </w:r>
            <w:r w:rsidRPr="002842FB">
              <w:rPr>
                <w:rFonts w:asciiTheme="minorHAnsi" w:eastAsia="Arial Unicode MS" w:hAnsiTheme="minorHAnsi" w:cs="Arial"/>
                <w:szCs w:val="24"/>
                <w:vertAlign w:val="superscript"/>
              </w:rPr>
              <w:t>th</w:t>
            </w:r>
            <w:r w:rsidRPr="002842FB">
              <w:rPr>
                <w:rFonts w:asciiTheme="minorHAnsi" w:eastAsia="Arial Unicode MS" w:hAnsiTheme="minorHAnsi" w:cs="Arial"/>
                <w:szCs w:val="24"/>
              </w:rPr>
              <w:t>.</w:t>
            </w:r>
          </w:p>
          <w:p w14:paraId="630E22E0" w14:textId="00114445" w:rsidR="00092FF7" w:rsidRPr="00092FF7" w:rsidRDefault="00924939" w:rsidP="00924939">
            <w:pPr>
              <w:pStyle w:val="ListParagraph"/>
              <w:numPr>
                <w:ilvl w:val="0"/>
                <w:numId w:val="7"/>
              </w:numPr>
              <w:spacing w:line="276" w:lineRule="auto"/>
              <w:rPr>
                <w:rFonts w:asciiTheme="minorHAnsi" w:eastAsia="Arial Unicode MS" w:hAnsiTheme="minorHAnsi" w:cs="Arial"/>
                <w:b/>
                <w:szCs w:val="24"/>
              </w:rPr>
            </w:pPr>
            <w:r w:rsidRPr="00924939">
              <w:rPr>
                <w:rFonts w:asciiTheme="minorHAnsi" w:eastAsia="Arial Unicode MS" w:hAnsiTheme="minorHAnsi" w:cs="Arial"/>
                <w:szCs w:val="24"/>
              </w:rPr>
              <w:t xml:space="preserve">Update: Dave Ullman stepping down. Blake Haggerty will replace him. We will invite Steve Harrel to a Staff Council meeting for more info on </w:t>
            </w:r>
            <w:r w:rsidR="00521344" w:rsidRPr="00924939">
              <w:rPr>
                <w:rFonts w:asciiTheme="minorHAnsi" w:eastAsia="Arial Unicode MS" w:hAnsiTheme="minorHAnsi" w:cs="Arial"/>
                <w:szCs w:val="24"/>
              </w:rPr>
              <w:t>work-study</w:t>
            </w:r>
            <w:r w:rsidRPr="00924939">
              <w:rPr>
                <w:rFonts w:asciiTheme="minorHAnsi" w:eastAsia="Arial Unicode MS" w:hAnsiTheme="minorHAnsi" w:cs="Arial"/>
                <w:szCs w:val="24"/>
              </w:rPr>
              <w:t xml:space="preserve"> student hiring process.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785D7C" w14:textId="77777777" w:rsidR="00B16148" w:rsidRDefault="00B16148" w:rsidP="00B16148">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14:paraId="421531AB" w14:textId="77777777" w:rsidR="00B16148" w:rsidRDefault="00B16148" w:rsidP="00B16148">
            <w:pPr>
              <w:spacing w:line="276" w:lineRule="auto"/>
              <w:rPr>
                <w:rFonts w:asciiTheme="minorHAnsi" w:eastAsia="Arial Unicode MS" w:hAnsiTheme="minorHAnsi" w:cs="Arial"/>
                <w:szCs w:val="24"/>
              </w:rPr>
            </w:pPr>
          </w:p>
          <w:p w14:paraId="305CCC8F" w14:textId="16D157D8" w:rsidR="00B16148" w:rsidRPr="00B16148" w:rsidRDefault="00DD64AD" w:rsidP="00924939">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2053FA" w14:textId="77777777" w:rsidR="00CB7151" w:rsidRPr="009705BF" w:rsidRDefault="00CB7151" w:rsidP="00E07BD1">
            <w:pPr>
              <w:spacing w:line="276" w:lineRule="auto"/>
              <w:jc w:val="center"/>
              <w:rPr>
                <w:rFonts w:asciiTheme="minorHAnsi" w:hAnsiTheme="minorHAnsi" w:cs="Arial"/>
                <w:szCs w:val="24"/>
              </w:rPr>
            </w:pPr>
          </w:p>
        </w:tc>
      </w:tr>
      <w:tr w:rsidR="00CB7151" w:rsidRPr="009705BF" w14:paraId="2915D0DE"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483204" w14:textId="30AD9B5D" w:rsidR="00CB7151" w:rsidRDefault="00CB715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24A9FD" w14:textId="1EEBDB43" w:rsidR="00CB7151" w:rsidRDefault="00521344"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Wi-Fi</w:t>
            </w:r>
            <w:r w:rsidR="00CB7151">
              <w:rPr>
                <w:rFonts w:asciiTheme="minorHAnsi" w:eastAsia="Arial Unicode MS" w:hAnsiTheme="minorHAnsi" w:cs="Arial"/>
                <w:szCs w:val="24"/>
              </w:rPr>
              <w:t xml:space="preserve"> issues throughout the campus</w:t>
            </w:r>
          </w:p>
          <w:p w14:paraId="00E1B8E9" w14:textId="130AA314" w:rsidR="00924939" w:rsidRPr="006F0574" w:rsidRDefault="002842FB" w:rsidP="006F0574">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Update: Dave Ullman mtg w/ Senate (more info later). If problems, call the Help Desk or contact Pete Teklinski and give the IP address, time &amp; location. Res-Life lounges are bad spots for WiFi, but rooms seem to be OK.</w:t>
            </w:r>
          </w:p>
          <w:p w14:paraId="0EB371FD" w14:textId="15BEE9EC" w:rsidR="00924939" w:rsidRPr="00924939"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Info is being gathered to get a scope of</w:t>
            </w:r>
            <w:r w:rsidRPr="00924939">
              <w:rPr>
                <w:rFonts w:asciiTheme="minorHAnsi" w:eastAsia="Arial Unicode MS" w:hAnsiTheme="minorHAnsi" w:cs="Arial"/>
                <w:b/>
                <w:szCs w:val="24"/>
              </w:rPr>
              <w:t xml:space="preserve"> </w:t>
            </w:r>
            <w:r w:rsidRPr="00924939">
              <w:rPr>
                <w:rFonts w:asciiTheme="minorHAnsi" w:eastAsia="Arial Unicode MS" w:hAnsiTheme="minorHAnsi" w:cs="Arial"/>
                <w:szCs w:val="24"/>
              </w:rPr>
              <w:t>the work needed to upgrade WiFi in Res-Life lounges.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CDC3A4" w14:textId="77777777" w:rsidR="00CB7151" w:rsidRDefault="002842FB" w:rsidP="002842FB">
            <w:pPr>
              <w:spacing w:line="276" w:lineRule="auto"/>
              <w:rPr>
                <w:rFonts w:asciiTheme="minorHAnsi" w:eastAsia="Arial Unicode MS" w:hAnsiTheme="minorHAnsi" w:cs="Arial"/>
                <w:szCs w:val="24"/>
              </w:rPr>
            </w:pPr>
            <w:r>
              <w:rPr>
                <w:rFonts w:asciiTheme="minorHAnsi" w:eastAsia="Arial Unicode MS" w:hAnsiTheme="minorHAnsi" w:cs="Arial"/>
                <w:szCs w:val="24"/>
              </w:rPr>
              <w:t>Rich Martinez</w:t>
            </w:r>
          </w:p>
          <w:p w14:paraId="76648BD3" w14:textId="77777777" w:rsidR="00B16148" w:rsidRDefault="00B16148" w:rsidP="002842FB">
            <w:pPr>
              <w:spacing w:line="276" w:lineRule="auto"/>
              <w:rPr>
                <w:rFonts w:asciiTheme="minorHAnsi" w:eastAsia="Arial Unicode MS" w:hAnsiTheme="minorHAnsi" w:cs="Arial"/>
                <w:szCs w:val="24"/>
              </w:rPr>
            </w:pPr>
          </w:p>
          <w:p w14:paraId="1528A2AC" w14:textId="3B69D8BC" w:rsidR="00B16148" w:rsidRPr="00B16148" w:rsidRDefault="00DD64AD" w:rsidP="00924939">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F556F5" w14:textId="77777777" w:rsidR="00CB7151" w:rsidRPr="009705BF" w:rsidRDefault="00CB7151" w:rsidP="00E07BD1">
            <w:pPr>
              <w:spacing w:line="276" w:lineRule="auto"/>
              <w:jc w:val="center"/>
              <w:rPr>
                <w:rFonts w:asciiTheme="minorHAnsi" w:hAnsiTheme="minorHAnsi" w:cs="Arial"/>
                <w:szCs w:val="24"/>
              </w:rPr>
            </w:pPr>
          </w:p>
        </w:tc>
      </w:tr>
      <w:tr w:rsidR="002A4EE0" w:rsidRPr="009705BF" w14:paraId="74EFACB6"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8F7F5E" w14:textId="45EABFC5" w:rsidR="002A4EE0" w:rsidRPr="0023367A" w:rsidRDefault="0023367A" w:rsidP="001A4AF1">
            <w:pPr>
              <w:spacing w:line="276" w:lineRule="auto"/>
              <w:jc w:val="center"/>
              <w:rPr>
                <w:rFonts w:asciiTheme="minorHAnsi" w:hAnsiTheme="minorHAnsi" w:cs="Arial"/>
                <w:b/>
                <w:szCs w:val="24"/>
              </w:rPr>
            </w:pPr>
            <w:r w:rsidRPr="0023367A">
              <w:rPr>
                <w:rFonts w:asciiTheme="minorHAnsi" w:hAnsiTheme="minorHAnsi" w:cs="Arial"/>
                <w:b/>
                <w:szCs w:val="24"/>
              </w:rPr>
              <w:t>CLOSED 12/20</w:t>
            </w:r>
          </w:p>
          <w:p w14:paraId="6A15EF8B" w14:textId="2C79898D" w:rsidR="002A4EE0" w:rsidRDefault="002A4EE0" w:rsidP="001A4AF1">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6BB6AA" w14:textId="20781CEE" w:rsidR="00924939" w:rsidRPr="00924939" w:rsidRDefault="002A4EE0" w:rsidP="001A4AF1">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Trouble w</w:t>
            </w:r>
            <w:r w:rsidR="00DE23A5" w:rsidRPr="00924939">
              <w:rPr>
                <w:rFonts w:asciiTheme="minorHAnsi" w:eastAsia="Arial Unicode MS" w:hAnsiTheme="minorHAnsi" w:cs="Arial"/>
                <w:szCs w:val="24"/>
              </w:rPr>
              <w:t>ith readers at Summit St Deck. ID c</w:t>
            </w:r>
            <w:r w:rsidRPr="00924939">
              <w:rPr>
                <w:rFonts w:asciiTheme="minorHAnsi" w:eastAsia="Arial Unicode MS" w:hAnsiTheme="minorHAnsi" w:cs="Arial"/>
                <w:szCs w:val="24"/>
              </w:rPr>
              <w:t>ards are not swiping properly.</w:t>
            </w:r>
            <w:r w:rsidR="00DE23A5" w:rsidRPr="00924939">
              <w:rPr>
                <w:rFonts w:asciiTheme="minorHAnsi" w:eastAsia="Arial Unicode MS" w:hAnsiTheme="minorHAnsi" w:cs="Arial"/>
                <w:szCs w:val="24"/>
              </w:rPr>
              <w:t xml:space="preserve"> Gates do not always open.</w:t>
            </w:r>
          </w:p>
          <w:p w14:paraId="6693A2C0" w14:textId="35E78080" w:rsidR="00924939" w:rsidRPr="00924939"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Faulty reader was replaced. Still some reports of trouble at the right side of Deck entrance gates at 154 Summit St. Will investigate the readers further. May be issues with ID cards.</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35B4F7" w14:textId="77777777" w:rsidR="002A4EE0" w:rsidRDefault="002A4EE0" w:rsidP="001A4AF1">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Mike Dabrowski</w:t>
            </w:r>
          </w:p>
          <w:p w14:paraId="68DC436A" w14:textId="77777777" w:rsidR="00B16148" w:rsidRDefault="00B16148" w:rsidP="001A4AF1">
            <w:pPr>
              <w:spacing w:line="276" w:lineRule="auto"/>
              <w:rPr>
                <w:rFonts w:asciiTheme="minorHAnsi" w:eastAsia="Arial Unicode MS" w:hAnsiTheme="minorHAnsi" w:cs="Arial"/>
                <w:szCs w:val="24"/>
              </w:rPr>
            </w:pPr>
          </w:p>
          <w:p w14:paraId="29BE8139" w14:textId="0DE0CFF6" w:rsidR="00F60B2B" w:rsidRDefault="00540DAB" w:rsidP="00924939">
            <w:pPr>
              <w:spacing w:line="276" w:lineRule="auto"/>
              <w:rPr>
                <w:rFonts w:asciiTheme="minorHAnsi" w:eastAsia="Arial Unicode MS" w:hAnsiTheme="minorHAnsi" w:cs="Arial"/>
                <w:b/>
                <w:szCs w:val="24"/>
              </w:rPr>
            </w:pPr>
            <w:r>
              <w:rPr>
                <w:rFonts w:asciiTheme="minorHAnsi" w:eastAsia="Arial Unicode MS" w:hAnsiTheme="minorHAnsi" w:cs="Arial"/>
                <w:b/>
                <w:szCs w:val="24"/>
              </w:rPr>
              <w:t>Update: Readers are b</w:t>
            </w:r>
            <w:r w:rsidR="00DD64AD">
              <w:rPr>
                <w:rFonts w:asciiTheme="minorHAnsi" w:eastAsia="Arial Unicode MS" w:hAnsiTheme="minorHAnsi" w:cs="Arial"/>
                <w:b/>
                <w:szCs w:val="24"/>
              </w:rPr>
              <w:t>eing watched for errors</w:t>
            </w:r>
            <w:r w:rsidR="0023367A">
              <w:rPr>
                <w:rFonts w:asciiTheme="minorHAnsi" w:eastAsia="Arial Unicode MS" w:hAnsiTheme="minorHAnsi" w:cs="Arial"/>
                <w:b/>
                <w:szCs w:val="24"/>
              </w:rPr>
              <w:t>. All looks well. If problems, please come to the Photo ID Office for ID card replacement. CLOSED action item.</w:t>
            </w:r>
          </w:p>
          <w:p w14:paraId="48D7983C" w14:textId="0D08E825" w:rsidR="0023367A" w:rsidRPr="00B16148" w:rsidRDefault="0023367A" w:rsidP="0092493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F812A3" w14:textId="77777777" w:rsidR="002A4EE0" w:rsidRPr="009705BF" w:rsidRDefault="002A4EE0" w:rsidP="001A4AF1">
            <w:pPr>
              <w:spacing w:line="276" w:lineRule="auto"/>
              <w:jc w:val="center"/>
              <w:rPr>
                <w:rFonts w:asciiTheme="minorHAnsi" w:hAnsiTheme="minorHAnsi" w:cs="Arial"/>
                <w:szCs w:val="24"/>
              </w:rPr>
            </w:pPr>
          </w:p>
        </w:tc>
      </w:tr>
      <w:tr w:rsidR="00011D6A" w:rsidRPr="009705BF" w14:paraId="08D8BC9D"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F21752" w14:textId="77777777" w:rsidR="00011D6A" w:rsidRDefault="00011D6A" w:rsidP="001A4AF1">
            <w:pPr>
              <w:spacing w:line="276" w:lineRule="auto"/>
              <w:jc w:val="center"/>
              <w:rPr>
                <w:rFonts w:asciiTheme="minorHAnsi" w:hAnsiTheme="minorHAnsi" w:cs="Arial"/>
                <w:szCs w:val="24"/>
              </w:rPr>
            </w:pPr>
            <w:r>
              <w:rPr>
                <w:rFonts w:asciiTheme="minorHAnsi" w:hAnsiTheme="minorHAnsi" w:cs="Arial"/>
                <w:szCs w:val="24"/>
              </w:rPr>
              <w:lastRenderedPageBreak/>
              <w:t>OPEN</w:t>
            </w:r>
          </w:p>
          <w:p w14:paraId="11759A81" w14:textId="3B577989" w:rsidR="00011D6A" w:rsidRDefault="00011D6A" w:rsidP="001A4AF1">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691AC3" w14:textId="77777777" w:rsidR="00011D6A" w:rsidRDefault="00011D6A" w:rsidP="001A4AF1">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Garbage not picked up in Kupfrian Advising Success Center when staff member responsible is out. Per Ewa, call Facilities Services.</w:t>
            </w:r>
          </w:p>
          <w:p w14:paraId="67B50820" w14:textId="275090EB" w:rsidR="00924939" w:rsidRPr="00984A04"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Custodian is reminded to pick up garbage every day. Follow up next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326DD6" w14:textId="77777777" w:rsidR="00011D6A" w:rsidRDefault="00C41FDF" w:rsidP="001A4AF1">
            <w:pPr>
              <w:spacing w:line="276" w:lineRule="auto"/>
              <w:rPr>
                <w:rFonts w:asciiTheme="minorHAnsi" w:eastAsia="Arial Unicode MS" w:hAnsiTheme="minorHAnsi" w:cs="Arial"/>
                <w:szCs w:val="24"/>
              </w:rPr>
            </w:pPr>
            <w:r>
              <w:rPr>
                <w:rFonts w:asciiTheme="minorHAnsi" w:eastAsia="Arial Unicode MS" w:hAnsiTheme="minorHAnsi" w:cs="Arial"/>
                <w:szCs w:val="24"/>
              </w:rPr>
              <w:t>Ewa Staromiejska</w:t>
            </w:r>
          </w:p>
          <w:p w14:paraId="4A865FE7" w14:textId="77777777" w:rsidR="00F60B2B" w:rsidRDefault="00F60B2B" w:rsidP="001A4AF1">
            <w:pPr>
              <w:spacing w:line="276" w:lineRule="auto"/>
              <w:rPr>
                <w:rFonts w:asciiTheme="minorHAnsi" w:eastAsia="Arial Unicode MS" w:hAnsiTheme="minorHAnsi" w:cs="Arial"/>
                <w:szCs w:val="24"/>
              </w:rPr>
            </w:pPr>
          </w:p>
          <w:p w14:paraId="2705957C" w14:textId="2BD691CB" w:rsidR="00F60B2B" w:rsidRPr="00F60B2B" w:rsidRDefault="0023367A" w:rsidP="00924939">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447211" w14:textId="77777777" w:rsidR="00011D6A" w:rsidRPr="009705BF" w:rsidRDefault="00011D6A" w:rsidP="001A4AF1">
            <w:pPr>
              <w:spacing w:line="276" w:lineRule="auto"/>
              <w:jc w:val="center"/>
              <w:rPr>
                <w:rFonts w:asciiTheme="minorHAnsi" w:hAnsiTheme="minorHAnsi" w:cs="Arial"/>
                <w:szCs w:val="24"/>
              </w:rPr>
            </w:pPr>
          </w:p>
        </w:tc>
      </w:tr>
      <w:tr w:rsidR="00011D6A" w:rsidRPr="009705BF" w14:paraId="74A3F82C"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0CDB5B" w14:textId="77777777" w:rsidR="00011D6A" w:rsidRDefault="00011D6A" w:rsidP="001A4AF1">
            <w:pPr>
              <w:spacing w:line="276" w:lineRule="auto"/>
              <w:jc w:val="center"/>
              <w:rPr>
                <w:rFonts w:asciiTheme="minorHAnsi" w:hAnsiTheme="minorHAnsi" w:cs="Arial"/>
                <w:szCs w:val="24"/>
              </w:rPr>
            </w:pPr>
            <w:r>
              <w:rPr>
                <w:rFonts w:asciiTheme="minorHAnsi" w:hAnsiTheme="minorHAnsi" w:cs="Arial"/>
                <w:szCs w:val="24"/>
              </w:rPr>
              <w:t>OPEN</w:t>
            </w:r>
          </w:p>
          <w:p w14:paraId="1147F9C5" w14:textId="72A00916" w:rsidR="00011D6A" w:rsidRDefault="00011D6A" w:rsidP="001A4AF1">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F95AE6" w14:textId="77777777" w:rsidR="00011D6A" w:rsidRDefault="00011D6A" w:rsidP="00011D6A">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Very old job openings still posted on HR website should be removed.</w:t>
            </w:r>
          </w:p>
          <w:p w14:paraId="1145A787" w14:textId="335FD4D5" w:rsidR="00924939" w:rsidRPr="00984A04"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Spoke to Chitra Iyer. Let Staci know of any old job openings and she will take them down.</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370290" w14:textId="6B4537C1" w:rsidR="00011D6A" w:rsidRDefault="00011D6A" w:rsidP="001A4AF1">
            <w:pPr>
              <w:spacing w:line="276" w:lineRule="auto"/>
              <w:rPr>
                <w:rFonts w:asciiTheme="minorHAnsi" w:eastAsia="Arial Unicode MS" w:hAnsiTheme="minorHAnsi" w:cs="Arial"/>
                <w:szCs w:val="24"/>
              </w:rPr>
            </w:pPr>
            <w:r w:rsidRPr="00984A04">
              <w:rPr>
                <w:rFonts w:asciiTheme="minorHAnsi" w:eastAsia="Arial Unicode MS" w:hAnsiTheme="minorHAnsi" w:cs="Arial"/>
                <w:szCs w:val="24"/>
              </w:rPr>
              <w:t>Nisha Reyes</w:t>
            </w:r>
          </w:p>
          <w:p w14:paraId="5978C692" w14:textId="77777777" w:rsidR="0090659B" w:rsidRDefault="0090659B" w:rsidP="001A4AF1">
            <w:pPr>
              <w:spacing w:line="276" w:lineRule="auto"/>
              <w:rPr>
                <w:rFonts w:asciiTheme="minorHAnsi" w:eastAsia="Arial Unicode MS" w:hAnsiTheme="minorHAnsi" w:cs="Arial"/>
                <w:szCs w:val="24"/>
              </w:rPr>
            </w:pPr>
          </w:p>
          <w:p w14:paraId="08378B68" w14:textId="339C4671" w:rsidR="00F60B2B" w:rsidRDefault="0023367A" w:rsidP="001A4AF1">
            <w:pPr>
              <w:spacing w:line="276" w:lineRule="auto"/>
              <w:rPr>
                <w:rFonts w:asciiTheme="minorHAnsi" w:eastAsia="Arial Unicode MS" w:hAnsiTheme="minorHAnsi" w:cs="Arial"/>
                <w:b/>
                <w:szCs w:val="24"/>
              </w:rPr>
            </w:pPr>
            <w:r>
              <w:rPr>
                <w:rFonts w:asciiTheme="minorHAnsi" w:eastAsia="Arial Unicode MS" w:hAnsiTheme="minorHAnsi" w:cs="Arial"/>
                <w:b/>
                <w:szCs w:val="24"/>
              </w:rPr>
              <w:t>No update</w:t>
            </w:r>
            <w:r w:rsidR="00540DAB">
              <w:rPr>
                <w:rFonts w:asciiTheme="minorHAnsi" w:eastAsia="Arial Unicode MS" w:hAnsiTheme="minorHAnsi" w:cs="Arial"/>
                <w:b/>
                <w:szCs w:val="24"/>
              </w:rPr>
              <w:t>. Inform Staci of old job postings.</w:t>
            </w:r>
            <w:bookmarkStart w:id="2" w:name="_GoBack"/>
            <w:bookmarkEnd w:id="2"/>
          </w:p>
          <w:p w14:paraId="383898EC" w14:textId="7DBFFA4E" w:rsidR="00F60B2B" w:rsidRPr="00F60B2B" w:rsidRDefault="00F60B2B" w:rsidP="001A4AF1">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4F5605" w14:textId="77777777" w:rsidR="00011D6A" w:rsidRPr="009705BF" w:rsidRDefault="00011D6A" w:rsidP="001A4AF1">
            <w:pPr>
              <w:spacing w:line="276" w:lineRule="auto"/>
              <w:jc w:val="center"/>
              <w:rPr>
                <w:rFonts w:asciiTheme="minorHAnsi" w:hAnsiTheme="minorHAnsi" w:cs="Arial"/>
                <w:szCs w:val="24"/>
              </w:rPr>
            </w:pPr>
          </w:p>
        </w:tc>
      </w:tr>
      <w:tr w:rsidR="00F60B2B" w:rsidRPr="009705BF" w14:paraId="4412AE13"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040602" w14:textId="77777777" w:rsidR="00F60B2B" w:rsidRDefault="00F60B2B" w:rsidP="001A4AF1">
            <w:pPr>
              <w:spacing w:line="276" w:lineRule="auto"/>
              <w:jc w:val="center"/>
              <w:rPr>
                <w:rFonts w:asciiTheme="minorHAnsi" w:hAnsiTheme="minorHAnsi" w:cs="Arial"/>
                <w:szCs w:val="24"/>
              </w:rPr>
            </w:pPr>
            <w:r>
              <w:rPr>
                <w:rFonts w:asciiTheme="minorHAnsi" w:hAnsiTheme="minorHAnsi" w:cs="Arial"/>
                <w:szCs w:val="24"/>
              </w:rPr>
              <w:t>OPEN</w:t>
            </w:r>
          </w:p>
          <w:p w14:paraId="5327A115" w14:textId="5D2DB498" w:rsidR="00F60B2B" w:rsidRDefault="00F60B2B" w:rsidP="001A4AF1">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5B7DF8" w14:textId="18DFFFFE" w:rsidR="00F60B2B" w:rsidRPr="00984A04" w:rsidRDefault="00521344" w:rsidP="00011D6A">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Ask</w:t>
            </w:r>
            <w:r w:rsidR="00F60B2B">
              <w:rPr>
                <w:rFonts w:asciiTheme="minorHAnsi" w:eastAsia="Arial Unicode MS" w:hAnsiTheme="minorHAnsi" w:cs="Arial"/>
                <w:szCs w:val="24"/>
              </w:rPr>
              <w:t xml:space="preserve"> Chitra Iyer what was discussed at the Mayor’s emergency meeting.</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BABED" w14:textId="77777777" w:rsidR="00F60B2B" w:rsidRDefault="00F60B2B" w:rsidP="001A4AF1">
            <w:pPr>
              <w:spacing w:line="276" w:lineRule="auto"/>
              <w:rPr>
                <w:rFonts w:asciiTheme="minorHAnsi" w:eastAsia="Arial Unicode MS" w:hAnsiTheme="minorHAnsi" w:cs="Arial"/>
                <w:szCs w:val="24"/>
              </w:rPr>
            </w:pPr>
            <w:r>
              <w:rPr>
                <w:rFonts w:asciiTheme="minorHAnsi" w:eastAsia="Arial Unicode MS" w:hAnsiTheme="minorHAnsi" w:cs="Arial"/>
                <w:szCs w:val="24"/>
              </w:rPr>
              <w:t>Staci Mongelli</w:t>
            </w:r>
          </w:p>
          <w:p w14:paraId="70E60F10" w14:textId="77777777" w:rsidR="0023367A" w:rsidRDefault="0023367A" w:rsidP="001A4AF1">
            <w:pPr>
              <w:spacing w:line="276" w:lineRule="auto"/>
              <w:rPr>
                <w:rFonts w:asciiTheme="minorHAnsi" w:eastAsia="Arial Unicode MS" w:hAnsiTheme="minorHAnsi" w:cs="Arial"/>
                <w:szCs w:val="24"/>
              </w:rPr>
            </w:pPr>
          </w:p>
          <w:p w14:paraId="1C0A39D8" w14:textId="77777777" w:rsidR="0023367A" w:rsidRPr="0023367A" w:rsidRDefault="0023367A" w:rsidP="001A4AF1">
            <w:pPr>
              <w:spacing w:line="276" w:lineRule="auto"/>
              <w:rPr>
                <w:rFonts w:asciiTheme="minorHAnsi" w:eastAsia="Arial Unicode MS" w:hAnsiTheme="minorHAnsi" w:cs="Arial"/>
                <w:b/>
                <w:szCs w:val="24"/>
              </w:rPr>
            </w:pPr>
            <w:r w:rsidRPr="0023367A">
              <w:rPr>
                <w:rFonts w:asciiTheme="minorHAnsi" w:eastAsia="Arial Unicode MS" w:hAnsiTheme="minorHAnsi" w:cs="Arial"/>
                <w:b/>
                <w:szCs w:val="24"/>
              </w:rPr>
              <w:t>Update: Snow storm of Nov 15</w:t>
            </w:r>
            <w:r w:rsidRPr="0023367A">
              <w:rPr>
                <w:rFonts w:asciiTheme="minorHAnsi" w:eastAsia="Arial Unicode MS" w:hAnsiTheme="minorHAnsi" w:cs="Arial"/>
                <w:b/>
                <w:szCs w:val="24"/>
                <w:vertAlign w:val="superscript"/>
              </w:rPr>
              <w:t>th</w:t>
            </w:r>
            <w:r w:rsidRPr="0023367A">
              <w:rPr>
                <w:rFonts w:asciiTheme="minorHAnsi" w:eastAsia="Arial Unicode MS" w:hAnsiTheme="minorHAnsi" w:cs="Arial"/>
                <w:b/>
                <w:szCs w:val="24"/>
              </w:rPr>
              <w:t xml:space="preserve"> was discussed. Talks of setting up a task force of Newark local business employees for future plan.</w:t>
            </w:r>
          </w:p>
          <w:p w14:paraId="7AFC56AD" w14:textId="1227CDAE" w:rsidR="0023367A" w:rsidRPr="00984A04" w:rsidRDefault="0023367A" w:rsidP="001A4AF1">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9624E8" w14:textId="77777777" w:rsidR="00F60B2B" w:rsidRPr="009705BF" w:rsidRDefault="00F60B2B" w:rsidP="001A4AF1">
            <w:pPr>
              <w:spacing w:line="276" w:lineRule="auto"/>
              <w:jc w:val="center"/>
              <w:rPr>
                <w:rFonts w:asciiTheme="minorHAnsi" w:hAnsiTheme="minorHAnsi" w:cs="Arial"/>
                <w:szCs w:val="24"/>
              </w:rPr>
            </w:pPr>
          </w:p>
        </w:tc>
      </w:tr>
      <w:tr w:rsidR="0090659B" w:rsidRPr="009705BF" w14:paraId="3BCE2F08"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27FDF1" w14:textId="0FFCBC0A" w:rsidR="0090659B" w:rsidRPr="0023367A" w:rsidRDefault="0023367A" w:rsidP="001A4AF1">
            <w:pPr>
              <w:spacing w:line="276" w:lineRule="auto"/>
              <w:jc w:val="center"/>
              <w:rPr>
                <w:rFonts w:asciiTheme="minorHAnsi" w:hAnsiTheme="minorHAnsi" w:cs="Arial"/>
                <w:b/>
                <w:szCs w:val="24"/>
              </w:rPr>
            </w:pPr>
            <w:r w:rsidRPr="0023367A">
              <w:rPr>
                <w:rFonts w:asciiTheme="minorHAnsi" w:hAnsiTheme="minorHAnsi" w:cs="Arial"/>
                <w:b/>
                <w:szCs w:val="24"/>
              </w:rPr>
              <w:t>CLOSED 12/20</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45DAFF" w14:textId="3301A34B" w:rsidR="0090659B" w:rsidRDefault="0090659B" w:rsidP="00011D6A">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Encourage all areas to take ALICE training.  Email was sent on Nov 12</w:t>
            </w:r>
            <w:r w:rsidRPr="0090659B">
              <w:rPr>
                <w:rFonts w:asciiTheme="minorHAnsi" w:eastAsia="Arial Unicode MS" w:hAnsiTheme="minorHAnsi" w:cs="Arial"/>
                <w:szCs w:val="24"/>
                <w:vertAlign w:val="superscript"/>
              </w:rPr>
              <w:t>th</w:t>
            </w:r>
            <w:r>
              <w:rPr>
                <w:rFonts w:asciiTheme="minorHAnsi" w:eastAsia="Arial Unicode MS" w:hAnsiTheme="minorHAnsi" w:cs="Arial"/>
                <w:szCs w:val="24"/>
              </w:rPr>
              <w:t>.</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28F41" w14:textId="77777777" w:rsidR="0090659B" w:rsidRDefault="0090659B" w:rsidP="001A4AF1">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Staci Mongelli</w:t>
            </w:r>
          </w:p>
          <w:p w14:paraId="60A9531E" w14:textId="77777777" w:rsidR="0023367A" w:rsidRDefault="0023367A" w:rsidP="001A4AF1">
            <w:pPr>
              <w:spacing w:line="276" w:lineRule="auto"/>
              <w:rPr>
                <w:rFonts w:asciiTheme="minorHAnsi" w:eastAsia="Arial Unicode MS" w:hAnsiTheme="minorHAnsi" w:cs="Arial"/>
                <w:szCs w:val="24"/>
              </w:rPr>
            </w:pPr>
          </w:p>
          <w:p w14:paraId="6AEF374F" w14:textId="38C1601F" w:rsidR="0023367A" w:rsidRPr="0023367A" w:rsidRDefault="0023367A" w:rsidP="001A4AF1">
            <w:pPr>
              <w:spacing w:line="276" w:lineRule="auto"/>
              <w:rPr>
                <w:rFonts w:asciiTheme="minorHAnsi" w:eastAsia="Arial Unicode MS" w:hAnsiTheme="minorHAnsi" w:cs="Arial"/>
                <w:b/>
                <w:szCs w:val="24"/>
              </w:rPr>
            </w:pPr>
            <w:r w:rsidRPr="0023367A">
              <w:rPr>
                <w:rFonts w:asciiTheme="minorHAnsi" w:eastAsia="Arial Unicode MS" w:hAnsiTheme="minorHAnsi" w:cs="Arial"/>
                <w:b/>
                <w:szCs w:val="24"/>
              </w:rPr>
              <w:t>CLOSED action item.</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29C742" w14:textId="77777777" w:rsidR="0090659B" w:rsidRPr="009705BF" w:rsidRDefault="0090659B" w:rsidP="001A4AF1">
            <w:pPr>
              <w:spacing w:line="276" w:lineRule="auto"/>
              <w:jc w:val="center"/>
              <w:rPr>
                <w:rFonts w:asciiTheme="minorHAnsi" w:hAnsiTheme="minorHAnsi" w:cs="Arial"/>
                <w:szCs w:val="24"/>
              </w:rPr>
            </w:pPr>
          </w:p>
        </w:tc>
      </w:tr>
      <w:tr w:rsidR="0090659B" w:rsidRPr="009705BF" w14:paraId="471A5168"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0CA26A" w14:textId="709D164A" w:rsidR="0090659B" w:rsidRDefault="0023367A" w:rsidP="001A4AF1">
            <w:pPr>
              <w:spacing w:line="276" w:lineRule="auto"/>
              <w:jc w:val="center"/>
              <w:rPr>
                <w:rFonts w:asciiTheme="minorHAnsi" w:hAnsiTheme="minorHAnsi" w:cs="Arial"/>
                <w:szCs w:val="24"/>
              </w:rPr>
            </w:pPr>
            <w:r w:rsidRPr="0023367A">
              <w:rPr>
                <w:rFonts w:asciiTheme="minorHAnsi" w:hAnsiTheme="minorHAnsi" w:cs="Arial"/>
                <w:b/>
                <w:szCs w:val="24"/>
              </w:rPr>
              <w:t>CLOSED 12/20</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5799A" w14:textId="77777777" w:rsidR="0090659B" w:rsidRPr="00924939" w:rsidRDefault="0090659B" w:rsidP="00011D6A">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Pedestrian safety concerns after passing of student. City needs to be coordinated with to slow traffic. Possibility of speed bumps implemented. Follow up with Andrew Christ &amp; Mark Cyr of Public Safety.</w:t>
            </w:r>
          </w:p>
          <w:p w14:paraId="0FD0BE1F" w14:textId="6A56535B" w:rsidR="00924939" w:rsidRPr="00924939"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Update per email sent on 11/30: Andrew contacted the County Engineer &amp; the City of Newark Traffic and Signals Dept. Dr. </w:t>
            </w:r>
            <w:r w:rsidR="00521344" w:rsidRPr="00924939">
              <w:rPr>
                <w:rFonts w:asciiTheme="minorHAnsi" w:eastAsia="Arial Unicode MS" w:hAnsiTheme="minorHAnsi" w:cs="Arial"/>
                <w:szCs w:val="24"/>
              </w:rPr>
              <w:t>Bloom</w:t>
            </w:r>
            <w:r w:rsidRPr="00924939">
              <w:rPr>
                <w:rFonts w:asciiTheme="minorHAnsi" w:eastAsia="Arial Unicode MS" w:hAnsiTheme="minorHAnsi" w:cs="Arial"/>
                <w:szCs w:val="24"/>
              </w:rPr>
              <w:t xml:space="preserve"> spoke with the County Executive &amp; will speak with Mayor Baraka soon.  Public Safety is increasing patrols with </w:t>
            </w:r>
            <w:r w:rsidRPr="00924939">
              <w:rPr>
                <w:rFonts w:asciiTheme="minorHAnsi" w:eastAsia="Arial Unicode MS" w:hAnsiTheme="minorHAnsi" w:cs="Arial"/>
                <w:szCs w:val="24"/>
              </w:rPr>
              <w:lastRenderedPageBreak/>
              <w:t>their traffic unit and enforcement of speed limits around the area of the campus. They already conducted a "Cops in Crosswalks" initiative and will be doing a "Traffic Safety" event on Central Avenue in early December.  Encourage everyone to cross at signalized intersections and use marked crosswalks. Continue work with our County and City partners to improve traffic safety around the NJIT campus and enforce the traffic regulations through proactive policing.</w:t>
            </w:r>
          </w:p>
          <w:p w14:paraId="2BBF83D7" w14:textId="2B722993" w:rsidR="00924939" w:rsidRPr="00924939" w:rsidRDefault="00924939" w:rsidP="00011D6A">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09C4F4" w14:textId="13BAD598" w:rsidR="0090659B" w:rsidRDefault="0090659B" w:rsidP="001A4AF1">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Elizabeth Limbrick &amp; Staci Mongelli</w:t>
            </w:r>
          </w:p>
          <w:p w14:paraId="01A0F2A0" w14:textId="59F01C6C" w:rsidR="0023367A" w:rsidRDefault="0023367A" w:rsidP="001A4AF1">
            <w:pPr>
              <w:spacing w:line="276" w:lineRule="auto"/>
              <w:rPr>
                <w:rFonts w:asciiTheme="minorHAnsi" w:eastAsia="Arial Unicode MS" w:hAnsiTheme="minorHAnsi" w:cs="Arial"/>
                <w:szCs w:val="24"/>
              </w:rPr>
            </w:pPr>
          </w:p>
          <w:p w14:paraId="6B7F487A" w14:textId="0AC94CC4" w:rsidR="0023367A" w:rsidRPr="0023367A" w:rsidRDefault="0023367A" w:rsidP="001A4AF1">
            <w:pPr>
              <w:spacing w:line="276" w:lineRule="auto"/>
              <w:rPr>
                <w:rFonts w:asciiTheme="minorHAnsi" w:eastAsia="Arial Unicode MS" w:hAnsiTheme="minorHAnsi" w:cs="Arial"/>
                <w:b/>
                <w:szCs w:val="24"/>
              </w:rPr>
            </w:pPr>
            <w:r w:rsidRPr="0023367A">
              <w:rPr>
                <w:rFonts w:asciiTheme="minorHAnsi" w:eastAsia="Arial Unicode MS" w:hAnsiTheme="minorHAnsi" w:cs="Arial"/>
                <w:b/>
                <w:szCs w:val="24"/>
              </w:rPr>
              <w:t>Updates added in the left column.  “Cops in Crosswalks” initiative done 3 to 4 times a semester. CLOSED action item.</w:t>
            </w:r>
          </w:p>
          <w:p w14:paraId="33F5896A" w14:textId="77777777" w:rsidR="00876E4A" w:rsidRDefault="00876E4A" w:rsidP="001A4AF1">
            <w:pPr>
              <w:spacing w:line="276" w:lineRule="auto"/>
              <w:rPr>
                <w:rFonts w:asciiTheme="minorHAnsi" w:eastAsia="Arial Unicode MS" w:hAnsiTheme="minorHAnsi" w:cs="Arial"/>
                <w:szCs w:val="24"/>
              </w:rPr>
            </w:pPr>
          </w:p>
          <w:p w14:paraId="6D31A5F2" w14:textId="6F04F06F" w:rsidR="000801AC" w:rsidRPr="00876E4A" w:rsidRDefault="000801AC" w:rsidP="00924939">
            <w:pPr>
              <w:spacing w:line="276" w:lineRule="auto"/>
              <w:rPr>
                <w:rFonts w:asciiTheme="minorHAnsi" w:eastAsia="Arial Unicode MS" w:hAnsiTheme="minorHAnsi" w:cs="Arial"/>
                <w:b/>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B822C3" w14:textId="77777777" w:rsidR="0090659B" w:rsidRPr="009705BF" w:rsidRDefault="0090659B" w:rsidP="001A4AF1">
            <w:pPr>
              <w:spacing w:line="276" w:lineRule="auto"/>
              <w:jc w:val="center"/>
              <w:rPr>
                <w:rFonts w:asciiTheme="minorHAnsi" w:hAnsiTheme="minorHAnsi" w:cs="Arial"/>
                <w:szCs w:val="24"/>
              </w:rPr>
            </w:pPr>
          </w:p>
        </w:tc>
      </w:tr>
      <w:tr w:rsidR="00924939" w:rsidRPr="009705BF" w14:paraId="33455077"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8C224E" w14:textId="77777777" w:rsidR="00924939" w:rsidRDefault="00924939" w:rsidP="00924939">
            <w:pPr>
              <w:spacing w:line="276" w:lineRule="auto"/>
              <w:jc w:val="center"/>
              <w:rPr>
                <w:rFonts w:asciiTheme="minorHAnsi" w:hAnsiTheme="minorHAnsi" w:cs="Arial"/>
                <w:szCs w:val="24"/>
              </w:rPr>
            </w:pPr>
            <w:r>
              <w:rPr>
                <w:rFonts w:asciiTheme="minorHAnsi" w:hAnsiTheme="minorHAnsi" w:cs="Arial"/>
                <w:szCs w:val="24"/>
              </w:rPr>
              <w:t>OPEN</w:t>
            </w:r>
          </w:p>
          <w:p w14:paraId="5112A37E" w14:textId="03615C66" w:rsidR="00924939" w:rsidRDefault="00924939" w:rsidP="00924939">
            <w:pPr>
              <w:spacing w:line="276" w:lineRule="auto"/>
              <w:jc w:val="center"/>
              <w:rPr>
                <w:rFonts w:asciiTheme="minorHAnsi" w:hAnsiTheme="minorHAnsi" w:cs="Arial"/>
                <w:szCs w:val="24"/>
              </w:rPr>
            </w:pP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16F289" w14:textId="405DAE44" w:rsidR="00924939" w:rsidRPr="00924939" w:rsidRDefault="00924939" w:rsidP="0092493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Discounts at Rutgers Tech Store.  Can NJIT employees be eligible?</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8FC76D" w14:textId="77777777" w:rsidR="00924939" w:rsidRDefault="00924939" w:rsidP="001A4AF1">
            <w:pPr>
              <w:spacing w:line="276" w:lineRule="auto"/>
              <w:rPr>
                <w:rFonts w:asciiTheme="minorHAnsi" w:eastAsia="Arial Unicode MS" w:hAnsiTheme="minorHAnsi" w:cs="Arial"/>
                <w:szCs w:val="24"/>
              </w:rPr>
            </w:pPr>
            <w:r w:rsidRPr="0090659B">
              <w:rPr>
                <w:rFonts w:asciiTheme="minorHAnsi" w:eastAsia="Arial Unicode MS" w:hAnsiTheme="minorHAnsi" w:cs="Arial"/>
                <w:szCs w:val="24"/>
              </w:rPr>
              <w:t>Elizabeth Limbrick &amp; Staci Mongelli</w:t>
            </w:r>
          </w:p>
          <w:p w14:paraId="2DBEE416" w14:textId="77777777" w:rsidR="0023367A" w:rsidRDefault="0023367A" w:rsidP="001A4AF1">
            <w:pPr>
              <w:spacing w:line="276" w:lineRule="auto"/>
              <w:rPr>
                <w:rFonts w:asciiTheme="minorHAnsi" w:eastAsia="Arial Unicode MS" w:hAnsiTheme="minorHAnsi" w:cs="Arial"/>
                <w:szCs w:val="24"/>
              </w:rPr>
            </w:pPr>
          </w:p>
          <w:p w14:paraId="3514344B" w14:textId="2263E66B" w:rsidR="0023367A" w:rsidRPr="0023367A" w:rsidRDefault="0023367A" w:rsidP="0023367A">
            <w:pPr>
              <w:spacing w:line="276" w:lineRule="auto"/>
              <w:rPr>
                <w:rFonts w:asciiTheme="minorHAnsi" w:eastAsia="Arial Unicode MS" w:hAnsiTheme="minorHAnsi" w:cs="Arial"/>
                <w:b/>
                <w:szCs w:val="24"/>
              </w:rPr>
            </w:pPr>
            <w:r w:rsidRPr="0023367A">
              <w:rPr>
                <w:rFonts w:asciiTheme="minorHAnsi" w:eastAsia="Arial Unicode MS" w:hAnsiTheme="minorHAnsi" w:cs="Arial"/>
                <w:b/>
                <w:szCs w:val="24"/>
              </w:rPr>
              <w:t>Update: Spo</w:t>
            </w:r>
            <w:r>
              <w:rPr>
                <w:rFonts w:asciiTheme="minorHAnsi" w:eastAsia="Arial Unicode MS" w:hAnsiTheme="minorHAnsi" w:cs="Arial"/>
                <w:b/>
                <w:szCs w:val="24"/>
              </w:rPr>
              <w:t>ke to Purchasing. A concern is our</w:t>
            </w:r>
            <w:r w:rsidRPr="0023367A">
              <w:rPr>
                <w:rFonts w:asciiTheme="minorHAnsi" w:eastAsia="Arial Unicode MS" w:hAnsiTheme="minorHAnsi" w:cs="Arial"/>
                <w:b/>
                <w:szCs w:val="24"/>
              </w:rPr>
              <w:t xml:space="preserve"> contract with Follett at NJIT bookstore. </w:t>
            </w:r>
            <w:r w:rsidR="00540DAB">
              <w:rPr>
                <w:rFonts w:asciiTheme="minorHAnsi" w:eastAsia="Arial Unicode MS" w:hAnsiTheme="minorHAnsi" w:cs="Arial"/>
                <w:b/>
                <w:szCs w:val="24"/>
              </w:rPr>
              <w:t xml:space="preserve">May have to deal with them first before getting discounts off campus. </w:t>
            </w:r>
            <w:r w:rsidRPr="0023367A">
              <w:rPr>
                <w:rFonts w:asciiTheme="minorHAnsi" w:eastAsia="Arial Unicode MS" w:hAnsiTheme="minorHAnsi" w:cs="Arial"/>
                <w:b/>
                <w:szCs w:val="24"/>
              </w:rPr>
              <w:t>Staci will follow up.</w:t>
            </w:r>
          </w:p>
          <w:p w14:paraId="326362D6" w14:textId="3DFD2F81" w:rsidR="0023367A" w:rsidRDefault="0023367A" w:rsidP="0023367A">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D38941" w14:textId="77777777" w:rsidR="00924939" w:rsidRPr="009705BF" w:rsidRDefault="00924939" w:rsidP="001A4AF1">
            <w:pPr>
              <w:spacing w:line="276" w:lineRule="auto"/>
              <w:jc w:val="center"/>
              <w:rPr>
                <w:rFonts w:asciiTheme="minorHAnsi" w:hAnsiTheme="minorHAnsi" w:cs="Arial"/>
                <w:szCs w:val="24"/>
              </w:rPr>
            </w:pPr>
          </w:p>
        </w:tc>
      </w:tr>
      <w:tr w:rsidR="00483F72" w:rsidRPr="009705BF" w14:paraId="52CC2F66"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274100" w14:textId="46EF1006" w:rsidR="00483F72" w:rsidRDefault="00924939" w:rsidP="001A4AF1">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3FC10F" w14:textId="77777777" w:rsidR="00924939" w:rsidRPr="00924939" w:rsidRDefault="00924939" w:rsidP="0092493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Non-NJIT job ads for students (babysitting, etc) – How is it best to get this info to them? </w:t>
            </w:r>
          </w:p>
          <w:p w14:paraId="02F56BFA" w14:textId="03DE19F8" w:rsidR="00483F72" w:rsidRDefault="00924939" w:rsidP="00924939">
            <w:pPr>
              <w:spacing w:before="40" w:after="40" w:line="276" w:lineRule="auto"/>
              <w:rPr>
                <w:rFonts w:asciiTheme="minorHAnsi" w:eastAsia="Arial Unicode MS" w:hAnsiTheme="minorHAnsi" w:cs="Arial"/>
                <w:szCs w:val="24"/>
              </w:rPr>
            </w:pPr>
            <w:r w:rsidRPr="00924939">
              <w:rPr>
                <w:rFonts w:asciiTheme="minorHAnsi" w:eastAsia="Arial Unicode MS" w:hAnsiTheme="minorHAnsi" w:cs="Arial"/>
                <w:szCs w:val="24"/>
              </w:rPr>
              <w:t>Update: Contact Amber Danku or Kristie Damell for commuters; Karen for Res-Life students.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3C1A88" w14:textId="60BDBD5F" w:rsidR="00483F72" w:rsidRDefault="00924939" w:rsidP="001A4AF1">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D29C8A" w14:textId="77777777" w:rsidR="00483F72" w:rsidRPr="009705BF" w:rsidRDefault="00483F72" w:rsidP="001A4AF1">
            <w:pPr>
              <w:spacing w:line="276" w:lineRule="auto"/>
              <w:jc w:val="center"/>
              <w:rPr>
                <w:rFonts w:asciiTheme="minorHAnsi" w:hAnsiTheme="minorHAnsi" w:cs="Arial"/>
                <w:szCs w:val="24"/>
              </w:rPr>
            </w:pPr>
          </w:p>
        </w:tc>
      </w:tr>
      <w:tr w:rsidR="00924939" w:rsidRPr="009705BF" w14:paraId="156307D2"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112E34" w14:textId="48DE90C9" w:rsidR="00924939" w:rsidRDefault="00924939" w:rsidP="0092493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96F54C" w14:textId="77777777" w:rsidR="00924939" w:rsidRDefault="00924939" w:rsidP="0092493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Letter on salary increase does not state exactly how much the increase was.</w:t>
            </w:r>
          </w:p>
          <w:p w14:paraId="694D57EC" w14:textId="77777777" w:rsidR="00924939" w:rsidRPr="00924939"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This was sent to everyone on Sunday, 10/28!</w:t>
            </w:r>
          </w:p>
          <w:p w14:paraId="3B266A8A" w14:textId="77777777" w:rsidR="00924939" w:rsidRDefault="00924939" w:rsidP="00924939">
            <w:pPr>
              <w:spacing w:before="40" w:after="40" w:line="276" w:lineRule="auto"/>
              <w:rPr>
                <w:rFonts w:asciiTheme="minorHAnsi" w:eastAsia="Arial Unicode MS" w:hAnsiTheme="minorHAnsi" w:cs="Arial"/>
                <w:szCs w:val="24"/>
              </w:rPr>
            </w:pP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D20E78" w14:textId="52CA865A" w:rsidR="00924939" w:rsidRDefault="00924939" w:rsidP="0092493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481DF5E" w14:textId="77777777" w:rsidR="00924939" w:rsidRPr="009705BF" w:rsidRDefault="00924939" w:rsidP="00924939">
            <w:pPr>
              <w:spacing w:line="276" w:lineRule="auto"/>
              <w:jc w:val="center"/>
              <w:rPr>
                <w:rFonts w:asciiTheme="minorHAnsi" w:hAnsiTheme="minorHAnsi" w:cs="Arial"/>
                <w:szCs w:val="24"/>
              </w:rPr>
            </w:pPr>
          </w:p>
        </w:tc>
      </w:tr>
      <w:tr w:rsidR="00924939" w:rsidRPr="009705BF" w14:paraId="450012B3"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B7891C" w14:textId="05036DE4" w:rsidR="00924939" w:rsidRDefault="00924939" w:rsidP="00924939">
            <w:pPr>
              <w:spacing w:line="276" w:lineRule="auto"/>
              <w:jc w:val="center"/>
              <w:rPr>
                <w:rFonts w:asciiTheme="minorHAnsi" w:hAnsiTheme="minorHAnsi" w:cs="Arial"/>
                <w:szCs w:val="24"/>
              </w:rPr>
            </w:pPr>
            <w:r>
              <w:rPr>
                <w:rFonts w:asciiTheme="minorHAnsi" w:hAnsiTheme="minorHAnsi" w:cs="Arial"/>
                <w:szCs w:val="24"/>
              </w:rPr>
              <w:lastRenderedPageBreak/>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ED6537" w14:textId="77777777" w:rsidR="00924939" w:rsidRDefault="00924939" w:rsidP="00924939">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Contractor</w:t>
            </w:r>
            <w:r w:rsidRPr="00984A04">
              <w:rPr>
                <w:rFonts w:asciiTheme="minorHAnsi" w:eastAsia="Arial Unicode MS" w:hAnsiTheme="minorHAnsi" w:cs="Arial"/>
                <w:szCs w:val="24"/>
              </w:rPr>
              <w:t xml:space="preserve"> vehicles parked all the time on Bleeker St sidewalk by SOM. Take pictu</w:t>
            </w:r>
            <w:r>
              <w:rPr>
                <w:rFonts w:asciiTheme="minorHAnsi" w:eastAsia="Arial Unicode MS" w:hAnsiTheme="minorHAnsi" w:cs="Arial"/>
                <w:szCs w:val="24"/>
              </w:rPr>
              <w:t>res if seen and send to Karen, who will f</w:t>
            </w:r>
            <w:r w:rsidRPr="00984A04">
              <w:rPr>
                <w:rFonts w:asciiTheme="minorHAnsi" w:eastAsia="Arial Unicode MS" w:hAnsiTheme="minorHAnsi" w:cs="Arial"/>
                <w:szCs w:val="24"/>
              </w:rPr>
              <w:t>ollow up with Public Safety.</w:t>
            </w:r>
          </w:p>
          <w:p w14:paraId="4B14005D" w14:textId="6C681F8B" w:rsidR="00924939" w:rsidRDefault="00924939" w:rsidP="006F0574">
            <w:pPr>
              <w:pStyle w:val="ListParagraph"/>
              <w:numPr>
                <w:ilvl w:val="0"/>
                <w:numId w:val="7"/>
              </w:numPr>
              <w:spacing w:before="40" w:after="40" w:line="276" w:lineRule="auto"/>
              <w:rPr>
                <w:rFonts w:asciiTheme="minorHAnsi" w:eastAsia="Arial Unicode MS" w:hAnsiTheme="minorHAnsi" w:cs="Arial"/>
                <w:szCs w:val="24"/>
              </w:rPr>
            </w:pPr>
            <w:r w:rsidRPr="006F0574">
              <w:rPr>
                <w:rFonts w:asciiTheme="minorHAnsi" w:eastAsia="Arial Unicode MS" w:hAnsiTheme="minorHAnsi" w:cs="Arial"/>
                <w:szCs w:val="24"/>
              </w:rPr>
              <w:t>Update: Most of Bleeker St is closed for construction.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5EE01A" w14:textId="2E366A9B" w:rsidR="00924939" w:rsidRDefault="00924939" w:rsidP="00924939">
            <w:pPr>
              <w:spacing w:line="276" w:lineRule="auto"/>
              <w:rPr>
                <w:rFonts w:asciiTheme="minorHAnsi" w:eastAsia="Arial Unicode MS" w:hAnsiTheme="minorHAnsi" w:cs="Arial"/>
                <w:szCs w:val="24"/>
              </w:rPr>
            </w:pPr>
            <w:r>
              <w:rPr>
                <w:rFonts w:asciiTheme="minorHAnsi" w:eastAsia="Arial Unicode MS" w:hAnsiTheme="minorHAnsi" w:cs="Arial"/>
                <w:szCs w:val="24"/>
              </w:rPr>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C82A00" w14:textId="77777777" w:rsidR="00924939" w:rsidRPr="009705BF" w:rsidRDefault="00924939" w:rsidP="00924939">
            <w:pPr>
              <w:spacing w:line="276" w:lineRule="auto"/>
              <w:jc w:val="center"/>
              <w:rPr>
                <w:rFonts w:asciiTheme="minorHAnsi" w:hAnsiTheme="minorHAnsi" w:cs="Arial"/>
                <w:szCs w:val="24"/>
              </w:rPr>
            </w:pPr>
          </w:p>
        </w:tc>
      </w:tr>
      <w:tr w:rsidR="00924939" w:rsidRPr="009705BF" w14:paraId="2D5C065F"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2A4406" w14:textId="428C5FEC" w:rsidR="00924939" w:rsidRDefault="00924939" w:rsidP="0092493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2CE8AE" w14:textId="77777777" w:rsidR="00924939" w:rsidRDefault="00924939" w:rsidP="00924939">
            <w:pPr>
              <w:spacing w:before="40" w:after="40" w:line="276" w:lineRule="auto"/>
              <w:rPr>
                <w:rFonts w:asciiTheme="minorHAnsi" w:eastAsia="Arial Unicode MS" w:hAnsiTheme="minorHAnsi" w:cs="Arial"/>
                <w:szCs w:val="24"/>
              </w:rPr>
            </w:pPr>
            <w:r w:rsidRPr="00984A04">
              <w:rPr>
                <w:rFonts w:asciiTheme="minorHAnsi" w:eastAsia="Arial Unicode MS" w:hAnsiTheme="minorHAnsi" w:cs="Arial"/>
                <w:szCs w:val="24"/>
              </w:rPr>
              <w:t xml:space="preserve">Amazon &amp; UPS delivering packages to wrong locations if main mailroom address is not used. Joe Myers &amp; Stan Stec of Purchasing should be contacted to better advise delivery persons. Create signs in lounges </w:t>
            </w:r>
            <w:r>
              <w:rPr>
                <w:rFonts w:asciiTheme="minorHAnsi" w:eastAsia="Arial Unicode MS" w:hAnsiTheme="minorHAnsi" w:cs="Arial"/>
                <w:szCs w:val="24"/>
              </w:rPr>
              <w:t xml:space="preserve">to direct </w:t>
            </w:r>
            <w:r w:rsidRPr="00984A04">
              <w:rPr>
                <w:rFonts w:asciiTheme="minorHAnsi" w:eastAsia="Arial Unicode MS" w:hAnsiTheme="minorHAnsi" w:cs="Arial"/>
                <w:szCs w:val="24"/>
              </w:rPr>
              <w:t>where items should be delivered.</w:t>
            </w:r>
          </w:p>
          <w:p w14:paraId="65254180" w14:textId="77777777" w:rsidR="00924939" w:rsidRPr="00924939" w:rsidRDefault="00924939" w:rsidP="00924939">
            <w:pPr>
              <w:pStyle w:val="ListParagraph"/>
              <w:numPr>
                <w:ilvl w:val="0"/>
                <w:numId w:val="7"/>
              </w:num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Update: The mailroom said that the correct address for packages is:</w:t>
            </w:r>
          </w:p>
          <w:p w14:paraId="614EB705" w14:textId="77777777" w:rsidR="00924939" w:rsidRPr="00924939" w:rsidRDefault="00924939" w:rsidP="0092493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-Your Name &amp; Department (or Your Name &amp; Building address)</w:t>
            </w:r>
          </w:p>
          <w:p w14:paraId="23D02DC2" w14:textId="77777777" w:rsidR="00924939" w:rsidRPr="00924939" w:rsidRDefault="00924939" w:rsidP="0092493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 xml:space="preserve">-c/o NJIT Mailroom </w:t>
            </w:r>
          </w:p>
          <w:p w14:paraId="04783762" w14:textId="77777777" w:rsidR="00924939" w:rsidRPr="00924939" w:rsidRDefault="00924939" w:rsidP="0092493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-136 Bleeker St.</w:t>
            </w:r>
          </w:p>
          <w:p w14:paraId="12F15E28" w14:textId="77777777" w:rsidR="00924939" w:rsidRPr="00924939" w:rsidRDefault="00924939" w:rsidP="00924939">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-University Heights</w:t>
            </w:r>
          </w:p>
          <w:p w14:paraId="2980500E" w14:textId="5D8F7509" w:rsidR="00924939" w:rsidRDefault="00924939" w:rsidP="006F0574">
            <w:pPr>
              <w:spacing w:line="276" w:lineRule="auto"/>
              <w:rPr>
                <w:rFonts w:asciiTheme="minorHAnsi" w:eastAsia="Arial Unicode MS" w:hAnsiTheme="minorHAnsi" w:cs="Arial"/>
                <w:szCs w:val="24"/>
              </w:rPr>
            </w:pPr>
            <w:r w:rsidRPr="00924939">
              <w:rPr>
                <w:rFonts w:asciiTheme="minorHAnsi" w:eastAsia="Arial Unicode MS" w:hAnsiTheme="minorHAnsi" w:cs="Arial"/>
                <w:szCs w:val="24"/>
              </w:rPr>
              <w:t>-Newark, NJ 07102. Please encourage use of this.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8BF391" w14:textId="7AD18D8A" w:rsidR="00924939" w:rsidRDefault="00924939" w:rsidP="00924939">
            <w:pPr>
              <w:spacing w:line="276" w:lineRule="auto"/>
              <w:rPr>
                <w:rFonts w:asciiTheme="minorHAnsi" w:eastAsia="Arial Unicode MS" w:hAnsiTheme="minorHAnsi" w:cs="Arial"/>
                <w:szCs w:val="24"/>
              </w:rPr>
            </w:pPr>
            <w:r>
              <w:rPr>
                <w:rFonts w:asciiTheme="minorHAnsi" w:eastAsia="Arial Unicode MS" w:hAnsiTheme="minorHAnsi" w:cs="Arial"/>
                <w:szCs w:val="24"/>
              </w:rPr>
              <w:t>Priya Vin</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0BCA49" w14:textId="77777777" w:rsidR="00924939" w:rsidRPr="009705BF" w:rsidRDefault="00924939" w:rsidP="00924939">
            <w:pPr>
              <w:spacing w:line="276" w:lineRule="auto"/>
              <w:jc w:val="center"/>
              <w:rPr>
                <w:rFonts w:asciiTheme="minorHAnsi" w:hAnsiTheme="minorHAnsi" w:cs="Arial"/>
                <w:szCs w:val="24"/>
              </w:rPr>
            </w:pPr>
          </w:p>
        </w:tc>
      </w:tr>
      <w:tr w:rsidR="00924939" w:rsidRPr="009705BF" w14:paraId="577F3A89"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672F57" w14:textId="51791B10" w:rsidR="00924939" w:rsidRDefault="00521344" w:rsidP="00924939">
            <w:pPr>
              <w:spacing w:line="276" w:lineRule="auto"/>
              <w:jc w:val="center"/>
              <w:rPr>
                <w:rFonts w:asciiTheme="minorHAnsi" w:hAnsiTheme="minorHAnsi" w:cs="Arial"/>
                <w:szCs w:val="24"/>
              </w:rPr>
            </w:pPr>
            <w:r>
              <w:rPr>
                <w:rFonts w:asciiTheme="minorHAnsi" w:hAnsiTheme="minorHAnsi" w:cs="Arial"/>
                <w:szCs w:val="24"/>
              </w:rP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48734F" w14:textId="77777777" w:rsidR="00521344" w:rsidRPr="00483F72" w:rsidRDefault="00521344" w:rsidP="00521344">
            <w:pPr>
              <w:spacing w:before="40" w:after="40" w:line="276" w:lineRule="auto"/>
              <w:rPr>
                <w:rFonts w:asciiTheme="minorHAnsi" w:eastAsia="Arial Unicode MS" w:hAnsiTheme="minorHAnsi" w:cs="Arial"/>
                <w:szCs w:val="24"/>
              </w:rPr>
            </w:pPr>
            <w:r w:rsidRPr="00483F72">
              <w:rPr>
                <w:rFonts w:asciiTheme="minorHAnsi" w:eastAsia="Arial Unicode MS" w:hAnsiTheme="minorHAnsi" w:cs="Arial"/>
                <w:szCs w:val="24"/>
              </w:rPr>
              <w:t>The Campus Center staff get constant complaints about the 1</w:t>
            </w:r>
            <w:r w:rsidRPr="00483F72">
              <w:rPr>
                <w:rFonts w:asciiTheme="minorHAnsi" w:eastAsia="Arial Unicode MS" w:hAnsiTheme="minorHAnsi" w:cs="Arial"/>
                <w:szCs w:val="24"/>
                <w:vertAlign w:val="superscript"/>
              </w:rPr>
              <w:t>st</w:t>
            </w:r>
            <w:r w:rsidRPr="00483F72">
              <w:rPr>
                <w:rFonts w:asciiTheme="minorHAnsi" w:eastAsia="Arial Unicode MS" w:hAnsiTheme="minorHAnsi" w:cs="Arial"/>
                <w:szCs w:val="24"/>
              </w:rPr>
              <w:t xml:space="preserve"> floor Campus Center bathroom</w:t>
            </w:r>
          </w:p>
          <w:p w14:paraId="5E36A3FC" w14:textId="7CA7FE71" w:rsidR="00521344" w:rsidRPr="00521344" w:rsidRDefault="00521344" w:rsidP="00521344">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They are checked/cleaned throughout the day. The main complaint is water on the sink counters. The issue is poor faucets not distributing enough water. Mark entered a work order for plumbing.</w:t>
            </w:r>
          </w:p>
          <w:p w14:paraId="248FDE52" w14:textId="4BE53302" w:rsidR="00924939" w:rsidRDefault="00521344" w:rsidP="006F0574">
            <w:pPr>
              <w:pStyle w:val="ListParagraph"/>
              <w:numPr>
                <w:ilvl w:val="0"/>
                <w:numId w:val="7"/>
              </w:numPr>
              <w:spacing w:before="40" w:after="40" w:line="276" w:lineRule="auto"/>
              <w:rPr>
                <w:rFonts w:asciiTheme="minorHAnsi" w:eastAsia="Arial Unicode MS" w:hAnsiTheme="minorHAnsi" w:cs="Arial"/>
                <w:szCs w:val="24"/>
              </w:rPr>
            </w:pPr>
            <w:r w:rsidRPr="00521344">
              <w:rPr>
                <w:rFonts w:asciiTheme="minorHAnsi" w:eastAsia="Arial Unicode MS" w:hAnsiTheme="minorHAnsi" w:cs="Arial"/>
                <w:szCs w:val="24"/>
              </w:rPr>
              <w:t>Update: Bathrooms are cleaned 5 times a day. Plumber looked at faucets as well.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C50A3" w14:textId="77777777" w:rsidR="00521344" w:rsidRPr="00483F72" w:rsidRDefault="00521344" w:rsidP="00521344">
            <w:pPr>
              <w:spacing w:line="276" w:lineRule="auto"/>
              <w:rPr>
                <w:rFonts w:asciiTheme="minorHAnsi" w:eastAsia="Arial Unicode MS" w:hAnsiTheme="minorHAnsi" w:cs="Arial"/>
                <w:szCs w:val="24"/>
              </w:rPr>
            </w:pPr>
            <w:r w:rsidRPr="00483F72">
              <w:rPr>
                <w:rFonts w:asciiTheme="minorHAnsi" w:eastAsia="Arial Unicode MS" w:hAnsiTheme="minorHAnsi" w:cs="Arial"/>
                <w:szCs w:val="24"/>
              </w:rPr>
              <w:t>Mark Massa/Ewa Staromiejska</w:t>
            </w:r>
          </w:p>
          <w:p w14:paraId="3E50AEBB" w14:textId="3E8EC0FD" w:rsidR="00924939" w:rsidRDefault="00924939" w:rsidP="00924939">
            <w:pPr>
              <w:spacing w:line="276" w:lineRule="auto"/>
              <w:rPr>
                <w:rFonts w:asciiTheme="minorHAnsi" w:eastAsia="Arial Unicode MS" w:hAnsiTheme="minorHAnsi" w:cs="Arial"/>
                <w:szCs w:val="24"/>
              </w:rPr>
            </w:pP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4C0597" w14:textId="77777777" w:rsidR="00924939" w:rsidRPr="009705BF" w:rsidRDefault="00924939" w:rsidP="00924939">
            <w:pPr>
              <w:spacing w:line="276" w:lineRule="auto"/>
              <w:jc w:val="center"/>
              <w:rPr>
                <w:rFonts w:asciiTheme="minorHAnsi" w:hAnsiTheme="minorHAnsi" w:cs="Arial"/>
                <w:szCs w:val="24"/>
              </w:rPr>
            </w:pPr>
          </w:p>
        </w:tc>
      </w:tr>
      <w:tr w:rsidR="00521344" w:rsidRPr="009705BF" w14:paraId="5FFB390C" w14:textId="77777777" w:rsidTr="00924939">
        <w:trPr>
          <w:trHeight w:val="1295"/>
          <w:tblHeader/>
        </w:trPr>
        <w:tc>
          <w:tcPr>
            <w:tcW w:w="11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0D7A90" w14:textId="5C9AB1C1" w:rsidR="00521344" w:rsidRDefault="00593F0F" w:rsidP="00924939">
            <w:pPr>
              <w:spacing w:line="276" w:lineRule="auto"/>
              <w:jc w:val="center"/>
              <w:rPr>
                <w:rFonts w:asciiTheme="minorHAnsi" w:hAnsiTheme="minorHAnsi" w:cs="Arial"/>
                <w:szCs w:val="24"/>
              </w:rPr>
            </w:pPr>
            <w:r>
              <w:rPr>
                <w:rFonts w:asciiTheme="minorHAnsi" w:hAnsiTheme="minorHAnsi" w:cs="Arial"/>
                <w:szCs w:val="24"/>
              </w:rPr>
              <w:br/>
              <w:t>CLOSED 11/29</w:t>
            </w:r>
          </w:p>
        </w:tc>
        <w:tc>
          <w:tcPr>
            <w:tcW w:w="47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086E15" w14:textId="77777777" w:rsidR="00593F0F" w:rsidRPr="00593F0F" w:rsidRDefault="00593F0F" w:rsidP="00593F0F">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Faculty/Staff Dining &amp; Campus Center microwaves</w:t>
            </w:r>
          </w:p>
          <w:p w14:paraId="12740595" w14:textId="77777777" w:rsidR="00593F0F" w:rsidRPr="00593F0F" w:rsidRDefault="00593F0F" w:rsidP="00593F0F">
            <w:p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Nisha and Jasmine are meeting with Dr. Boger about the microwaves</w:t>
            </w:r>
          </w:p>
          <w:p w14:paraId="0806D277" w14:textId="77777777" w:rsidR="00593F0F" w:rsidRPr="00593F0F" w:rsidRDefault="00593F0F" w:rsidP="00593F0F">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 xml:space="preserve">Facilities ordered new microwaves. Mark will </w:t>
            </w:r>
            <w:r w:rsidRPr="00593F0F">
              <w:rPr>
                <w:rFonts w:asciiTheme="minorHAnsi" w:eastAsia="Arial Unicode MS" w:hAnsiTheme="minorHAnsi" w:cs="Arial"/>
                <w:szCs w:val="24"/>
              </w:rPr>
              <w:lastRenderedPageBreak/>
              <w:t xml:space="preserve">follow up. GDS said to e-mail any suggestions to them. </w:t>
            </w:r>
          </w:p>
          <w:p w14:paraId="08C4CE97" w14:textId="77777777" w:rsidR="00593F0F" w:rsidRPr="00593F0F" w:rsidRDefault="00593F0F" w:rsidP="00593F0F">
            <w:pPr>
              <w:numPr>
                <w:ilvl w:val="0"/>
                <w:numId w:val="4"/>
              </w:numPr>
              <w:spacing w:before="40" w:after="40" w:line="276" w:lineRule="auto"/>
              <w:contextualSpacing/>
              <w:rPr>
                <w:rFonts w:asciiTheme="minorHAnsi" w:eastAsia="Arial Unicode MS" w:hAnsiTheme="minorHAnsi" w:cs="Arial"/>
                <w:szCs w:val="24"/>
              </w:rPr>
            </w:pPr>
            <w:r w:rsidRPr="00593F0F">
              <w:rPr>
                <w:rFonts w:asciiTheme="minorHAnsi" w:eastAsia="Arial Unicode MS" w:hAnsiTheme="minorHAnsi" w:cs="Arial"/>
                <w:szCs w:val="24"/>
              </w:rPr>
              <w:t>Viola notified Karen that GDS and Facilities are both pointing at each other on this issue.</w:t>
            </w:r>
          </w:p>
          <w:p w14:paraId="52210D1A" w14:textId="77777777" w:rsidR="00521344" w:rsidRPr="00593F0F" w:rsidRDefault="00593F0F" w:rsidP="00593F0F">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Karen met with Dave Arluna &amp; Henry R.  Facilities will be responsible for cleaning once a night but were only cleaned the first few days after the meeting.  Karen will follow up w/Henry.  Encourage use of Faculty/Staff Dining microwaves</w:t>
            </w:r>
          </w:p>
          <w:p w14:paraId="2C23EFBC" w14:textId="576DD76E" w:rsidR="00593F0F" w:rsidRPr="00593F0F" w:rsidRDefault="00593F0F" w:rsidP="00593F0F">
            <w:pPr>
              <w:pStyle w:val="ListParagraph"/>
              <w:numPr>
                <w:ilvl w:val="0"/>
                <w:numId w:val="4"/>
              </w:numPr>
              <w:spacing w:before="40" w:after="40" w:line="276" w:lineRule="auto"/>
              <w:rPr>
                <w:rFonts w:asciiTheme="minorHAnsi" w:eastAsia="Arial Unicode MS" w:hAnsiTheme="minorHAnsi" w:cs="Arial"/>
                <w:szCs w:val="24"/>
              </w:rPr>
            </w:pPr>
            <w:r w:rsidRPr="00593F0F">
              <w:rPr>
                <w:rFonts w:asciiTheme="minorHAnsi" w:eastAsia="Arial Unicode MS" w:hAnsiTheme="minorHAnsi" w:cs="Arial"/>
                <w:szCs w:val="24"/>
              </w:rPr>
              <w:t>Update: Microwaves are being cleaned by Facilities once a day. One faulty microwave is being replaced. CLOSED action item.</w:t>
            </w:r>
          </w:p>
        </w:tc>
        <w:tc>
          <w:tcPr>
            <w:tcW w:w="232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B0B7DD" w14:textId="3A424069" w:rsidR="00521344" w:rsidRPr="00483F72" w:rsidRDefault="00593F0F" w:rsidP="00521344">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Karen Quackenbush</w:t>
            </w:r>
          </w:p>
        </w:tc>
        <w:tc>
          <w:tcPr>
            <w:tcW w:w="17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8A9ED0" w14:textId="77777777" w:rsidR="00521344" w:rsidRPr="009705BF" w:rsidRDefault="00521344" w:rsidP="00924939">
            <w:pPr>
              <w:spacing w:line="276" w:lineRule="auto"/>
              <w:jc w:val="center"/>
              <w:rPr>
                <w:rFonts w:asciiTheme="minorHAnsi" w:hAnsiTheme="minorHAnsi" w:cs="Arial"/>
                <w:szCs w:val="24"/>
              </w:rPr>
            </w:pPr>
          </w:p>
        </w:tc>
      </w:tr>
    </w:tbl>
    <w:p w14:paraId="1BF9B5F0" w14:textId="4DA862A5" w:rsidR="00011D6A" w:rsidRDefault="00011D6A"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p w14:paraId="4FDD3679" w14:textId="77777777" w:rsidR="0090659B" w:rsidRPr="009705BF" w:rsidRDefault="0090659B"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F94868" w:rsidRPr="009705BF" w14:paraId="4A782A16" w14:textId="77777777" w:rsidTr="0010619B">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78ED816" w14:textId="77777777" w:rsidR="00F94868" w:rsidRPr="009705BF" w:rsidRDefault="00F94868" w:rsidP="0010619B">
            <w:pPr>
              <w:spacing w:before="40" w:after="40" w:line="276" w:lineRule="auto"/>
              <w:rPr>
                <w:rFonts w:asciiTheme="minorHAnsi" w:hAnsiTheme="minorHAnsi" w:cs="Arial"/>
                <w:b/>
                <w:sz w:val="24"/>
                <w:szCs w:val="24"/>
              </w:rPr>
            </w:pPr>
          </w:p>
          <w:p w14:paraId="0E0480C3" w14:textId="77777777" w:rsidR="00F94868" w:rsidRPr="009705BF" w:rsidRDefault="00F94868" w:rsidP="0010619B">
            <w:pPr>
              <w:spacing w:before="40" w:after="40" w:line="276" w:lineRule="auto"/>
              <w:rPr>
                <w:rFonts w:asciiTheme="minorHAnsi" w:hAnsiTheme="minorHAnsi" w:cs="Arial"/>
                <w:b/>
                <w:sz w:val="24"/>
                <w:szCs w:val="24"/>
              </w:rPr>
            </w:pPr>
          </w:p>
          <w:p w14:paraId="5DCC783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14:paraId="082D3C8A" w14:textId="77777777"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Discussion Date</w:t>
            </w:r>
          </w:p>
        </w:tc>
      </w:tr>
      <w:tr w:rsidR="00F94868" w:rsidRPr="009705BF" w14:paraId="7AB94643" w14:textId="77777777" w:rsidTr="001061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F3716B" w14:textId="531E2F76" w:rsidR="00F94868" w:rsidRPr="009705BF" w:rsidRDefault="00F94868" w:rsidP="003578E5">
            <w:pPr>
              <w:spacing w:line="276" w:lineRule="auto"/>
              <w:rPr>
                <w:rFonts w:asciiTheme="minorHAnsi" w:hAnsiTheme="minorHAnsi" w:cs="Arial"/>
                <w:szCs w:val="24"/>
              </w:rPr>
            </w:pP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53177F" w14:textId="7165F1F2" w:rsidR="00F94868" w:rsidRPr="009705BF" w:rsidRDefault="00F94868" w:rsidP="0010619B">
            <w:pPr>
              <w:spacing w:line="276" w:lineRule="auto"/>
              <w:rPr>
                <w:rFonts w:asciiTheme="minorHAnsi" w:hAnsiTheme="minorHAnsi" w:cs="Arial"/>
                <w:szCs w:val="24"/>
              </w:rPr>
            </w:pPr>
          </w:p>
        </w:tc>
      </w:tr>
    </w:tbl>
    <w:p w14:paraId="4F210D42" w14:textId="77777777" w:rsidR="00C06EC3" w:rsidRPr="00943217" w:rsidRDefault="00C06EC3" w:rsidP="00F94868">
      <w:pPr>
        <w:rPr>
          <w:rFonts w:ascii="Tw Cen MT" w:hAnsi="Tw Cen MT"/>
          <w:sz w:val="24"/>
          <w:szCs w:val="24"/>
        </w:rPr>
      </w:pPr>
    </w:p>
    <w:sectPr w:rsidR="00C06EC3" w:rsidRPr="00943217" w:rsidSect="00027561">
      <w:headerReference w:type="default" r:id="rId9"/>
      <w:footerReference w:type="default" r:id="rId10"/>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FAF485" w14:textId="77777777" w:rsidR="007465E8" w:rsidRDefault="007465E8">
      <w:r>
        <w:separator/>
      </w:r>
    </w:p>
  </w:endnote>
  <w:endnote w:type="continuationSeparator" w:id="0">
    <w:p w14:paraId="3C1AA6B3" w14:textId="77777777" w:rsidR="007465E8" w:rsidRDefault="0074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enSymbol">
    <w:altName w:val="Arial Unicode MS"/>
    <w:charset w:val="02"/>
    <w:family w:val="auto"/>
    <w:pitch w:val="default"/>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02B45" w14:textId="1C5B44F2"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540DAB">
      <w:rPr>
        <w:noProof/>
      </w:rPr>
      <w:t>1</w:t>
    </w:r>
    <w:r>
      <w:fldChar w:fldCharType="end"/>
    </w:r>
    <w:r>
      <w:rPr>
        <w:sz w:val="16"/>
        <w:szCs w:val="16"/>
      </w:rPr>
      <w:t xml:space="preserve"> of </w:t>
    </w:r>
    <w:r>
      <w:rPr>
        <w:sz w:val="16"/>
        <w:szCs w:val="16"/>
      </w:rPr>
      <w:fldChar w:fldCharType="begin"/>
    </w:r>
    <w:r>
      <w:instrText>NUMPAGES</w:instrText>
    </w:r>
    <w:r>
      <w:fldChar w:fldCharType="separate"/>
    </w:r>
    <w:r w:rsidR="00540DAB">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0358F" w14:textId="77777777" w:rsidR="007465E8" w:rsidRDefault="007465E8">
      <w:r>
        <w:separator/>
      </w:r>
    </w:p>
  </w:footnote>
  <w:footnote w:type="continuationSeparator" w:id="0">
    <w:p w14:paraId="6981FF83" w14:textId="77777777" w:rsidR="007465E8" w:rsidRDefault="0074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15D2" w14:textId="4C31C0F7"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14:paraId="6F2ED441" w14:textId="77777777" w:rsidR="00ED3D38" w:rsidRDefault="00ED3D38"/>
  <w:p w14:paraId="7291BFF1" w14:textId="77777777" w:rsidR="00ED3D38" w:rsidRDefault="00ED3D38"/>
  <w:p w14:paraId="5C7D63FB" w14:textId="77777777" w:rsidR="00ED3D38" w:rsidRDefault="00ED3D3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1A6B"/>
    <w:multiLevelType w:val="hybridMultilevel"/>
    <w:tmpl w:val="8166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B83CC5"/>
    <w:multiLevelType w:val="hybridMultilevel"/>
    <w:tmpl w:val="02B07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22CED"/>
    <w:multiLevelType w:val="hybridMultilevel"/>
    <w:tmpl w:val="06A8B29A"/>
    <w:lvl w:ilvl="0" w:tplc="04090001">
      <w:start w:val="1"/>
      <w:numFmt w:val="bullet"/>
      <w:lvlText w:val=""/>
      <w:lvlJc w:val="left"/>
      <w:pPr>
        <w:ind w:left="360" w:hanging="360"/>
      </w:pPr>
      <w:rPr>
        <w:rFonts w:ascii="Symbol" w:hAnsi="Symbol" w:hint="default"/>
      </w:rPr>
    </w:lvl>
    <w:lvl w:ilvl="1" w:tplc="1CE60CD8">
      <w:numFmt w:val="bullet"/>
      <w:lvlText w:val=""/>
      <w:lvlJc w:val="left"/>
      <w:pPr>
        <w:ind w:left="720" w:hanging="360"/>
      </w:pPr>
      <w:rPr>
        <w:rFonts w:ascii="Symbol" w:eastAsia="Times New Roman" w:hAnsi="Symbo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BC56D7D"/>
    <w:multiLevelType w:val="hybridMultilevel"/>
    <w:tmpl w:val="2430D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02613"/>
    <w:multiLevelType w:val="hybridMultilevel"/>
    <w:tmpl w:val="B9A81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AwtDAyMLIA0sbmhko6SsGpxcWZ+XkgBYa1AD/ofwosAAAA"/>
  </w:docVars>
  <w:rsids>
    <w:rsidRoot w:val="00531C69"/>
    <w:rsid w:val="00001C6A"/>
    <w:rsid w:val="00001E66"/>
    <w:rsid w:val="00011D6A"/>
    <w:rsid w:val="00015CEA"/>
    <w:rsid w:val="000165D5"/>
    <w:rsid w:val="00016F7F"/>
    <w:rsid w:val="00020E44"/>
    <w:rsid w:val="0002247F"/>
    <w:rsid w:val="00024FAE"/>
    <w:rsid w:val="00025E5C"/>
    <w:rsid w:val="00027561"/>
    <w:rsid w:val="000312DB"/>
    <w:rsid w:val="00032ECA"/>
    <w:rsid w:val="00041460"/>
    <w:rsid w:val="00050D42"/>
    <w:rsid w:val="00055829"/>
    <w:rsid w:val="0005694B"/>
    <w:rsid w:val="0006323C"/>
    <w:rsid w:val="00067B0D"/>
    <w:rsid w:val="000739C2"/>
    <w:rsid w:val="00076CE1"/>
    <w:rsid w:val="000801AC"/>
    <w:rsid w:val="00080984"/>
    <w:rsid w:val="00085343"/>
    <w:rsid w:val="00092FF7"/>
    <w:rsid w:val="00094BDE"/>
    <w:rsid w:val="000A0F2D"/>
    <w:rsid w:val="000A7775"/>
    <w:rsid w:val="000B67A9"/>
    <w:rsid w:val="000D2B59"/>
    <w:rsid w:val="000D5EB1"/>
    <w:rsid w:val="000D62C1"/>
    <w:rsid w:val="000E431E"/>
    <w:rsid w:val="000E66C8"/>
    <w:rsid w:val="000E6E6F"/>
    <w:rsid w:val="000E7960"/>
    <w:rsid w:val="000F4A73"/>
    <w:rsid w:val="00100070"/>
    <w:rsid w:val="00100095"/>
    <w:rsid w:val="00100195"/>
    <w:rsid w:val="00100516"/>
    <w:rsid w:val="00104EA2"/>
    <w:rsid w:val="0010668C"/>
    <w:rsid w:val="00106B9F"/>
    <w:rsid w:val="00114658"/>
    <w:rsid w:val="00121760"/>
    <w:rsid w:val="00122F19"/>
    <w:rsid w:val="0012575D"/>
    <w:rsid w:val="001257E5"/>
    <w:rsid w:val="00132FF9"/>
    <w:rsid w:val="001404FE"/>
    <w:rsid w:val="00140C7A"/>
    <w:rsid w:val="0014150B"/>
    <w:rsid w:val="00141FE8"/>
    <w:rsid w:val="00143E9C"/>
    <w:rsid w:val="00146914"/>
    <w:rsid w:val="001531E8"/>
    <w:rsid w:val="001546B5"/>
    <w:rsid w:val="00164BE8"/>
    <w:rsid w:val="00165F22"/>
    <w:rsid w:val="001662ED"/>
    <w:rsid w:val="00166951"/>
    <w:rsid w:val="00171C2E"/>
    <w:rsid w:val="00173E4E"/>
    <w:rsid w:val="00174B70"/>
    <w:rsid w:val="00183416"/>
    <w:rsid w:val="001864FE"/>
    <w:rsid w:val="0018716D"/>
    <w:rsid w:val="00192D82"/>
    <w:rsid w:val="0019657D"/>
    <w:rsid w:val="001A0250"/>
    <w:rsid w:val="001A0D7F"/>
    <w:rsid w:val="001A4294"/>
    <w:rsid w:val="001A7644"/>
    <w:rsid w:val="001A7EF9"/>
    <w:rsid w:val="001B4117"/>
    <w:rsid w:val="001C363E"/>
    <w:rsid w:val="001C76E8"/>
    <w:rsid w:val="001C79E4"/>
    <w:rsid w:val="001D17DE"/>
    <w:rsid w:val="001D39DE"/>
    <w:rsid w:val="001D5970"/>
    <w:rsid w:val="001D6DD4"/>
    <w:rsid w:val="001E2363"/>
    <w:rsid w:val="001E62F2"/>
    <w:rsid w:val="001E66A3"/>
    <w:rsid w:val="001E7F01"/>
    <w:rsid w:val="001F167B"/>
    <w:rsid w:val="001F3994"/>
    <w:rsid w:val="002001F0"/>
    <w:rsid w:val="002074AB"/>
    <w:rsid w:val="00211938"/>
    <w:rsid w:val="00212332"/>
    <w:rsid w:val="00213478"/>
    <w:rsid w:val="00214188"/>
    <w:rsid w:val="002161FB"/>
    <w:rsid w:val="00225957"/>
    <w:rsid w:val="0023139B"/>
    <w:rsid w:val="00231908"/>
    <w:rsid w:val="00232835"/>
    <w:rsid w:val="00232D9C"/>
    <w:rsid w:val="002333EF"/>
    <w:rsid w:val="0023367A"/>
    <w:rsid w:val="00236AA7"/>
    <w:rsid w:val="00240587"/>
    <w:rsid w:val="00241BBE"/>
    <w:rsid w:val="002420A6"/>
    <w:rsid w:val="0026675F"/>
    <w:rsid w:val="0027010C"/>
    <w:rsid w:val="00273DCC"/>
    <w:rsid w:val="002749C2"/>
    <w:rsid w:val="002842FB"/>
    <w:rsid w:val="002862D4"/>
    <w:rsid w:val="00297632"/>
    <w:rsid w:val="002A37E8"/>
    <w:rsid w:val="002A3AEF"/>
    <w:rsid w:val="002A4EE0"/>
    <w:rsid w:val="002A7204"/>
    <w:rsid w:val="002B5F97"/>
    <w:rsid w:val="002C022D"/>
    <w:rsid w:val="002C3709"/>
    <w:rsid w:val="002C4CA9"/>
    <w:rsid w:val="002C4DDD"/>
    <w:rsid w:val="002C5791"/>
    <w:rsid w:val="002C60B6"/>
    <w:rsid w:val="002C6454"/>
    <w:rsid w:val="002D3110"/>
    <w:rsid w:val="002D4383"/>
    <w:rsid w:val="002D6414"/>
    <w:rsid w:val="002E7E83"/>
    <w:rsid w:val="002F06BD"/>
    <w:rsid w:val="002F459B"/>
    <w:rsid w:val="002F51FE"/>
    <w:rsid w:val="0030209A"/>
    <w:rsid w:val="00302330"/>
    <w:rsid w:val="00306BCB"/>
    <w:rsid w:val="00310849"/>
    <w:rsid w:val="00315883"/>
    <w:rsid w:val="00321B73"/>
    <w:rsid w:val="003235C8"/>
    <w:rsid w:val="00323F27"/>
    <w:rsid w:val="003246A9"/>
    <w:rsid w:val="00326E7A"/>
    <w:rsid w:val="00333BEE"/>
    <w:rsid w:val="00340FBE"/>
    <w:rsid w:val="00343BD9"/>
    <w:rsid w:val="003525CD"/>
    <w:rsid w:val="003551BC"/>
    <w:rsid w:val="003575EC"/>
    <w:rsid w:val="003578E5"/>
    <w:rsid w:val="003609F8"/>
    <w:rsid w:val="003610F0"/>
    <w:rsid w:val="00362BBE"/>
    <w:rsid w:val="00373CC8"/>
    <w:rsid w:val="00375C48"/>
    <w:rsid w:val="003771AA"/>
    <w:rsid w:val="0037722E"/>
    <w:rsid w:val="00384266"/>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3F0FA6"/>
    <w:rsid w:val="003F2769"/>
    <w:rsid w:val="003F3540"/>
    <w:rsid w:val="003F659E"/>
    <w:rsid w:val="00403490"/>
    <w:rsid w:val="00406A86"/>
    <w:rsid w:val="00407581"/>
    <w:rsid w:val="00411A32"/>
    <w:rsid w:val="0041663B"/>
    <w:rsid w:val="004176C3"/>
    <w:rsid w:val="00423AC2"/>
    <w:rsid w:val="004266DE"/>
    <w:rsid w:val="00433959"/>
    <w:rsid w:val="0043552B"/>
    <w:rsid w:val="00436135"/>
    <w:rsid w:val="00437AD1"/>
    <w:rsid w:val="004408BE"/>
    <w:rsid w:val="00440AB8"/>
    <w:rsid w:val="004421F3"/>
    <w:rsid w:val="00442F66"/>
    <w:rsid w:val="00453F0F"/>
    <w:rsid w:val="004547A9"/>
    <w:rsid w:val="00454858"/>
    <w:rsid w:val="004621BE"/>
    <w:rsid w:val="0046337A"/>
    <w:rsid w:val="00463F9D"/>
    <w:rsid w:val="00463FD0"/>
    <w:rsid w:val="00464542"/>
    <w:rsid w:val="00464BE6"/>
    <w:rsid w:val="004712EE"/>
    <w:rsid w:val="00471F3E"/>
    <w:rsid w:val="00472EEA"/>
    <w:rsid w:val="00472F57"/>
    <w:rsid w:val="004773CA"/>
    <w:rsid w:val="0048090B"/>
    <w:rsid w:val="00482705"/>
    <w:rsid w:val="00483F72"/>
    <w:rsid w:val="004A0AEB"/>
    <w:rsid w:val="004A2A6D"/>
    <w:rsid w:val="004A3204"/>
    <w:rsid w:val="004B3470"/>
    <w:rsid w:val="004B37C7"/>
    <w:rsid w:val="004B7E71"/>
    <w:rsid w:val="004C018C"/>
    <w:rsid w:val="004C332E"/>
    <w:rsid w:val="004C4BC8"/>
    <w:rsid w:val="004D1A73"/>
    <w:rsid w:val="004D62E9"/>
    <w:rsid w:val="004E6526"/>
    <w:rsid w:val="004F0DA2"/>
    <w:rsid w:val="004F2DFE"/>
    <w:rsid w:val="004F3A9D"/>
    <w:rsid w:val="004F5161"/>
    <w:rsid w:val="00500E24"/>
    <w:rsid w:val="00506B48"/>
    <w:rsid w:val="00506C60"/>
    <w:rsid w:val="00507CFA"/>
    <w:rsid w:val="0051431A"/>
    <w:rsid w:val="005160EF"/>
    <w:rsid w:val="00521344"/>
    <w:rsid w:val="00531C69"/>
    <w:rsid w:val="00534A23"/>
    <w:rsid w:val="00536C34"/>
    <w:rsid w:val="005407DB"/>
    <w:rsid w:val="00540DAB"/>
    <w:rsid w:val="00543718"/>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3F0F"/>
    <w:rsid w:val="005968CD"/>
    <w:rsid w:val="00597513"/>
    <w:rsid w:val="00597F7A"/>
    <w:rsid w:val="005A1448"/>
    <w:rsid w:val="005A69D7"/>
    <w:rsid w:val="005B536D"/>
    <w:rsid w:val="005C5464"/>
    <w:rsid w:val="005C65EB"/>
    <w:rsid w:val="005D1038"/>
    <w:rsid w:val="005D25B8"/>
    <w:rsid w:val="005D4D3A"/>
    <w:rsid w:val="005D4E3C"/>
    <w:rsid w:val="005D58D1"/>
    <w:rsid w:val="005D69D7"/>
    <w:rsid w:val="005F105F"/>
    <w:rsid w:val="005F5EF4"/>
    <w:rsid w:val="006033F0"/>
    <w:rsid w:val="0060461B"/>
    <w:rsid w:val="00605841"/>
    <w:rsid w:val="00611BA7"/>
    <w:rsid w:val="00611F03"/>
    <w:rsid w:val="00615A19"/>
    <w:rsid w:val="00623796"/>
    <w:rsid w:val="0062628B"/>
    <w:rsid w:val="00630092"/>
    <w:rsid w:val="006363A2"/>
    <w:rsid w:val="00640510"/>
    <w:rsid w:val="006471FD"/>
    <w:rsid w:val="006542DA"/>
    <w:rsid w:val="00660361"/>
    <w:rsid w:val="0066154B"/>
    <w:rsid w:val="006621D5"/>
    <w:rsid w:val="00663018"/>
    <w:rsid w:val="00664FA7"/>
    <w:rsid w:val="006672CA"/>
    <w:rsid w:val="006675E7"/>
    <w:rsid w:val="00667ABB"/>
    <w:rsid w:val="00672025"/>
    <w:rsid w:val="00683788"/>
    <w:rsid w:val="00683F6F"/>
    <w:rsid w:val="00692045"/>
    <w:rsid w:val="00692296"/>
    <w:rsid w:val="0069576F"/>
    <w:rsid w:val="00696CC9"/>
    <w:rsid w:val="006A3583"/>
    <w:rsid w:val="006A3DA9"/>
    <w:rsid w:val="006A5C89"/>
    <w:rsid w:val="006B2B19"/>
    <w:rsid w:val="006B32FB"/>
    <w:rsid w:val="006B33C1"/>
    <w:rsid w:val="006B3A96"/>
    <w:rsid w:val="006C34D6"/>
    <w:rsid w:val="006C6264"/>
    <w:rsid w:val="006D436B"/>
    <w:rsid w:val="006D4422"/>
    <w:rsid w:val="006D65B5"/>
    <w:rsid w:val="006D71DC"/>
    <w:rsid w:val="006E0E8A"/>
    <w:rsid w:val="006E5779"/>
    <w:rsid w:val="006F0574"/>
    <w:rsid w:val="006F31A4"/>
    <w:rsid w:val="006F6720"/>
    <w:rsid w:val="006F6CF3"/>
    <w:rsid w:val="00701270"/>
    <w:rsid w:val="00703CD6"/>
    <w:rsid w:val="00703E54"/>
    <w:rsid w:val="007066D2"/>
    <w:rsid w:val="007107D1"/>
    <w:rsid w:val="00712F00"/>
    <w:rsid w:val="00713C74"/>
    <w:rsid w:val="00714645"/>
    <w:rsid w:val="00720B93"/>
    <w:rsid w:val="00720FEA"/>
    <w:rsid w:val="00721633"/>
    <w:rsid w:val="0073312D"/>
    <w:rsid w:val="0073450B"/>
    <w:rsid w:val="00735E2C"/>
    <w:rsid w:val="00735FDC"/>
    <w:rsid w:val="007379C5"/>
    <w:rsid w:val="00737CF4"/>
    <w:rsid w:val="007405C3"/>
    <w:rsid w:val="007417AB"/>
    <w:rsid w:val="007465E8"/>
    <w:rsid w:val="00750679"/>
    <w:rsid w:val="00751C59"/>
    <w:rsid w:val="00760AFE"/>
    <w:rsid w:val="00762941"/>
    <w:rsid w:val="007651EA"/>
    <w:rsid w:val="00765825"/>
    <w:rsid w:val="00765CEF"/>
    <w:rsid w:val="00780D49"/>
    <w:rsid w:val="007828DE"/>
    <w:rsid w:val="007923A4"/>
    <w:rsid w:val="007B243D"/>
    <w:rsid w:val="007D717C"/>
    <w:rsid w:val="007E5786"/>
    <w:rsid w:val="007E66D0"/>
    <w:rsid w:val="007F11F9"/>
    <w:rsid w:val="007F1BD3"/>
    <w:rsid w:val="00800809"/>
    <w:rsid w:val="00810368"/>
    <w:rsid w:val="00811E7C"/>
    <w:rsid w:val="00811F35"/>
    <w:rsid w:val="0082033B"/>
    <w:rsid w:val="00824D85"/>
    <w:rsid w:val="00832670"/>
    <w:rsid w:val="008327EB"/>
    <w:rsid w:val="00833D4E"/>
    <w:rsid w:val="00847D21"/>
    <w:rsid w:val="0085158B"/>
    <w:rsid w:val="0086440E"/>
    <w:rsid w:val="00864BD3"/>
    <w:rsid w:val="00867204"/>
    <w:rsid w:val="008734D7"/>
    <w:rsid w:val="00876E4A"/>
    <w:rsid w:val="00881930"/>
    <w:rsid w:val="00883DD2"/>
    <w:rsid w:val="00885F46"/>
    <w:rsid w:val="00890B1E"/>
    <w:rsid w:val="00893B38"/>
    <w:rsid w:val="00895396"/>
    <w:rsid w:val="00896DB8"/>
    <w:rsid w:val="00897BD7"/>
    <w:rsid w:val="008A06E9"/>
    <w:rsid w:val="008A6B34"/>
    <w:rsid w:val="008B3D34"/>
    <w:rsid w:val="008B5663"/>
    <w:rsid w:val="008B7696"/>
    <w:rsid w:val="008C3DEB"/>
    <w:rsid w:val="008D1DB6"/>
    <w:rsid w:val="008E3C63"/>
    <w:rsid w:val="008E5720"/>
    <w:rsid w:val="008E602A"/>
    <w:rsid w:val="008F1142"/>
    <w:rsid w:val="008F43F7"/>
    <w:rsid w:val="008F4D8A"/>
    <w:rsid w:val="00905B0D"/>
    <w:rsid w:val="0090616D"/>
    <w:rsid w:val="0090659B"/>
    <w:rsid w:val="009076AA"/>
    <w:rsid w:val="0091281B"/>
    <w:rsid w:val="00912B7A"/>
    <w:rsid w:val="0092222A"/>
    <w:rsid w:val="009247B2"/>
    <w:rsid w:val="00924939"/>
    <w:rsid w:val="00932CFD"/>
    <w:rsid w:val="0094059F"/>
    <w:rsid w:val="00943217"/>
    <w:rsid w:val="00947EC1"/>
    <w:rsid w:val="00954323"/>
    <w:rsid w:val="009557A4"/>
    <w:rsid w:val="009608DC"/>
    <w:rsid w:val="00962A1D"/>
    <w:rsid w:val="00984A04"/>
    <w:rsid w:val="00986AB3"/>
    <w:rsid w:val="0099563B"/>
    <w:rsid w:val="00995FF9"/>
    <w:rsid w:val="009A30EE"/>
    <w:rsid w:val="009A3FC4"/>
    <w:rsid w:val="009A6C26"/>
    <w:rsid w:val="009B1F66"/>
    <w:rsid w:val="009B20E0"/>
    <w:rsid w:val="009B2E38"/>
    <w:rsid w:val="009B3527"/>
    <w:rsid w:val="009B527C"/>
    <w:rsid w:val="009B6E58"/>
    <w:rsid w:val="009C28B7"/>
    <w:rsid w:val="009C776F"/>
    <w:rsid w:val="009D2139"/>
    <w:rsid w:val="009D273B"/>
    <w:rsid w:val="009D2A68"/>
    <w:rsid w:val="009D44F0"/>
    <w:rsid w:val="009E01B2"/>
    <w:rsid w:val="009E430E"/>
    <w:rsid w:val="009E589F"/>
    <w:rsid w:val="009F1FDE"/>
    <w:rsid w:val="009F4532"/>
    <w:rsid w:val="009F57AD"/>
    <w:rsid w:val="00A00BAD"/>
    <w:rsid w:val="00A01DF3"/>
    <w:rsid w:val="00A028E6"/>
    <w:rsid w:val="00A0299C"/>
    <w:rsid w:val="00A03978"/>
    <w:rsid w:val="00A07810"/>
    <w:rsid w:val="00A10B54"/>
    <w:rsid w:val="00A12052"/>
    <w:rsid w:val="00A15657"/>
    <w:rsid w:val="00A15A22"/>
    <w:rsid w:val="00A211BF"/>
    <w:rsid w:val="00A24ABE"/>
    <w:rsid w:val="00A254C0"/>
    <w:rsid w:val="00A26992"/>
    <w:rsid w:val="00A30723"/>
    <w:rsid w:val="00A30BC3"/>
    <w:rsid w:val="00A32FCC"/>
    <w:rsid w:val="00A353B3"/>
    <w:rsid w:val="00A37BE2"/>
    <w:rsid w:val="00A448A0"/>
    <w:rsid w:val="00A45E07"/>
    <w:rsid w:val="00A509DE"/>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4B6E"/>
    <w:rsid w:val="00AA5057"/>
    <w:rsid w:val="00AB3101"/>
    <w:rsid w:val="00AB3D8A"/>
    <w:rsid w:val="00AC6B77"/>
    <w:rsid w:val="00AD328C"/>
    <w:rsid w:val="00AD3CBD"/>
    <w:rsid w:val="00AD46CE"/>
    <w:rsid w:val="00AE2A7F"/>
    <w:rsid w:val="00AE2CEB"/>
    <w:rsid w:val="00AF2851"/>
    <w:rsid w:val="00B00433"/>
    <w:rsid w:val="00B004F7"/>
    <w:rsid w:val="00B05DD1"/>
    <w:rsid w:val="00B0600B"/>
    <w:rsid w:val="00B112E0"/>
    <w:rsid w:val="00B114DE"/>
    <w:rsid w:val="00B11E96"/>
    <w:rsid w:val="00B14290"/>
    <w:rsid w:val="00B15059"/>
    <w:rsid w:val="00B158F2"/>
    <w:rsid w:val="00B16148"/>
    <w:rsid w:val="00B264B6"/>
    <w:rsid w:val="00B26B38"/>
    <w:rsid w:val="00B30F66"/>
    <w:rsid w:val="00B353E5"/>
    <w:rsid w:val="00B41C1D"/>
    <w:rsid w:val="00B4625A"/>
    <w:rsid w:val="00B51F06"/>
    <w:rsid w:val="00B5293A"/>
    <w:rsid w:val="00B63BDE"/>
    <w:rsid w:val="00B67E7A"/>
    <w:rsid w:val="00B767C3"/>
    <w:rsid w:val="00B8639C"/>
    <w:rsid w:val="00B864BD"/>
    <w:rsid w:val="00B90A46"/>
    <w:rsid w:val="00B95452"/>
    <w:rsid w:val="00B955A5"/>
    <w:rsid w:val="00B964F3"/>
    <w:rsid w:val="00B97A50"/>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1731D"/>
    <w:rsid w:val="00C21E06"/>
    <w:rsid w:val="00C2271F"/>
    <w:rsid w:val="00C25556"/>
    <w:rsid w:val="00C2572C"/>
    <w:rsid w:val="00C30496"/>
    <w:rsid w:val="00C30BB1"/>
    <w:rsid w:val="00C310DB"/>
    <w:rsid w:val="00C34B4F"/>
    <w:rsid w:val="00C41FDF"/>
    <w:rsid w:val="00C46A1B"/>
    <w:rsid w:val="00C470B8"/>
    <w:rsid w:val="00C50E28"/>
    <w:rsid w:val="00C53F8E"/>
    <w:rsid w:val="00C54435"/>
    <w:rsid w:val="00C55A97"/>
    <w:rsid w:val="00C610EA"/>
    <w:rsid w:val="00C6120E"/>
    <w:rsid w:val="00C75002"/>
    <w:rsid w:val="00C77185"/>
    <w:rsid w:val="00C80FB0"/>
    <w:rsid w:val="00C81D66"/>
    <w:rsid w:val="00C8445D"/>
    <w:rsid w:val="00C858BC"/>
    <w:rsid w:val="00C86966"/>
    <w:rsid w:val="00C92322"/>
    <w:rsid w:val="00C94B57"/>
    <w:rsid w:val="00CA5B79"/>
    <w:rsid w:val="00CB7151"/>
    <w:rsid w:val="00CC5B16"/>
    <w:rsid w:val="00CE039E"/>
    <w:rsid w:val="00CE6F03"/>
    <w:rsid w:val="00CF1269"/>
    <w:rsid w:val="00CF16D8"/>
    <w:rsid w:val="00D02B34"/>
    <w:rsid w:val="00D03EC0"/>
    <w:rsid w:val="00D04D13"/>
    <w:rsid w:val="00D06A61"/>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188D"/>
    <w:rsid w:val="00D52196"/>
    <w:rsid w:val="00D54BAA"/>
    <w:rsid w:val="00D56710"/>
    <w:rsid w:val="00D6207C"/>
    <w:rsid w:val="00D71F7B"/>
    <w:rsid w:val="00D722D8"/>
    <w:rsid w:val="00D7576D"/>
    <w:rsid w:val="00D80C04"/>
    <w:rsid w:val="00D80F2E"/>
    <w:rsid w:val="00D83843"/>
    <w:rsid w:val="00D933E9"/>
    <w:rsid w:val="00DA1449"/>
    <w:rsid w:val="00DA2FCE"/>
    <w:rsid w:val="00DA6833"/>
    <w:rsid w:val="00DB05AB"/>
    <w:rsid w:val="00DB0BFF"/>
    <w:rsid w:val="00DB4CE0"/>
    <w:rsid w:val="00DB5D86"/>
    <w:rsid w:val="00DB6F09"/>
    <w:rsid w:val="00DC057B"/>
    <w:rsid w:val="00DC5352"/>
    <w:rsid w:val="00DD48A9"/>
    <w:rsid w:val="00DD4A4B"/>
    <w:rsid w:val="00DD64AD"/>
    <w:rsid w:val="00DE23A5"/>
    <w:rsid w:val="00DE4398"/>
    <w:rsid w:val="00DF01DE"/>
    <w:rsid w:val="00DF0FA6"/>
    <w:rsid w:val="00DF4AC4"/>
    <w:rsid w:val="00DF5228"/>
    <w:rsid w:val="00E00181"/>
    <w:rsid w:val="00E04546"/>
    <w:rsid w:val="00E07BD1"/>
    <w:rsid w:val="00E10476"/>
    <w:rsid w:val="00E1234B"/>
    <w:rsid w:val="00E156F4"/>
    <w:rsid w:val="00E20591"/>
    <w:rsid w:val="00E2071E"/>
    <w:rsid w:val="00E25342"/>
    <w:rsid w:val="00E30CD7"/>
    <w:rsid w:val="00E40E2A"/>
    <w:rsid w:val="00E4706E"/>
    <w:rsid w:val="00E47ED0"/>
    <w:rsid w:val="00E514D7"/>
    <w:rsid w:val="00E52A9D"/>
    <w:rsid w:val="00E54FE1"/>
    <w:rsid w:val="00E552CA"/>
    <w:rsid w:val="00E6179D"/>
    <w:rsid w:val="00E67B61"/>
    <w:rsid w:val="00E90320"/>
    <w:rsid w:val="00E95357"/>
    <w:rsid w:val="00E96219"/>
    <w:rsid w:val="00E97AAA"/>
    <w:rsid w:val="00EA579E"/>
    <w:rsid w:val="00EA6E4E"/>
    <w:rsid w:val="00EA79E3"/>
    <w:rsid w:val="00EB2509"/>
    <w:rsid w:val="00EB3048"/>
    <w:rsid w:val="00EB3EBF"/>
    <w:rsid w:val="00EC4A4D"/>
    <w:rsid w:val="00ED2338"/>
    <w:rsid w:val="00ED3D38"/>
    <w:rsid w:val="00ED6A6F"/>
    <w:rsid w:val="00EE3BC9"/>
    <w:rsid w:val="00EE7F13"/>
    <w:rsid w:val="00EF3F0E"/>
    <w:rsid w:val="00EF649C"/>
    <w:rsid w:val="00EF64DF"/>
    <w:rsid w:val="00F017C1"/>
    <w:rsid w:val="00F03392"/>
    <w:rsid w:val="00F13ABF"/>
    <w:rsid w:val="00F163C1"/>
    <w:rsid w:val="00F218DC"/>
    <w:rsid w:val="00F22321"/>
    <w:rsid w:val="00F27BF5"/>
    <w:rsid w:val="00F334E9"/>
    <w:rsid w:val="00F34417"/>
    <w:rsid w:val="00F34493"/>
    <w:rsid w:val="00F34FC4"/>
    <w:rsid w:val="00F3576B"/>
    <w:rsid w:val="00F41426"/>
    <w:rsid w:val="00F438DB"/>
    <w:rsid w:val="00F471D6"/>
    <w:rsid w:val="00F477CD"/>
    <w:rsid w:val="00F47EDF"/>
    <w:rsid w:val="00F5009C"/>
    <w:rsid w:val="00F54B4E"/>
    <w:rsid w:val="00F60B2B"/>
    <w:rsid w:val="00F60DAC"/>
    <w:rsid w:val="00F6376A"/>
    <w:rsid w:val="00F6727E"/>
    <w:rsid w:val="00F714CA"/>
    <w:rsid w:val="00F74502"/>
    <w:rsid w:val="00F808D7"/>
    <w:rsid w:val="00F811CF"/>
    <w:rsid w:val="00F82649"/>
    <w:rsid w:val="00F84B84"/>
    <w:rsid w:val="00F84ECF"/>
    <w:rsid w:val="00F86D7B"/>
    <w:rsid w:val="00F87A29"/>
    <w:rsid w:val="00F91453"/>
    <w:rsid w:val="00F91AC0"/>
    <w:rsid w:val="00F91DDE"/>
    <w:rsid w:val="00F94868"/>
    <w:rsid w:val="00FA6A7A"/>
    <w:rsid w:val="00FA7EA1"/>
    <w:rsid w:val="00FB0490"/>
    <w:rsid w:val="00FB194D"/>
    <w:rsid w:val="00FB2A7E"/>
    <w:rsid w:val="00FB7B4A"/>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6B905C"/>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 w:type="character" w:styleId="CommentReference">
    <w:name w:val="annotation reference"/>
    <w:basedOn w:val="DefaultParagraphFont"/>
    <w:uiPriority w:val="99"/>
    <w:semiHidden/>
    <w:unhideWhenUsed/>
    <w:rsid w:val="00E40E2A"/>
    <w:rPr>
      <w:sz w:val="16"/>
      <w:szCs w:val="16"/>
    </w:rPr>
  </w:style>
  <w:style w:type="paragraph" w:styleId="CommentText">
    <w:name w:val="annotation text"/>
    <w:basedOn w:val="Normal"/>
    <w:link w:val="CommentTextChar"/>
    <w:uiPriority w:val="99"/>
    <w:semiHidden/>
    <w:unhideWhenUsed/>
    <w:rsid w:val="00E40E2A"/>
    <w:rPr>
      <w:sz w:val="20"/>
    </w:rPr>
  </w:style>
  <w:style w:type="character" w:customStyle="1" w:styleId="CommentTextChar">
    <w:name w:val="Comment Text Char"/>
    <w:basedOn w:val="DefaultParagraphFont"/>
    <w:link w:val="CommentText"/>
    <w:uiPriority w:val="99"/>
    <w:semiHidden/>
    <w:rsid w:val="00E40E2A"/>
    <w:rPr>
      <w:rFonts w:ascii="Garamond" w:eastAsia="Times New Roman" w:hAnsi="Garamond" w:cs="Times New Roman"/>
      <w:color w:val="00000A"/>
      <w:szCs w:val="20"/>
    </w:rPr>
  </w:style>
  <w:style w:type="paragraph" w:styleId="CommentSubject">
    <w:name w:val="annotation subject"/>
    <w:basedOn w:val="CommentText"/>
    <w:next w:val="CommentText"/>
    <w:link w:val="CommentSubjectChar"/>
    <w:uiPriority w:val="99"/>
    <w:semiHidden/>
    <w:unhideWhenUsed/>
    <w:rsid w:val="00E40E2A"/>
    <w:rPr>
      <w:b/>
      <w:bCs/>
    </w:rPr>
  </w:style>
  <w:style w:type="character" w:customStyle="1" w:styleId="CommentSubjectChar">
    <w:name w:val="Comment Subject Char"/>
    <w:basedOn w:val="CommentTextChar"/>
    <w:link w:val="CommentSubject"/>
    <w:uiPriority w:val="99"/>
    <w:semiHidden/>
    <w:rsid w:val="00E40E2A"/>
    <w:rPr>
      <w:rFonts w:ascii="Garamond" w:eastAsia="Times New Roman" w:hAnsi="Garamond" w:cs="Times New Roman"/>
      <w:b/>
      <w:bCs/>
      <w:color w:val="00000A"/>
      <w:szCs w:val="20"/>
    </w:rPr>
  </w:style>
  <w:style w:type="paragraph" w:styleId="Revision">
    <w:name w:val="Revision"/>
    <w:hidden/>
    <w:uiPriority w:val="99"/>
    <w:semiHidden/>
    <w:rsid w:val="00692045"/>
    <w:pPr>
      <w:spacing w:line="240" w:lineRule="auto"/>
    </w:pPr>
    <w:rPr>
      <w:rFonts w:ascii="Garamond" w:eastAsia="Times New Roman" w:hAnsi="Garamond" w:cs="Times New Roman"/>
      <w:color w:val="00000A"/>
      <w:sz w:val="22"/>
      <w:szCs w:val="20"/>
    </w:rPr>
  </w:style>
  <w:style w:type="character" w:styleId="Hyperlink">
    <w:name w:val="Hyperlink"/>
    <w:basedOn w:val="DefaultParagraphFont"/>
    <w:uiPriority w:val="99"/>
    <w:unhideWhenUsed/>
    <w:rsid w:val="00995F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odpantry@nji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2421A-2F2D-4195-AC24-7D3B1B095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njitadmin</dc:creator>
  <cp:lastModifiedBy>Dabrowski, Michael J.</cp:lastModifiedBy>
  <cp:revision>2</cp:revision>
  <cp:lastPrinted>2018-12-03T20:36:00Z</cp:lastPrinted>
  <dcterms:created xsi:type="dcterms:W3CDTF">2018-12-20T20:30:00Z</dcterms:created>
  <dcterms:modified xsi:type="dcterms:W3CDTF">2018-12-20T20:30:00Z</dcterms:modified>
  <dc:language>en-US</dc:language>
</cp:coreProperties>
</file>