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6"/>
        <w:gridCol w:w="664"/>
        <w:gridCol w:w="2228"/>
        <w:gridCol w:w="865"/>
        <w:gridCol w:w="808"/>
        <w:gridCol w:w="409"/>
        <w:gridCol w:w="1318"/>
        <w:gridCol w:w="2609"/>
      </w:tblGrid>
      <w:tr w:rsidR="00531C69" w:rsidRPr="009705BF" w14:paraId="7A76F9AE" w14:textId="77777777" w:rsidTr="00EB3048">
        <w:trPr>
          <w:cantSplit/>
          <w:trHeight w:val="242"/>
        </w:trPr>
        <w:tc>
          <w:tcPr>
            <w:tcW w:w="9987"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506D1D" w14:textId="77777777" w:rsidR="00531C69" w:rsidRPr="009705BF" w:rsidRDefault="00076CE1">
            <w:pPr>
              <w:pStyle w:val="Heading1"/>
              <w:spacing w:before="60" w:line="360" w:lineRule="auto"/>
              <w:jc w:val="center"/>
              <w:rPr>
                <w:rFonts w:asciiTheme="minorHAnsi" w:hAnsiTheme="minorHAnsi"/>
                <w:sz w:val="32"/>
                <w:szCs w:val="32"/>
              </w:rPr>
            </w:pPr>
            <w:r w:rsidRPr="009705BF">
              <w:rPr>
                <w:rFonts w:asciiTheme="minorHAnsi" w:hAnsiTheme="minorHAnsi"/>
                <w:sz w:val="32"/>
                <w:szCs w:val="32"/>
              </w:rPr>
              <w:t>Staff Council (SC) Meeting Agenda and Action Minutes</w:t>
            </w:r>
          </w:p>
        </w:tc>
      </w:tr>
      <w:tr w:rsidR="00531C69" w:rsidRPr="009705BF" w14:paraId="203F899C" w14:textId="77777777" w:rsidTr="00EB3048">
        <w:trPr>
          <w:cantSplit/>
          <w:trHeight w:val="748"/>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1556F3D" w14:textId="77777777" w:rsidR="00531C69" w:rsidRPr="009705BF" w:rsidRDefault="00076CE1">
            <w:pPr>
              <w:spacing w:before="60" w:after="60"/>
              <w:jc w:val="right"/>
              <w:rPr>
                <w:rFonts w:asciiTheme="minorHAnsi" w:hAnsiTheme="minorHAnsi" w:cs="Arial"/>
                <w:b/>
                <w:sz w:val="24"/>
                <w:szCs w:val="24"/>
              </w:rPr>
            </w:pPr>
            <w:r w:rsidRPr="009705BF">
              <w:rPr>
                <w:rFonts w:asciiTheme="minorHAnsi" w:hAnsiTheme="minorHAnsi" w:cs="Arial"/>
                <w:b/>
                <w:sz w:val="24"/>
                <w:szCs w:val="24"/>
              </w:rPr>
              <w:t>Meeting Date:</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947B6" w14:textId="6B85F488" w:rsidR="00531C69" w:rsidRPr="009705BF" w:rsidRDefault="00403490" w:rsidP="00403490">
            <w:pPr>
              <w:spacing w:before="60" w:after="60"/>
              <w:rPr>
                <w:rFonts w:asciiTheme="minorHAnsi" w:hAnsiTheme="minorHAnsi" w:cs="Arial"/>
                <w:sz w:val="24"/>
                <w:szCs w:val="24"/>
              </w:rPr>
            </w:pPr>
            <w:r w:rsidRPr="009705BF">
              <w:rPr>
                <w:rFonts w:asciiTheme="minorHAnsi" w:hAnsiTheme="minorHAnsi" w:cs="Arial"/>
                <w:sz w:val="24"/>
                <w:szCs w:val="24"/>
              </w:rPr>
              <w:t>Thursday, December 15</w:t>
            </w:r>
            <w:r w:rsidR="00C610EA" w:rsidRPr="009705BF">
              <w:rPr>
                <w:rFonts w:asciiTheme="minorHAnsi" w:hAnsiTheme="minorHAnsi" w:cs="Arial"/>
                <w:sz w:val="24"/>
                <w:szCs w:val="24"/>
              </w:rPr>
              <w:t>, 2017</w:t>
            </w:r>
          </w:p>
        </w:tc>
        <w:tc>
          <w:tcPr>
            <w:tcW w:w="86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460CEB5" w14:textId="77777777" w:rsidR="00531C69" w:rsidRPr="009705BF" w:rsidRDefault="00076CE1">
            <w:pPr>
              <w:spacing w:before="60" w:after="60"/>
              <w:jc w:val="right"/>
              <w:rPr>
                <w:rFonts w:asciiTheme="minorHAnsi" w:hAnsiTheme="minorHAnsi" w:cs="Arial"/>
                <w:b/>
                <w:sz w:val="24"/>
                <w:szCs w:val="24"/>
              </w:rPr>
            </w:pPr>
            <w:r w:rsidRPr="009705BF">
              <w:rPr>
                <w:rFonts w:asciiTheme="minorHAnsi" w:hAnsiTheme="minorHAnsi" w:cs="Arial"/>
                <w:b/>
                <w:sz w:val="24"/>
                <w:szCs w:val="24"/>
              </w:rPr>
              <w:t>Time:</w:t>
            </w:r>
          </w:p>
        </w:tc>
        <w:tc>
          <w:tcPr>
            <w:tcW w:w="1217"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E6DB6E" w14:textId="4CB56935" w:rsidR="00531C69" w:rsidRPr="009705BF" w:rsidRDefault="00553BD1" w:rsidP="00553BD1">
            <w:pPr>
              <w:spacing w:before="60" w:after="60"/>
              <w:rPr>
                <w:rFonts w:asciiTheme="minorHAnsi" w:hAnsiTheme="minorHAnsi" w:cs="Arial"/>
                <w:sz w:val="24"/>
                <w:szCs w:val="24"/>
              </w:rPr>
            </w:pPr>
            <w:r w:rsidRPr="009705BF">
              <w:rPr>
                <w:rFonts w:asciiTheme="minorHAnsi" w:hAnsiTheme="minorHAnsi" w:cs="Arial"/>
                <w:sz w:val="24"/>
                <w:szCs w:val="24"/>
              </w:rPr>
              <w:t>1</w:t>
            </w:r>
            <w:r w:rsidR="00954323" w:rsidRPr="009705BF">
              <w:rPr>
                <w:rFonts w:asciiTheme="minorHAnsi" w:hAnsiTheme="minorHAnsi" w:cs="Arial"/>
                <w:sz w:val="24"/>
                <w:szCs w:val="24"/>
              </w:rPr>
              <w:t>:0</w:t>
            </w:r>
            <w:r w:rsidRPr="009705BF">
              <w:rPr>
                <w:rFonts w:asciiTheme="minorHAnsi" w:hAnsiTheme="minorHAnsi" w:cs="Arial"/>
                <w:sz w:val="24"/>
                <w:szCs w:val="24"/>
              </w:rPr>
              <w:t>0 PM</w:t>
            </w:r>
            <w:r w:rsidR="00A606E2" w:rsidRPr="009705BF">
              <w:rPr>
                <w:rFonts w:asciiTheme="minorHAnsi" w:hAnsiTheme="minorHAnsi" w:cs="Arial"/>
                <w:sz w:val="24"/>
                <w:szCs w:val="24"/>
              </w:rPr>
              <w:t xml:space="preserve"> – </w:t>
            </w:r>
            <w:r w:rsidR="00A30BC3" w:rsidRPr="009705BF">
              <w:rPr>
                <w:rFonts w:asciiTheme="minorHAnsi" w:hAnsiTheme="minorHAnsi" w:cs="Arial"/>
                <w:sz w:val="24"/>
                <w:szCs w:val="24"/>
              </w:rPr>
              <w:t>3:0</w:t>
            </w:r>
            <w:r w:rsidR="008E602A" w:rsidRPr="009705BF">
              <w:rPr>
                <w:rFonts w:asciiTheme="minorHAnsi" w:hAnsiTheme="minorHAnsi" w:cs="Arial"/>
                <w:sz w:val="24"/>
                <w:szCs w:val="24"/>
              </w:rPr>
              <w:t>0</w:t>
            </w:r>
            <w:r w:rsidR="00F471D6" w:rsidRPr="009705BF">
              <w:rPr>
                <w:rFonts w:asciiTheme="minorHAnsi" w:hAnsiTheme="minorHAnsi" w:cs="Arial"/>
                <w:sz w:val="24"/>
                <w:szCs w:val="24"/>
              </w:rPr>
              <w:t xml:space="preserve"> </w:t>
            </w:r>
            <w:r w:rsidRPr="009705BF">
              <w:rPr>
                <w:rFonts w:asciiTheme="minorHAnsi" w:hAnsiTheme="minorHAnsi" w:cs="Arial"/>
                <w:sz w:val="24"/>
                <w:szCs w:val="24"/>
              </w:rPr>
              <w:t>P</w:t>
            </w:r>
            <w:r w:rsidR="00076CE1" w:rsidRPr="009705BF">
              <w:rPr>
                <w:rFonts w:asciiTheme="minorHAnsi" w:hAnsiTheme="minorHAnsi" w:cs="Arial"/>
                <w:sz w:val="24"/>
                <w:szCs w:val="24"/>
              </w:rPr>
              <w:t>M</w:t>
            </w:r>
          </w:p>
        </w:tc>
        <w:tc>
          <w:tcPr>
            <w:tcW w:w="131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7CF775" w14:textId="77777777" w:rsidR="00531C69" w:rsidRPr="009705BF" w:rsidRDefault="00076CE1">
            <w:pPr>
              <w:spacing w:before="60" w:after="60"/>
              <w:jc w:val="right"/>
              <w:rPr>
                <w:rFonts w:asciiTheme="minorHAnsi" w:hAnsiTheme="minorHAnsi" w:cs="Arial"/>
                <w:b/>
                <w:sz w:val="24"/>
                <w:szCs w:val="24"/>
              </w:rPr>
            </w:pPr>
            <w:r w:rsidRPr="009705BF">
              <w:rPr>
                <w:rFonts w:asciiTheme="minorHAnsi" w:hAnsiTheme="minorHAnsi" w:cs="Arial"/>
                <w:b/>
                <w:sz w:val="24"/>
                <w:szCs w:val="24"/>
              </w:rPr>
              <w:t>Location: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2E1DF1" w14:textId="68279630" w:rsidR="00531C69" w:rsidRPr="009705BF" w:rsidRDefault="00B05DD1" w:rsidP="00A86FC1">
            <w:pPr>
              <w:spacing w:before="60" w:after="60"/>
              <w:rPr>
                <w:rFonts w:asciiTheme="minorHAnsi" w:hAnsiTheme="minorHAnsi" w:cs="Arial"/>
                <w:sz w:val="24"/>
                <w:szCs w:val="24"/>
              </w:rPr>
            </w:pPr>
            <w:r w:rsidRPr="009705BF">
              <w:rPr>
                <w:rFonts w:asciiTheme="minorHAnsi" w:hAnsiTheme="minorHAnsi" w:cs="Arial"/>
                <w:sz w:val="24"/>
                <w:szCs w:val="24"/>
              </w:rPr>
              <w:t>Campus Center 240</w:t>
            </w:r>
          </w:p>
        </w:tc>
      </w:tr>
      <w:tr w:rsidR="00531C69" w:rsidRPr="009705BF" w14:paraId="4B896713" w14:textId="77777777" w:rsidTr="007405C3">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8EDE18" w14:textId="77777777" w:rsidR="00531C69" w:rsidRPr="009705BF" w:rsidRDefault="00076CE1" w:rsidP="00FD4691">
            <w:pPr>
              <w:spacing w:before="60" w:after="60"/>
              <w:jc w:val="right"/>
              <w:rPr>
                <w:rFonts w:asciiTheme="minorHAnsi" w:hAnsiTheme="minorHAnsi" w:cs="Arial"/>
                <w:b/>
                <w:sz w:val="24"/>
                <w:szCs w:val="24"/>
              </w:rPr>
            </w:pPr>
            <w:r w:rsidRPr="009705BF">
              <w:rPr>
                <w:rFonts w:asciiTheme="minorHAnsi" w:hAnsiTheme="minorHAnsi" w:cs="Arial"/>
                <w:b/>
                <w:sz w:val="24"/>
                <w:szCs w:val="24"/>
              </w:rPr>
              <w:t xml:space="preserve">Meeting </w:t>
            </w:r>
            <w:r w:rsidR="007E66D0" w:rsidRPr="009705BF">
              <w:rPr>
                <w:rFonts w:asciiTheme="minorHAnsi" w:hAnsiTheme="minorHAnsi" w:cs="Arial"/>
                <w:b/>
                <w:sz w:val="24"/>
                <w:szCs w:val="24"/>
              </w:rPr>
              <w:t>L</w:t>
            </w:r>
            <w:r w:rsidRPr="009705BF">
              <w:rPr>
                <w:rFonts w:asciiTheme="minorHAnsi" w:hAnsiTheme="minorHAnsi" w:cs="Arial"/>
                <w:b/>
                <w:sz w:val="24"/>
                <w:szCs w:val="24"/>
              </w:rPr>
              <w:t>eader:</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B0FF1" w14:textId="7122FB2A" w:rsidR="00531C69" w:rsidRPr="009705BF" w:rsidRDefault="0054686C">
            <w:pPr>
              <w:spacing w:before="60" w:after="60"/>
              <w:rPr>
                <w:rFonts w:asciiTheme="minorHAnsi" w:hAnsiTheme="minorHAnsi" w:cs="Arial"/>
                <w:sz w:val="24"/>
                <w:szCs w:val="24"/>
              </w:rPr>
            </w:pPr>
            <w:r w:rsidRPr="009705BF">
              <w:rPr>
                <w:rFonts w:asciiTheme="minorHAnsi" w:hAnsiTheme="minorHAnsi" w:cs="Arial"/>
                <w:sz w:val="24"/>
                <w:szCs w:val="24"/>
              </w:rPr>
              <w:t xml:space="preserve">Karen </w:t>
            </w:r>
            <w:proofErr w:type="spellStart"/>
            <w:r w:rsidRPr="009705BF">
              <w:rPr>
                <w:rFonts w:asciiTheme="minorHAnsi" w:hAnsiTheme="minorHAnsi" w:cs="Arial"/>
                <w:sz w:val="24"/>
                <w:szCs w:val="24"/>
              </w:rPr>
              <w:t>Quackenbush</w:t>
            </w:r>
            <w:proofErr w:type="spellEnd"/>
          </w:p>
        </w:tc>
        <w:tc>
          <w:tcPr>
            <w:tcW w:w="167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BCF667F" w14:textId="77777777" w:rsidR="00531C69" w:rsidRPr="009705BF" w:rsidRDefault="00076CE1">
            <w:pPr>
              <w:spacing w:before="60" w:after="60"/>
              <w:jc w:val="right"/>
              <w:rPr>
                <w:rFonts w:asciiTheme="minorHAnsi" w:hAnsiTheme="minorHAnsi" w:cs="Arial"/>
                <w:b/>
                <w:bCs/>
                <w:sz w:val="24"/>
                <w:szCs w:val="24"/>
              </w:rPr>
            </w:pPr>
            <w:r w:rsidRPr="009705BF">
              <w:rPr>
                <w:rFonts w:asciiTheme="minorHAnsi" w:hAnsiTheme="minorHAnsi" w:cs="Arial"/>
                <w:b/>
                <w:bCs/>
                <w:sz w:val="24"/>
                <w:szCs w:val="24"/>
              </w:rPr>
              <w:t>Timekeeper:</w:t>
            </w:r>
          </w:p>
        </w:tc>
        <w:tc>
          <w:tcPr>
            <w:tcW w:w="4336"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9BD6B9" w14:textId="660A5D29" w:rsidR="00531C69" w:rsidRPr="009705BF" w:rsidRDefault="0054686C">
            <w:pPr>
              <w:spacing w:before="60" w:after="60"/>
              <w:rPr>
                <w:rFonts w:asciiTheme="minorHAnsi" w:hAnsiTheme="minorHAnsi" w:cs="Arial"/>
                <w:sz w:val="24"/>
                <w:szCs w:val="24"/>
              </w:rPr>
            </w:pPr>
            <w:r w:rsidRPr="009705BF">
              <w:rPr>
                <w:rFonts w:asciiTheme="minorHAnsi" w:hAnsiTheme="minorHAnsi" w:cs="Arial"/>
                <w:sz w:val="24"/>
                <w:szCs w:val="24"/>
              </w:rPr>
              <w:t>Dominique Clarke</w:t>
            </w:r>
          </w:p>
        </w:tc>
      </w:tr>
      <w:tr w:rsidR="00531C69" w:rsidRPr="009705BF" w14:paraId="4C204EA3"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D6BA11" w14:textId="77777777" w:rsidR="00531C69" w:rsidRPr="009705BF" w:rsidRDefault="00076CE1">
            <w:pPr>
              <w:spacing w:before="60" w:after="60"/>
              <w:jc w:val="right"/>
              <w:rPr>
                <w:rFonts w:asciiTheme="minorHAnsi" w:hAnsiTheme="minorHAnsi" w:cs="Arial"/>
                <w:b/>
                <w:sz w:val="24"/>
                <w:szCs w:val="24"/>
              </w:rPr>
            </w:pPr>
            <w:r w:rsidRPr="009705BF">
              <w:rPr>
                <w:rFonts w:asciiTheme="minorHAnsi" w:hAnsiTheme="minorHAnsi" w:cs="Arial"/>
                <w:b/>
                <w:sz w:val="24"/>
                <w:szCs w:val="24"/>
              </w:rPr>
              <w:t>Participants:</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ACF637" w14:textId="3FC58E43" w:rsidR="006033F0" w:rsidRPr="009705BF" w:rsidRDefault="00076CE1" w:rsidP="006033F0">
            <w:pPr>
              <w:spacing w:before="60" w:after="60"/>
              <w:rPr>
                <w:rFonts w:asciiTheme="minorHAnsi" w:hAnsiTheme="minorHAnsi" w:cs="Arial"/>
                <w:sz w:val="24"/>
                <w:szCs w:val="24"/>
              </w:rPr>
            </w:pPr>
            <w:r w:rsidRPr="009705BF">
              <w:rPr>
                <w:rFonts w:asciiTheme="minorHAnsi" w:hAnsiTheme="minorHAnsi" w:cs="Arial"/>
                <w:b/>
                <w:bCs/>
                <w:sz w:val="24"/>
                <w:szCs w:val="24"/>
              </w:rPr>
              <w:t>Attendees</w:t>
            </w:r>
            <w:r w:rsidR="003C47D3" w:rsidRPr="009705BF">
              <w:rPr>
                <w:rFonts w:asciiTheme="minorHAnsi" w:hAnsiTheme="minorHAnsi" w:cs="Arial"/>
                <w:sz w:val="24"/>
                <w:szCs w:val="24"/>
              </w:rPr>
              <w:t>:</w:t>
            </w:r>
            <w:r w:rsidR="009D2A68" w:rsidRPr="009705BF">
              <w:rPr>
                <w:rFonts w:asciiTheme="minorHAnsi" w:hAnsiTheme="minorHAnsi" w:cs="Arial"/>
                <w:sz w:val="24"/>
                <w:szCs w:val="24"/>
              </w:rPr>
              <w:t xml:space="preserve"> </w:t>
            </w:r>
            <w:r w:rsidR="00F60DAC" w:rsidRPr="009705BF">
              <w:rPr>
                <w:rFonts w:asciiTheme="minorHAnsi" w:hAnsiTheme="minorHAnsi" w:cs="Arial"/>
                <w:sz w:val="24"/>
                <w:szCs w:val="24"/>
              </w:rPr>
              <w:t xml:space="preserve">Peter Bartholomew, </w:t>
            </w:r>
            <w:proofErr w:type="spellStart"/>
            <w:r w:rsidR="00F60DAC" w:rsidRPr="009705BF">
              <w:rPr>
                <w:rFonts w:asciiTheme="minorHAnsi" w:hAnsiTheme="minorHAnsi" w:cs="Arial"/>
                <w:sz w:val="24"/>
                <w:szCs w:val="24"/>
              </w:rPr>
              <w:t>Sylvana</w:t>
            </w:r>
            <w:proofErr w:type="spellEnd"/>
            <w:r w:rsidR="00F60DAC" w:rsidRPr="009705BF">
              <w:rPr>
                <w:rFonts w:asciiTheme="minorHAnsi" w:hAnsiTheme="minorHAnsi" w:cs="Arial"/>
                <w:sz w:val="24"/>
                <w:szCs w:val="24"/>
              </w:rPr>
              <w:t xml:space="preserve"> Brito, Dominique Clarke, Viola Clyburn, Regina Collins, </w:t>
            </w:r>
            <w:r w:rsidR="00403490" w:rsidRPr="009705BF">
              <w:rPr>
                <w:rFonts w:asciiTheme="minorHAnsi" w:hAnsiTheme="minorHAnsi" w:cs="Arial"/>
                <w:sz w:val="24"/>
                <w:szCs w:val="24"/>
              </w:rPr>
              <w:t xml:space="preserve">Gabriella Cuzzola, </w:t>
            </w:r>
            <w:r w:rsidR="00F60DAC" w:rsidRPr="009705BF">
              <w:rPr>
                <w:rFonts w:asciiTheme="minorHAnsi" w:hAnsiTheme="minorHAnsi" w:cs="Arial"/>
                <w:sz w:val="24"/>
                <w:szCs w:val="24"/>
              </w:rPr>
              <w:t xml:space="preserve">Michael </w:t>
            </w:r>
            <w:proofErr w:type="spellStart"/>
            <w:r w:rsidR="00F60DAC" w:rsidRPr="009705BF">
              <w:rPr>
                <w:rFonts w:asciiTheme="minorHAnsi" w:hAnsiTheme="minorHAnsi" w:cs="Arial"/>
                <w:sz w:val="24"/>
                <w:szCs w:val="24"/>
              </w:rPr>
              <w:t>Dabrowski</w:t>
            </w:r>
            <w:proofErr w:type="spellEnd"/>
            <w:r w:rsidR="00F60DAC" w:rsidRPr="009705BF">
              <w:rPr>
                <w:rFonts w:asciiTheme="minorHAnsi" w:hAnsiTheme="minorHAnsi" w:cs="Arial"/>
                <w:sz w:val="24"/>
                <w:szCs w:val="24"/>
              </w:rPr>
              <w:t xml:space="preserve">, </w:t>
            </w:r>
            <w:r w:rsidR="00403490" w:rsidRPr="009705BF">
              <w:rPr>
                <w:rFonts w:asciiTheme="minorHAnsi" w:hAnsiTheme="minorHAnsi" w:cs="Arial"/>
                <w:sz w:val="24"/>
                <w:szCs w:val="24"/>
              </w:rPr>
              <w:t xml:space="preserve">Yvonne Drakes, </w:t>
            </w:r>
            <w:r w:rsidR="00F60DAC" w:rsidRPr="009705BF">
              <w:rPr>
                <w:rFonts w:asciiTheme="minorHAnsi" w:hAnsiTheme="minorHAnsi" w:cs="Arial"/>
                <w:sz w:val="24"/>
                <w:szCs w:val="24"/>
              </w:rPr>
              <w:t xml:space="preserve">Elizabeth </w:t>
            </w:r>
            <w:proofErr w:type="spellStart"/>
            <w:r w:rsidR="00F60DAC" w:rsidRPr="009705BF">
              <w:rPr>
                <w:rFonts w:asciiTheme="minorHAnsi" w:hAnsiTheme="minorHAnsi" w:cs="Arial"/>
                <w:sz w:val="24"/>
                <w:szCs w:val="24"/>
              </w:rPr>
              <w:t>Limbrick</w:t>
            </w:r>
            <w:proofErr w:type="spellEnd"/>
            <w:r w:rsidR="00F60DAC" w:rsidRPr="009705BF">
              <w:rPr>
                <w:rFonts w:asciiTheme="minorHAnsi" w:hAnsiTheme="minorHAnsi" w:cs="Arial"/>
                <w:sz w:val="24"/>
                <w:szCs w:val="24"/>
              </w:rPr>
              <w:t xml:space="preserve">, Mark Massa, </w:t>
            </w:r>
            <w:proofErr w:type="spellStart"/>
            <w:r w:rsidR="00403490" w:rsidRPr="009705BF">
              <w:rPr>
                <w:rFonts w:asciiTheme="minorHAnsi" w:hAnsiTheme="minorHAnsi" w:cs="Arial"/>
                <w:sz w:val="24"/>
                <w:szCs w:val="24"/>
              </w:rPr>
              <w:t>Dimana</w:t>
            </w:r>
            <w:proofErr w:type="spellEnd"/>
            <w:r w:rsidR="00403490" w:rsidRPr="009705BF">
              <w:rPr>
                <w:rFonts w:asciiTheme="minorHAnsi" w:hAnsiTheme="minorHAnsi" w:cs="Arial"/>
                <w:sz w:val="24"/>
                <w:szCs w:val="24"/>
              </w:rPr>
              <w:t xml:space="preserve"> </w:t>
            </w:r>
            <w:proofErr w:type="spellStart"/>
            <w:r w:rsidR="00403490" w:rsidRPr="009705BF">
              <w:rPr>
                <w:rFonts w:asciiTheme="minorHAnsi" w:hAnsiTheme="minorHAnsi" w:cs="Arial"/>
                <w:sz w:val="24"/>
                <w:szCs w:val="24"/>
              </w:rPr>
              <w:t>Neykova</w:t>
            </w:r>
            <w:proofErr w:type="spellEnd"/>
            <w:r w:rsidR="00403490" w:rsidRPr="009705BF">
              <w:rPr>
                <w:rFonts w:asciiTheme="minorHAnsi" w:hAnsiTheme="minorHAnsi" w:cs="Arial"/>
                <w:sz w:val="24"/>
                <w:szCs w:val="24"/>
              </w:rPr>
              <w:t>,</w:t>
            </w:r>
            <w:r w:rsidR="00F60DAC" w:rsidRPr="009705BF">
              <w:rPr>
                <w:rFonts w:asciiTheme="minorHAnsi" w:hAnsiTheme="minorHAnsi" w:cs="Arial"/>
                <w:sz w:val="24"/>
                <w:szCs w:val="24"/>
              </w:rPr>
              <w:t xml:space="preserve"> Karen </w:t>
            </w:r>
            <w:proofErr w:type="spellStart"/>
            <w:r w:rsidR="00F60DAC" w:rsidRPr="009705BF">
              <w:rPr>
                <w:rFonts w:asciiTheme="minorHAnsi" w:hAnsiTheme="minorHAnsi" w:cs="Arial"/>
                <w:sz w:val="24"/>
                <w:szCs w:val="24"/>
              </w:rPr>
              <w:t>Quackenbush</w:t>
            </w:r>
            <w:proofErr w:type="spellEnd"/>
            <w:r w:rsidR="00F60DAC" w:rsidRPr="009705BF">
              <w:rPr>
                <w:rFonts w:asciiTheme="minorHAnsi" w:hAnsiTheme="minorHAnsi" w:cs="Arial"/>
                <w:sz w:val="24"/>
                <w:szCs w:val="24"/>
              </w:rPr>
              <w:t xml:space="preserve">, Dean Roberts, </w:t>
            </w:r>
            <w:proofErr w:type="spellStart"/>
            <w:r w:rsidR="00F60DAC" w:rsidRPr="009705BF">
              <w:rPr>
                <w:rFonts w:asciiTheme="minorHAnsi" w:hAnsiTheme="minorHAnsi" w:cs="Arial"/>
                <w:sz w:val="24"/>
                <w:szCs w:val="24"/>
              </w:rPr>
              <w:t>Sanjeannetta</w:t>
            </w:r>
            <w:proofErr w:type="spellEnd"/>
            <w:r w:rsidR="00F60DAC" w:rsidRPr="009705BF">
              <w:rPr>
                <w:rFonts w:asciiTheme="minorHAnsi" w:hAnsiTheme="minorHAnsi" w:cs="Arial"/>
                <w:sz w:val="24"/>
                <w:szCs w:val="24"/>
              </w:rPr>
              <w:t xml:space="preserve"> Worley</w:t>
            </w:r>
          </w:p>
          <w:p w14:paraId="156E863B" w14:textId="0582BA43" w:rsidR="00531C69" w:rsidRPr="009705BF" w:rsidRDefault="00076CE1" w:rsidP="002A37E8">
            <w:pPr>
              <w:spacing w:before="60" w:after="60"/>
              <w:rPr>
                <w:rFonts w:asciiTheme="minorHAnsi" w:hAnsiTheme="minorHAnsi" w:cs="Arial"/>
                <w:sz w:val="24"/>
                <w:szCs w:val="24"/>
              </w:rPr>
            </w:pPr>
            <w:r w:rsidRPr="009705BF">
              <w:rPr>
                <w:rFonts w:asciiTheme="minorHAnsi" w:hAnsiTheme="minorHAnsi" w:cs="Arial"/>
                <w:b/>
                <w:bCs/>
                <w:sz w:val="24"/>
                <w:szCs w:val="24"/>
              </w:rPr>
              <w:t>Regrets</w:t>
            </w:r>
            <w:r w:rsidR="003C47D3" w:rsidRPr="009705BF">
              <w:rPr>
                <w:rFonts w:asciiTheme="minorHAnsi" w:hAnsiTheme="minorHAnsi" w:cs="Arial"/>
                <w:sz w:val="24"/>
                <w:szCs w:val="24"/>
              </w:rPr>
              <w:t>:</w:t>
            </w:r>
            <w:r w:rsidR="002A37E8" w:rsidRPr="009705BF">
              <w:rPr>
                <w:rFonts w:asciiTheme="minorHAnsi" w:hAnsiTheme="minorHAnsi" w:cs="Arial"/>
                <w:sz w:val="24"/>
                <w:szCs w:val="24"/>
              </w:rPr>
              <w:t xml:space="preserve"> </w:t>
            </w:r>
            <w:r w:rsidR="009D613D" w:rsidRPr="009705BF">
              <w:rPr>
                <w:rFonts w:asciiTheme="minorHAnsi" w:hAnsiTheme="minorHAnsi" w:cs="Arial"/>
                <w:sz w:val="24"/>
                <w:szCs w:val="24"/>
              </w:rPr>
              <w:t xml:space="preserve">William Araujo, </w:t>
            </w:r>
            <w:proofErr w:type="spellStart"/>
            <w:r w:rsidR="009D613D" w:rsidRPr="009705BF">
              <w:rPr>
                <w:rFonts w:asciiTheme="minorHAnsi" w:hAnsiTheme="minorHAnsi" w:cs="Arial"/>
                <w:sz w:val="24"/>
                <w:szCs w:val="24"/>
              </w:rPr>
              <w:t>Mihaela</w:t>
            </w:r>
            <w:proofErr w:type="spellEnd"/>
            <w:r w:rsidR="009D613D" w:rsidRPr="009705BF">
              <w:rPr>
                <w:rFonts w:asciiTheme="minorHAnsi" w:hAnsiTheme="minorHAnsi" w:cs="Arial"/>
                <w:sz w:val="24"/>
                <w:szCs w:val="24"/>
              </w:rPr>
              <w:t xml:space="preserve"> </w:t>
            </w:r>
            <w:proofErr w:type="spellStart"/>
            <w:r w:rsidR="009D613D" w:rsidRPr="009705BF">
              <w:rPr>
                <w:rFonts w:asciiTheme="minorHAnsi" w:hAnsiTheme="minorHAnsi" w:cs="Arial"/>
                <w:sz w:val="24"/>
                <w:szCs w:val="24"/>
              </w:rPr>
              <w:t>Cohanoschi</w:t>
            </w:r>
            <w:proofErr w:type="spellEnd"/>
            <w:r w:rsidR="009D613D" w:rsidRPr="009705BF">
              <w:rPr>
                <w:rFonts w:asciiTheme="minorHAnsi" w:hAnsiTheme="minorHAnsi" w:cs="Arial"/>
                <w:sz w:val="24"/>
                <w:szCs w:val="24"/>
              </w:rPr>
              <w:t xml:space="preserve">, Jasmine Howard, Michael Kehoe, Richard Martinez, Staci </w:t>
            </w:r>
            <w:proofErr w:type="spellStart"/>
            <w:r w:rsidR="009D613D" w:rsidRPr="009705BF">
              <w:rPr>
                <w:rFonts w:asciiTheme="minorHAnsi" w:hAnsiTheme="minorHAnsi" w:cs="Arial"/>
                <w:sz w:val="24"/>
                <w:szCs w:val="24"/>
              </w:rPr>
              <w:t>Mongelli</w:t>
            </w:r>
            <w:proofErr w:type="spellEnd"/>
            <w:r w:rsidR="009D613D" w:rsidRPr="009705BF">
              <w:rPr>
                <w:rFonts w:asciiTheme="minorHAnsi" w:hAnsiTheme="minorHAnsi" w:cs="Arial"/>
                <w:sz w:val="24"/>
                <w:szCs w:val="24"/>
              </w:rPr>
              <w:t>, Darryl Rivera, Candida Rocha</w:t>
            </w:r>
          </w:p>
        </w:tc>
      </w:tr>
      <w:tr w:rsidR="00531C69" w:rsidRPr="009705BF" w14:paraId="0FC23AF5" w14:textId="77777777"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75AED1" w14:textId="77777777" w:rsidR="00531C69" w:rsidRPr="009705BF" w:rsidRDefault="00076CE1">
            <w:pPr>
              <w:spacing w:before="60" w:after="60"/>
              <w:jc w:val="right"/>
              <w:rPr>
                <w:rFonts w:asciiTheme="minorHAnsi" w:hAnsiTheme="minorHAnsi" w:cs="Arial"/>
                <w:b/>
                <w:sz w:val="24"/>
                <w:szCs w:val="24"/>
              </w:rPr>
            </w:pPr>
            <w:r w:rsidRPr="009705BF">
              <w:rPr>
                <w:rFonts w:asciiTheme="minorHAnsi" w:hAnsiTheme="minorHAnsi" w:cs="Arial"/>
                <w:b/>
                <w:sz w:val="24"/>
                <w:szCs w:val="24"/>
              </w:rPr>
              <w:t>Meeting Purpose:</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0351B" w14:textId="00D1AFA9" w:rsidR="00531C69" w:rsidRPr="009705BF" w:rsidRDefault="00403490" w:rsidP="00EC4A4D">
            <w:pPr>
              <w:pStyle w:val="List"/>
              <w:numPr>
                <w:ilvl w:val="0"/>
                <w:numId w:val="3"/>
              </w:numPr>
              <w:spacing w:before="60" w:after="60"/>
              <w:rPr>
                <w:rFonts w:asciiTheme="minorHAnsi" w:hAnsiTheme="minorHAnsi" w:cs="Arial"/>
                <w:szCs w:val="24"/>
              </w:rPr>
            </w:pPr>
            <w:r w:rsidRPr="009705BF">
              <w:rPr>
                <w:rFonts w:asciiTheme="minorHAnsi" w:hAnsiTheme="minorHAnsi" w:cs="Arial"/>
                <w:szCs w:val="24"/>
              </w:rPr>
              <w:t>December</w:t>
            </w:r>
            <w:r w:rsidR="00EC4A4D" w:rsidRPr="009705BF">
              <w:rPr>
                <w:rFonts w:asciiTheme="minorHAnsi" w:hAnsiTheme="minorHAnsi" w:cs="Arial"/>
                <w:szCs w:val="24"/>
              </w:rPr>
              <w:t xml:space="preserve"> 2017</w:t>
            </w:r>
            <w:r w:rsidR="00735E2C" w:rsidRPr="009705BF">
              <w:rPr>
                <w:rFonts w:asciiTheme="minorHAnsi" w:hAnsiTheme="minorHAnsi" w:cs="Arial"/>
                <w:szCs w:val="24"/>
              </w:rPr>
              <w:t xml:space="preserve"> </w:t>
            </w:r>
            <w:r w:rsidR="00D83843" w:rsidRPr="009705BF">
              <w:rPr>
                <w:rFonts w:asciiTheme="minorHAnsi" w:hAnsiTheme="minorHAnsi" w:cs="Arial"/>
                <w:szCs w:val="24"/>
              </w:rPr>
              <w:t xml:space="preserve">meeting of </w:t>
            </w:r>
            <w:r w:rsidR="005D58D1" w:rsidRPr="009705BF">
              <w:rPr>
                <w:rFonts w:asciiTheme="minorHAnsi" w:hAnsiTheme="minorHAnsi" w:cs="Arial"/>
                <w:szCs w:val="24"/>
              </w:rPr>
              <w:t xml:space="preserve">the </w:t>
            </w:r>
            <w:r w:rsidR="00FD5E84" w:rsidRPr="009705BF">
              <w:rPr>
                <w:rFonts w:asciiTheme="minorHAnsi" w:hAnsiTheme="minorHAnsi" w:cs="Arial"/>
                <w:szCs w:val="24"/>
              </w:rPr>
              <w:t xml:space="preserve">University </w:t>
            </w:r>
            <w:r w:rsidR="00735E2C" w:rsidRPr="009705BF">
              <w:rPr>
                <w:rFonts w:asciiTheme="minorHAnsi" w:hAnsiTheme="minorHAnsi" w:cs="Arial"/>
                <w:szCs w:val="24"/>
              </w:rPr>
              <w:t>Staff Council</w:t>
            </w:r>
          </w:p>
        </w:tc>
      </w:tr>
      <w:tr w:rsidR="00531C69" w:rsidRPr="009705BF" w14:paraId="73C493CA" w14:textId="77777777" w:rsidTr="00EB3048">
        <w:trPr>
          <w:cantSplit/>
          <w:trHeight w:val="644"/>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5C7CEE" w14:textId="77777777" w:rsidR="00531C69" w:rsidRPr="009705BF" w:rsidRDefault="00076CE1">
            <w:pPr>
              <w:spacing w:before="60" w:after="60"/>
              <w:jc w:val="right"/>
              <w:rPr>
                <w:rFonts w:asciiTheme="minorHAnsi" w:hAnsiTheme="minorHAnsi" w:cs="Arial"/>
                <w:b/>
                <w:sz w:val="24"/>
                <w:szCs w:val="24"/>
              </w:rPr>
            </w:pPr>
            <w:r w:rsidRPr="009705BF">
              <w:rPr>
                <w:rFonts w:asciiTheme="minorHAnsi" w:hAnsiTheme="minorHAnsi" w:cs="Arial"/>
                <w:b/>
                <w:sz w:val="24"/>
                <w:szCs w:val="24"/>
              </w:rPr>
              <w:t>Preparation:</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318B94" w14:textId="77777777" w:rsidR="00531C69" w:rsidRPr="009705BF" w:rsidRDefault="00076CE1">
            <w:pPr>
              <w:pStyle w:val="ListParagraph"/>
              <w:numPr>
                <w:ilvl w:val="0"/>
                <w:numId w:val="2"/>
              </w:numPr>
              <w:spacing w:before="60" w:after="60"/>
              <w:rPr>
                <w:rFonts w:asciiTheme="minorHAnsi" w:hAnsiTheme="minorHAnsi" w:cs="Arial"/>
                <w:sz w:val="24"/>
                <w:szCs w:val="24"/>
              </w:rPr>
            </w:pPr>
            <w:r w:rsidRPr="009705BF">
              <w:rPr>
                <w:rFonts w:asciiTheme="minorHAnsi" w:hAnsiTheme="minorHAnsi" w:cs="Arial"/>
                <w:sz w:val="24"/>
                <w:szCs w:val="24"/>
              </w:rPr>
              <w:t xml:space="preserve">Review </w:t>
            </w:r>
            <w:r w:rsidR="00623796" w:rsidRPr="009705BF">
              <w:rPr>
                <w:rFonts w:asciiTheme="minorHAnsi" w:hAnsiTheme="minorHAnsi" w:cs="Arial"/>
                <w:sz w:val="24"/>
                <w:szCs w:val="24"/>
              </w:rPr>
              <w:t xml:space="preserve">any </w:t>
            </w:r>
            <w:r w:rsidRPr="009705BF">
              <w:rPr>
                <w:rFonts w:asciiTheme="minorHAnsi" w:hAnsiTheme="minorHAnsi" w:cs="Arial"/>
                <w:sz w:val="24"/>
                <w:szCs w:val="24"/>
              </w:rPr>
              <w:t>documents e-mailed prior (Please bring copies to the meeting)</w:t>
            </w:r>
          </w:p>
        </w:tc>
      </w:tr>
      <w:tr w:rsidR="00531C69" w:rsidRPr="009705BF" w14:paraId="49EF74F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14:paraId="5766A338" w14:textId="77777777" w:rsidR="00531C69" w:rsidRPr="009705BF" w:rsidRDefault="00076CE1">
            <w:pPr>
              <w:rPr>
                <w:rFonts w:asciiTheme="minorHAnsi" w:hAnsiTheme="minorHAnsi" w:cs="Arial"/>
                <w:b/>
                <w:sz w:val="24"/>
                <w:szCs w:val="24"/>
              </w:rPr>
            </w:pPr>
            <w:r w:rsidRPr="009705BF">
              <w:rPr>
                <w:rFonts w:asciiTheme="minorHAnsi" w:hAnsiTheme="minorHAnsi" w:cs="Arial"/>
                <w:b/>
                <w:sz w:val="24"/>
                <w:szCs w:val="24"/>
              </w:rPr>
              <w:t>Start Time</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790787B" w14:textId="77777777" w:rsidR="00531C69" w:rsidRPr="009705BF" w:rsidRDefault="00076CE1">
            <w:pPr>
              <w:rPr>
                <w:rFonts w:asciiTheme="minorHAnsi" w:hAnsiTheme="minorHAnsi" w:cs="Arial"/>
                <w:b/>
                <w:sz w:val="24"/>
                <w:szCs w:val="24"/>
              </w:rPr>
            </w:pPr>
            <w:r w:rsidRPr="009705BF">
              <w:rPr>
                <w:rFonts w:asciiTheme="minorHAnsi" w:hAnsiTheme="minorHAnsi" w:cs="Arial"/>
                <w:b/>
                <w:sz w:val="24"/>
                <w:szCs w:val="24"/>
              </w:rPr>
              <w:t>Agenda Items</w:t>
            </w:r>
          </w:p>
        </w:tc>
        <w:tc>
          <w:tcPr>
            <w:tcW w:w="2609"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C6AD80F" w14:textId="77777777" w:rsidR="00531C69" w:rsidRPr="009705BF" w:rsidRDefault="00076CE1">
            <w:pPr>
              <w:rPr>
                <w:rFonts w:asciiTheme="minorHAnsi" w:hAnsiTheme="minorHAnsi" w:cs="Arial"/>
                <w:b/>
                <w:sz w:val="24"/>
                <w:szCs w:val="24"/>
              </w:rPr>
            </w:pPr>
            <w:r w:rsidRPr="009705BF">
              <w:rPr>
                <w:rFonts w:asciiTheme="minorHAnsi" w:hAnsiTheme="minorHAnsi" w:cs="Arial"/>
                <w:b/>
                <w:sz w:val="24"/>
                <w:szCs w:val="24"/>
              </w:rPr>
              <w:t>Process/Responsible</w:t>
            </w:r>
          </w:p>
        </w:tc>
      </w:tr>
      <w:tr w:rsidR="002A7204" w:rsidRPr="009705BF" w14:paraId="2BA9A35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51435D" w14:textId="25EC0EAF" w:rsidR="002A7204" w:rsidRPr="009705BF" w:rsidRDefault="002A7204">
            <w:pPr>
              <w:rPr>
                <w:rFonts w:asciiTheme="minorHAnsi" w:hAnsiTheme="minorHAnsi" w:cs="Arial"/>
                <w:szCs w:val="24"/>
              </w:rPr>
            </w:pPr>
            <w:r w:rsidRPr="009705BF">
              <w:rPr>
                <w:rFonts w:asciiTheme="minorHAnsi" w:hAnsiTheme="minorHAnsi" w:cs="Arial"/>
                <w:szCs w:val="24"/>
              </w:rPr>
              <w:t>12:30pm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24663" w14:textId="6BFC0D63" w:rsidR="002A7204" w:rsidRPr="009705BF" w:rsidRDefault="002A7204" w:rsidP="00A07810">
            <w:pPr>
              <w:rPr>
                <w:rFonts w:asciiTheme="minorHAnsi" w:hAnsiTheme="minorHAnsi" w:cs="Arial"/>
                <w:szCs w:val="24"/>
              </w:rPr>
            </w:pPr>
            <w:r w:rsidRPr="009705BF">
              <w:rPr>
                <w:rFonts w:asciiTheme="minorHAnsi" w:hAnsiTheme="minorHAnsi" w:cs="Arial"/>
                <w:szCs w:val="24"/>
              </w:rPr>
              <w:t>Lunch is available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A32AB1" w14:textId="35147A0F" w:rsidR="002A7204" w:rsidRPr="009705BF" w:rsidRDefault="00D20213">
            <w:pPr>
              <w:rPr>
                <w:rFonts w:asciiTheme="minorHAnsi" w:hAnsiTheme="minorHAnsi" w:cs="Arial"/>
                <w:szCs w:val="24"/>
              </w:rPr>
            </w:pPr>
            <w:r w:rsidRPr="009705BF">
              <w:rPr>
                <w:rFonts w:asciiTheme="minorHAnsi" w:hAnsiTheme="minorHAnsi" w:cs="Arial"/>
                <w:szCs w:val="24"/>
              </w:rPr>
              <w:t>Campus Center 240</w:t>
            </w:r>
          </w:p>
        </w:tc>
      </w:tr>
      <w:tr w:rsidR="00531C69" w:rsidRPr="009705BF" w14:paraId="55794F9B"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BC8ABF" w14:textId="7F2E356A" w:rsidR="00531C69" w:rsidRPr="009705BF" w:rsidRDefault="00D20213">
            <w:pPr>
              <w:rPr>
                <w:rFonts w:asciiTheme="minorHAnsi" w:hAnsiTheme="minorHAnsi" w:cs="Arial"/>
                <w:szCs w:val="24"/>
              </w:rPr>
            </w:pPr>
            <w:r w:rsidRPr="009705BF">
              <w:rPr>
                <w:rFonts w:asciiTheme="minorHAnsi" w:hAnsiTheme="minorHAnsi" w:cs="Arial"/>
                <w:szCs w:val="24"/>
              </w:rPr>
              <w:t>1:00pm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236654" w14:textId="77777777" w:rsidR="00531C69" w:rsidRPr="009705BF" w:rsidRDefault="00076CE1" w:rsidP="00A07810">
            <w:pPr>
              <w:rPr>
                <w:rFonts w:asciiTheme="minorHAnsi" w:hAnsiTheme="minorHAnsi" w:cs="Arial"/>
                <w:szCs w:val="24"/>
              </w:rPr>
            </w:pPr>
            <w:r w:rsidRPr="009705BF">
              <w:rPr>
                <w:rFonts w:asciiTheme="minorHAnsi" w:hAnsiTheme="minorHAnsi" w:cs="Arial"/>
                <w:szCs w:val="24"/>
              </w:rPr>
              <w:t>Approval of previous meeting's minutes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196D0C" w14:textId="4C114084" w:rsidR="00531C69" w:rsidRPr="009705BF" w:rsidRDefault="00A07810">
            <w:pPr>
              <w:rPr>
                <w:rFonts w:asciiTheme="minorHAnsi" w:hAnsiTheme="minorHAnsi" w:cs="Arial"/>
                <w:szCs w:val="24"/>
              </w:rPr>
            </w:pPr>
            <w:r w:rsidRPr="009705BF">
              <w:rPr>
                <w:rFonts w:asciiTheme="minorHAnsi" w:hAnsiTheme="minorHAnsi" w:cs="Arial"/>
                <w:szCs w:val="24"/>
              </w:rPr>
              <w:t xml:space="preserve">Karen </w:t>
            </w:r>
            <w:proofErr w:type="spellStart"/>
            <w:r w:rsidRPr="009705BF">
              <w:rPr>
                <w:rFonts w:asciiTheme="minorHAnsi" w:hAnsiTheme="minorHAnsi" w:cs="Arial"/>
                <w:szCs w:val="24"/>
              </w:rPr>
              <w:t>Quackenbush</w:t>
            </w:r>
            <w:proofErr w:type="spellEnd"/>
            <w:r w:rsidRPr="009705BF">
              <w:rPr>
                <w:rFonts w:asciiTheme="minorHAnsi" w:hAnsiTheme="minorHAnsi" w:cs="Arial"/>
                <w:szCs w:val="24"/>
              </w:rPr>
              <w:t xml:space="preserve"> </w:t>
            </w:r>
          </w:p>
        </w:tc>
      </w:tr>
      <w:tr w:rsidR="005A69D7" w:rsidRPr="009705BF" w14:paraId="776D9C0D"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4912284" w14:textId="7C42EE88" w:rsidR="005A69D7" w:rsidRPr="009705BF" w:rsidRDefault="005A69D7" w:rsidP="00E90320">
            <w:pPr>
              <w:rPr>
                <w:rFonts w:asciiTheme="minorHAnsi" w:hAnsiTheme="minorHAnsi" w:cs="Arial"/>
                <w:szCs w:val="24"/>
              </w:rPr>
            </w:pPr>
            <w:r w:rsidRPr="009705BF">
              <w:rPr>
                <w:rFonts w:asciiTheme="minorHAnsi" w:hAnsiTheme="minorHAnsi" w:cs="Arial"/>
                <w:szCs w:val="24"/>
              </w:rPr>
              <w:t>1:0</w:t>
            </w:r>
            <w:r w:rsidR="00E90320" w:rsidRPr="009705BF">
              <w:rPr>
                <w:rFonts w:asciiTheme="minorHAnsi" w:hAnsiTheme="minorHAnsi" w:cs="Arial"/>
                <w:szCs w:val="24"/>
              </w:rPr>
              <w:t>5p</w:t>
            </w:r>
            <w:r w:rsidRPr="009705BF">
              <w:rPr>
                <w:rFonts w:asciiTheme="minorHAnsi" w:hAnsiTheme="minorHAnsi" w:cs="Arial"/>
                <w:szCs w:val="24"/>
              </w:rPr>
              <w:t>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E5D6ED" w14:textId="6C8E7B21" w:rsidR="00C610EA" w:rsidRPr="009705BF" w:rsidRDefault="00403490" w:rsidP="00D13ACD">
            <w:pPr>
              <w:rPr>
                <w:rFonts w:asciiTheme="minorHAnsi" w:hAnsiTheme="minorHAnsi" w:cs="Arial"/>
                <w:szCs w:val="24"/>
              </w:rPr>
            </w:pPr>
            <w:r w:rsidRPr="009705BF">
              <w:rPr>
                <w:rFonts w:asciiTheme="minorHAnsi" w:hAnsiTheme="minorHAnsi" w:cs="Arial"/>
                <w:szCs w:val="24"/>
              </w:rPr>
              <w:t xml:space="preserve">Introduction of the new SC members – </w:t>
            </w:r>
            <w:proofErr w:type="spellStart"/>
            <w:r w:rsidRPr="009705BF">
              <w:rPr>
                <w:rFonts w:asciiTheme="minorHAnsi" w:hAnsiTheme="minorHAnsi" w:cs="Arial"/>
                <w:szCs w:val="24"/>
              </w:rPr>
              <w:t>Dimana</w:t>
            </w:r>
            <w:proofErr w:type="spellEnd"/>
            <w:r w:rsidRPr="009705BF">
              <w:rPr>
                <w:rFonts w:asciiTheme="minorHAnsi" w:hAnsiTheme="minorHAnsi" w:cs="Arial"/>
                <w:szCs w:val="24"/>
              </w:rPr>
              <w:t xml:space="preserve"> </w:t>
            </w:r>
            <w:proofErr w:type="spellStart"/>
            <w:r w:rsidRPr="009705BF">
              <w:rPr>
                <w:rFonts w:asciiTheme="minorHAnsi" w:hAnsiTheme="minorHAnsi" w:cs="Arial"/>
                <w:szCs w:val="24"/>
              </w:rPr>
              <w:t>Neykova</w:t>
            </w:r>
            <w:proofErr w:type="spellEnd"/>
            <w:r w:rsidRPr="009705BF">
              <w:rPr>
                <w:rFonts w:asciiTheme="minorHAnsi" w:hAnsiTheme="minorHAnsi" w:cs="Arial"/>
                <w:szCs w:val="24"/>
              </w:rPr>
              <w:t xml:space="preserve"> &amp; </w:t>
            </w:r>
            <w:r w:rsidR="005553DE" w:rsidRPr="009705BF">
              <w:rPr>
                <w:rFonts w:asciiTheme="minorHAnsi" w:hAnsiTheme="minorHAnsi" w:cs="Arial"/>
                <w:szCs w:val="24"/>
              </w:rPr>
              <w:t>Yvonne</w:t>
            </w:r>
            <w:r w:rsidRPr="009705BF">
              <w:rPr>
                <w:rFonts w:asciiTheme="minorHAnsi" w:hAnsiTheme="minorHAnsi" w:cs="Arial"/>
                <w:szCs w:val="24"/>
              </w:rPr>
              <w:t xml:space="preserve"> Drakes</w:t>
            </w:r>
            <w:r w:rsidR="00F60DAC" w:rsidRPr="009705BF">
              <w:rPr>
                <w:rFonts w:asciiTheme="minorHAnsi" w:hAnsiTheme="minorHAnsi" w:cs="Arial"/>
                <w:szCs w:val="24"/>
              </w:rPr>
              <w:t xml:space="preserve"> </w:t>
            </w:r>
            <w:r w:rsidR="00D13ACD" w:rsidRPr="009705BF">
              <w:rPr>
                <w:rFonts w:asciiTheme="minorHAnsi" w:hAnsiTheme="minorHAnsi" w:cs="Arial"/>
                <w:szCs w:val="24"/>
              </w:rPr>
              <w:t xml:space="preserve"> </w:t>
            </w:r>
            <w:r w:rsidR="00C610EA" w:rsidRPr="009705BF">
              <w:rPr>
                <w:rFonts w:asciiTheme="minorHAnsi" w:hAnsiTheme="minorHAnsi" w:cs="Arial"/>
                <w:szCs w:val="24"/>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732C0B" w14:textId="71E123E3" w:rsidR="005A69D7" w:rsidRPr="009705BF" w:rsidRDefault="005A69D7">
            <w:pPr>
              <w:rPr>
                <w:rFonts w:asciiTheme="minorHAnsi" w:hAnsiTheme="minorHAnsi" w:cs="Arial"/>
                <w:szCs w:val="24"/>
              </w:rPr>
            </w:pPr>
            <w:r w:rsidRPr="009705BF">
              <w:rPr>
                <w:rFonts w:asciiTheme="minorHAnsi" w:hAnsiTheme="minorHAnsi" w:cs="Arial"/>
                <w:szCs w:val="24"/>
              </w:rPr>
              <w:t xml:space="preserve">Karen </w:t>
            </w:r>
            <w:proofErr w:type="spellStart"/>
            <w:r w:rsidRPr="009705BF">
              <w:rPr>
                <w:rFonts w:asciiTheme="minorHAnsi" w:hAnsiTheme="minorHAnsi" w:cs="Arial"/>
                <w:szCs w:val="24"/>
              </w:rPr>
              <w:t>Quackenbush</w:t>
            </w:r>
            <w:proofErr w:type="spellEnd"/>
          </w:p>
        </w:tc>
      </w:tr>
      <w:tr w:rsidR="005A69D7" w:rsidRPr="009705BF" w14:paraId="3D629FA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7195D7" w14:textId="6A836DA6" w:rsidR="005A69D7" w:rsidRPr="009705BF" w:rsidRDefault="005A69D7" w:rsidP="00BA6377">
            <w:pPr>
              <w:rPr>
                <w:rFonts w:asciiTheme="minorHAnsi" w:hAnsiTheme="minorHAnsi" w:cs="Arial"/>
                <w:szCs w:val="24"/>
              </w:rPr>
            </w:pPr>
            <w:r w:rsidRPr="009705BF">
              <w:rPr>
                <w:rFonts w:asciiTheme="minorHAnsi" w:hAnsiTheme="minorHAnsi" w:cs="Arial"/>
                <w:szCs w:val="24"/>
              </w:rPr>
              <w:t>1:</w:t>
            </w:r>
            <w:r w:rsidR="00BA6377" w:rsidRPr="009705BF">
              <w:rPr>
                <w:rFonts w:asciiTheme="minorHAnsi" w:hAnsiTheme="minorHAnsi" w:cs="Arial"/>
                <w:szCs w:val="24"/>
              </w:rPr>
              <w:t>10</w:t>
            </w:r>
            <w:r w:rsidRPr="009705BF">
              <w:rPr>
                <w:rFonts w:asciiTheme="minorHAnsi" w:hAnsiTheme="minorHAnsi" w:cs="Arial"/>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88E24B5" w14:textId="5504B9FD" w:rsidR="00E552CA" w:rsidRPr="009705BF" w:rsidRDefault="009B6E58" w:rsidP="00A07810">
            <w:pPr>
              <w:rPr>
                <w:rFonts w:asciiTheme="minorHAnsi" w:hAnsiTheme="minorHAnsi" w:cs="Arial"/>
                <w:szCs w:val="24"/>
              </w:rPr>
            </w:pPr>
            <w:r w:rsidRPr="009705BF">
              <w:rPr>
                <w:rFonts w:asciiTheme="minorHAnsi" w:hAnsiTheme="minorHAnsi" w:cs="Arial"/>
                <w:szCs w:val="24"/>
              </w:rPr>
              <w:t xml:space="preserve">Staff Council List that SC members are responsible for communicating with emailed yesterday – any </w:t>
            </w:r>
            <w:proofErr w:type="gramStart"/>
            <w:r w:rsidRPr="009705BF">
              <w:rPr>
                <w:rFonts w:asciiTheme="minorHAnsi" w:hAnsiTheme="minorHAnsi" w:cs="Arial"/>
                <w:szCs w:val="24"/>
              </w:rPr>
              <w:t>questions?</w:t>
            </w:r>
            <w:proofErr w:type="gramEnd"/>
            <w:r w:rsidR="00F60DAC" w:rsidRPr="009705BF">
              <w:rPr>
                <w:rFonts w:asciiTheme="minorHAnsi" w:hAnsiTheme="minorHAnsi" w:cs="Arial"/>
                <w:szCs w:val="24"/>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231828" w14:textId="1D012ED3" w:rsidR="005A69D7" w:rsidRPr="009705BF" w:rsidRDefault="005A69D7">
            <w:pPr>
              <w:rPr>
                <w:rFonts w:asciiTheme="minorHAnsi" w:hAnsiTheme="minorHAnsi" w:cs="Arial"/>
                <w:szCs w:val="24"/>
              </w:rPr>
            </w:pPr>
            <w:r w:rsidRPr="009705BF">
              <w:rPr>
                <w:rFonts w:asciiTheme="minorHAnsi" w:hAnsiTheme="minorHAnsi" w:cs="Arial"/>
                <w:szCs w:val="24"/>
              </w:rPr>
              <w:t xml:space="preserve">Karen </w:t>
            </w:r>
            <w:proofErr w:type="spellStart"/>
            <w:r w:rsidRPr="009705BF">
              <w:rPr>
                <w:rFonts w:asciiTheme="minorHAnsi" w:hAnsiTheme="minorHAnsi" w:cs="Arial"/>
                <w:szCs w:val="24"/>
              </w:rPr>
              <w:t>Quackenbush</w:t>
            </w:r>
            <w:proofErr w:type="spellEnd"/>
          </w:p>
        </w:tc>
      </w:tr>
      <w:tr w:rsidR="009B6E58" w:rsidRPr="009705BF" w14:paraId="05563CF1"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DF3E48" w14:textId="586CAF88" w:rsidR="009B6E58" w:rsidRPr="009705BF" w:rsidRDefault="009B6E58" w:rsidP="00A07810">
            <w:pPr>
              <w:rPr>
                <w:rFonts w:asciiTheme="minorHAnsi" w:hAnsiTheme="minorHAnsi" w:cs="Arial"/>
                <w:szCs w:val="24"/>
              </w:rPr>
            </w:pPr>
            <w:r w:rsidRPr="009705BF">
              <w:rPr>
                <w:rFonts w:asciiTheme="minorHAnsi" w:hAnsiTheme="minorHAnsi" w:cs="Arial"/>
                <w:szCs w:val="24"/>
              </w:rPr>
              <w:t>1:15pm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D652A4B" w14:textId="1C73E969" w:rsidR="009705BF" w:rsidRPr="009705BF" w:rsidRDefault="009B6E58" w:rsidP="009705BF">
            <w:pPr>
              <w:rPr>
                <w:rFonts w:asciiTheme="minorHAnsi" w:hAnsiTheme="minorHAnsi" w:cs="Arial"/>
                <w:szCs w:val="24"/>
              </w:rPr>
            </w:pPr>
            <w:r w:rsidRPr="009705BF">
              <w:rPr>
                <w:rFonts w:asciiTheme="minorHAnsi" w:hAnsiTheme="minorHAnsi" w:cs="Arial"/>
                <w:szCs w:val="24"/>
              </w:rPr>
              <w:t>Todd Miller &amp; Denise Anderson – coming to January 18</w:t>
            </w:r>
            <w:r w:rsidRPr="009705BF">
              <w:rPr>
                <w:rFonts w:asciiTheme="minorHAnsi" w:hAnsiTheme="minorHAnsi" w:cs="Arial"/>
                <w:szCs w:val="24"/>
                <w:vertAlign w:val="superscript"/>
              </w:rPr>
              <w:t>th</w:t>
            </w:r>
            <w:r w:rsidRPr="009705BF">
              <w:rPr>
                <w:rFonts w:asciiTheme="minorHAnsi" w:hAnsiTheme="minorHAnsi" w:cs="Arial"/>
                <w:szCs w:val="24"/>
              </w:rPr>
              <w:t xml:space="preserve"> meeting to discuss the University Signage plan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D147842" w14:textId="77AC7414" w:rsidR="009B6E58" w:rsidRPr="009705BF" w:rsidRDefault="009B6E58">
            <w:pPr>
              <w:rPr>
                <w:rFonts w:asciiTheme="minorHAnsi" w:hAnsiTheme="minorHAnsi" w:cs="Arial"/>
                <w:szCs w:val="24"/>
              </w:rPr>
            </w:pPr>
            <w:r w:rsidRPr="009705BF">
              <w:rPr>
                <w:rFonts w:asciiTheme="minorHAnsi" w:hAnsiTheme="minorHAnsi" w:cs="Arial"/>
                <w:szCs w:val="24"/>
              </w:rPr>
              <w:t>Sandy Worley</w:t>
            </w:r>
          </w:p>
        </w:tc>
      </w:tr>
      <w:tr w:rsidR="009B6E58" w:rsidRPr="009705BF" w14:paraId="799119B5"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836A21E" w14:textId="7E4CAB86" w:rsidR="009B6E58" w:rsidRPr="009705BF" w:rsidRDefault="00D5188D" w:rsidP="00A07810">
            <w:pPr>
              <w:rPr>
                <w:rFonts w:asciiTheme="minorHAnsi" w:hAnsiTheme="minorHAnsi" w:cs="Arial"/>
                <w:szCs w:val="24"/>
              </w:rPr>
            </w:pPr>
            <w:r w:rsidRPr="009705BF">
              <w:rPr>
                <w:rFonts w:asciiTheme="minorHAnsi" w:hAnsiTheme="minorHAnsi" w:cs="Arial"/>
                <w:szCs w:val="24"/>
              </w:rPr>
              <w:t>1:20</w:t>
            </w:r>
            <w:r w:rsidR="009B6E58" w:rsidRPr="009705BF">
              <w:rPr>
                <w:rFonts w:asciiTheme="minorHAnsi" w:hAnsiTheme="minorHAnsi" w:cs="Arial"/>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9AD96C" w14:textId="25DF1C63" w:rsidR="009B6E58" w:rsidRPr="009705BF" w:rsidRDefault="009B6E58" w:rsidP="00A07810">
            <w:pPr>
              <w:rPr>
                <w:rFonts w:asciiTheme="minorHAnsi" w:hAnsiTheme="minorHAnsi" w:cs="Arial"/>
                <w:szCs w:val="24"/>
              </w:rPr>
            </w:pPr>
            <w:r w:rsidRPr="009705BF">
              <w:rPr>
                <w:rFonts w:asciiTheme="minorHAnsi" w:hAnsiTheme="minorHAnsi" w:cs="Arial"/>
                <w:szCs w:val="24"/>
              </w:rPr>
              <w:t xml:space="preserve">Update on Faculty/Staff Dining </w:t>
            </w:r>
          </w:p>
          <w:p w14:paraId="03CD5F09" w14:textId="390D3685" w:rsidR="009705BF" w:rsidRPr="009705BF" w:rsidRDefault="009705BF" w:rsidP="009705BF">
            <w:pPr>
              <w:pStyle w:val="ListParagraph"/>
              <w:numPr>
                <w:ilvl w:val="0"/>
                <w:numId w:val="31"/>
              </w:numPr>
              <w:rPr>
                <w:rFonts w:asciiTheme="minorHAnsi" w:hAnsiTheme="minorHAnsi" w:cs="Arial"/>
                <w:szCs w:val="24"/>
              </w:rPr>
            </w:pPr>
            <w:r w:rsidRPr="009705BF">
              <w:rPr>
                <w:rFonts w:asciiTheme="minorHAnsi" w:hAnsiTheme="minorHAnsi" w:cs="Arial"/>
                <w:szCs w:val="24"/>
              </w:rPr>
              <w:t xml:space="preserve">Dave </w:t>
            </w:r>
            <w:proofErr w:type="spellStart"/>
            <w:r w:rsidRPr="009705BF">
              <w:rPr>
                <w:rFonts w:asciiTheme="minorHAnsi" w:hAnsiTheme="minorHAnsi" w:cs="Arial"/>
                <w:szCs w:val="24"/>
              </w:rPr>
              <w:t>Arluna</w:t>
            </w:r>
            <w:proofErr w:type="spellEnd"/>
            <w:r w:rsidRPr="009705BF">
              <w:rPr>
                <w:rFonts w:asciiTheme="minorHAnsi" w:hAnsiTheme="minorHAnsi" w:cs="Arial"/>
                <w:szCs w:val="24"/>
              </w:rPr>
              <w:t xml:space="preserve"> is aware of some of the suggestions of improvement, </w:t>
            </w:r>
            <w:proofErr w:type="spellStart"/>
            <w:r w:rsidRPr="009705BF">
              <w:rPr>
                <w:rFonts w:asciiTheme="minorHAnsi" w:hAnsiTheme="minorHAnsi" w:cs="Arial"/>
                <w:szCs w:val="24"/>
              </w:rPr>
              <w:t>i.e</w:t>
            </w:r>
            <w:proofErr w:type="spellEnd"/>
            <w:r w:rsidRPr="009705BF">
              <w:rPr>
                <w:rFonts w:asciiTheme="minorHAnsi" w:hAnsiTheme="minorHAnsi" w:cs="Arial"/>
                <w:szCs w:val="24"/>
              </w:rPr>
              <w:t xml:space="preserve">, presentation of the food and food choices.  He has already been in contact with Dr. </w:t>
            </w:r>
            <w:proofErr w:type="spellStart"/>
            <w:r w:rsidRPr="009705BF">
              <w:rPr>
                <w:rFonts w:asciiTheme="minorHAnsi" w:hAnsiTheme="minorHAnsi" w:cs="Arial"/>
                <w:szCs w:val="24"/>
              </w:rPr>
              <w:t>Boger</w:t>
            </w:r>
            <w:proofErr w:type="spellEnd"/>
            <w:r w:rsidRPr="009705BF">
              <w:rPr>
                <w:rFonts w:asciiTheme="minorHAnsi" w:hAnsiTheme="minorHAnsi" w:cs="Arial"/>
                <w:szCs w:val="24"/>
              </w:rPr>
              <w:t xml:space="preserve"> about renovating the dining room.  </w:t>
            </w:r>
            <w:proofErr w:type="gramStart"/>
            <w:r w:rsidRPr="009705BF">
              <w:rPr>
                <w:rFonts w:asciiTheme="minorHAnsi" w:hAnsiTheme="minorHAnsi" w:cs="Arial"/>
                <w:szCs w:val="24"/>
              </w:rPr>
              <w:t>He is working on posting the menu in advance and welcomed the idea of themed/cultural meals.</w:t>
            </w:r>
            <w:proofErr w:type="gramEnd"/>
            <w:r w:rsidRPr="009705BF">
              <w:rPr>
                <w:rFonts w:asciiTheme="minorHAnsi" w:hAnsiTheme="minorHAnsi" w:cs="Arial"/>
                <w:szCs w:val="24"/>
              </w:rPr>
              <w:t xml:space="preserve">  </w:t>
            </w:r>
          </w:p>
          <w:p w14:paraId="608AFCFA" w14:textId="7DFE9181" w:rsidR="009705BF" w:rsidRPr="009705BF" w:rsidRDefault="009705BF" w:rsidP="009705BF">
            <w:pPr>
              <w:pStyle w:val="ListParagraph"/>
              <w:numPr>
                <w:ilvl w:val="0"/>
                <w:numId w:val="31"/>
              </w:numPr>
              <w:rPr>
                <w:rFonts w:asciiTheme="minorHAnsi" w:hAnsiTheme="minorHAnsi" w:cs="Arial"/>
                <w:szCs w:val="24"/>
              </w:rPr>
            </w:pPr>
            <w:r w:rsidRPr="009705BF">
              <w:rPr>
                <w:rFonts w:asciiTheme="minorHAnsi" w:hAnsiTheme="minorHAnsi" w:cs="Arial"/>
                <w:szCs w:val="24"/>
              </w:rPr>
              <w:t>There will not be any change on the soup cups.  He said that the cups and bowls are pretty much the same size.</w:t>
            </w:r>
          </w:p>
          <w:p w14:paraId="6139D3E9" w14:textId="79112E7D" w:rsidR="009705BF" w:rsidRPr="009705BF" w:rsidRDefault="009705BF" w:rsidP="009705BF">
            <w:pPr>
              <w:rPr>
                <w:rFonts w:asciiTheme="minorHAnsi" w:hAnsiTheme="minorHAnsi" w:cs="Arial"/>
                <w:szCs w:val="24"/>
              </w:rPr>
            </w:pPr>
            <w:r w:rsidRPr="009705BF">
              <w:rPr>
                <w:rFonts w:asciiTheme="minorHAnsi" w:hAnsiTheme="minorHAnsi" w:cs="Arial"/>
                <w:szCs w:val="24"/>
              </w:rPr>
              <w:t>Update on Campus Center microwaves (by the grill)</w:t>
            </w:r>
          </w:p>
          <w:p w14:paraId="4793B083" w14:textId="2B8FDBFC" w:rsidR="009705BF" w:rsidRPr="009705BF" w:rsidRDefault="009705BF" w:rsidP="009705BF">
            <w:pPr>
              <w:pStyle w:val="ListParagraph"/>
              <w:numPr>
                <w:ilvl w:val="0"/>
                <w:numId w:val="31"/>
              </w:numPr>
              <w:rPr>
                <w:rFonts w:asciiTheme="minorHAnsi" w:hAnsiTheme="minorHAnsi" w:cs="Arial"/>
                <w:szCs w:val="24"/>
              </w:rPr>
            </w:pPr>
            <w:proofErr w:type="gramStart"/>
            <w:r w:rsidRPr="009705BF">
              <w:rPr>
                <w:rFonts w:asciiTheme="minorHAnsi" w:hAnsiTheme="minorHAnsi" w:cs="Arial"/>
                <w:szCs w:val="24"/>
              </w:rPr>
              <w:t>The microwaves were purchased by Bob Moran (he has since retired)</w:t>
            </w:r>
            <w:proofErr w:type="gramEnd"/>
            <w:r w:rsidRPr="009705BF">
              <w:rPr>
                <w:rFonts w:asciiTheme="minorHAnsi" w:hAnsiTheme="minorHAnsi" w:cs="Arial"/>
                <w:szCs w:val="24"/>
              </w:rPr>
              <w:t xml:space="preserve"> and CARS were responsible for the up keep of them.  Since CARS in no longer in existence, Dave thought it would be under Dr. </w:t>
            </w:r>
            <w:proofErr w:type="spellStart"/>
            <w:r w:rsidRPr="009705BF">
              <w:rPr>
                <w:rFonts w:asciiTheme="minorHAnsi" w:hAnsiTheme="minorHAnsi" w:cs="Arial"/>
                <w:szCs w:val="24"/>
              </w:rPr>
              <w:t>Boger's</w:t>
            </w:r>
            <w:proofErr w:type="spellEnd"/>
            <w:r w:rsidRPr="009705BF">
              <w:rPr>
                <w:rFonts w:asciiTheme="minorHAnsi" w:hAnsiTheme="minorHAnsi" w:cs="Arial"/>
                <w:szCs w:val="24"/>
              </w:rPr>
              <w:t xml:space="preserve"> area to purchase new </w:t>
            </w:r>
            <w:r w:rsidRPr="009705BF">
              <w:rPr>
                <w:rFonts w:asciiTheme="minorHAnsi" w:hAnsiTheme="minorHAnsi" w:cs="Arial"/>
                <w:szCs w:val="24"/>
              </w:rPr>
              <w:lastRenderedPageBreak/>
              <w:t>microwaves.</w:t>
            </w:r>
          </w:p>
          <w:p w14:paraId="22F61FEF" w14:textId="07E77DB7" w:rsidR="009705BF" w:rsidRPr="009705BF" w:rsidRDefault="009705BF" w:rsidP="009705BF">
            <w:pPr>
              <w:pStyle w:val="ListParagraph"/>
              <w:numPr>
                <w:ilvl w:val="0"/>
                <w:numId w:val="31"/>
              </w:numPr>
              <w:rPr>
                <w:rFonts w:asciiTheme="minorHAnsi" w:hAnsiTheme="minorHAnsi" w:cs="Arial"/>
                <w:szCs w:val="24"/>
              </w:rPr>
            </w:pPr>
            <w:r w:rsidRPr="009705BF">
              <w:rPr>
                <w:rFonts w:asciiTheme="minorHAnsi" w:hAnsiTheme="minorHAnsi" w:cs="Arial"/>
                <w:szCs w:val="24"/>
              </w:rPr>
              <w:t xml:space="preserve">After our meeting on Thursday, December 14 with Dr. </w:t>
            </w:r>
            <w:proofErr w:type="spellStart"/>
            <w:r w:rsidRPr="009705BF">
              <w:rPr>
                <w:rFonts w:asciiTheme="minorHAnsi" w:hAnsiTheme="minorHAnsi" w:cs="Arial"/>
                <w:szCs w:val="24"/>
              </w:rPr>
              <w:t>Boger's</w:t>
            </w:r>
            <w:proofErr w:type="spellEnd"/>
            <w:r w:rsidRPr="009705BF">
              <w:rPr>
                <w:rFonts w:asciiTheme="minorHAnsi" w:hAnsiTheme="minorHAnsi" w:cs="Arial"/>
                <w:szCs w:val="24"/>
              </w:rPr>
              <w:t xml:space="preserve"> staff, we will have a follow up meeting with Dr. </w:t>
            </w:r>
            <w:proofErr w:type="spellStart"/>
            <w:r w:rsidRPr="009705BF">
              <w:rPr>
                <w:rFonts w:asciiTheme="minorHAnsi" w:hAnsiTheme="minorHAnsi" w:cs="Arial"/>
                <w:szCs w:val="24"/>
              </w:rPr>
              <w:t>Boger</w:t>
            </w:r>
            <w:proofErr w:type="spellEnd"/>
            <w:r w:rsidRPr="009705BF">
              <w:rPr>
                <w:rFonts w:asciiTheme="minorHAnsi" w:hAnsiTheme="minorHAnsi" w:cs="Arial"/>
                <w:szCs w:val="24"/>
              </w:rPr>
              <w:t xml:space="preserve"> and Dave </w:t>
            </w:r>
            <w:proofErr w:type="spellStart"/>
            <w:r w:rsidRPr="009705BF">
              <w:rPr>
                <w:rFonts w:asciiTheme="minorHAnsi" w:hAnsiTheme="minorHAnsi" w:cs="Arial"/>
                <w:szCs w:val="24"/>
              </w:rPr>
              <w:t>Arluna</w:t>
            </w:r>
            <w:proofErr w:type="spellEnd"/>
            <w:r w:rsidRPr="009705BF">
              <w:rPr>
                <w:rFonts w:asciiTheme="minorHAnsi" w:hAnsiTheme="minorHAnsi" w:cs="Arial"/>
                <w:szCs w:val="24"/>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733CECB" w14:textId="05C10056" w:rsidR="009B6E58" w:rsidRPr="009705BF" w:rsidRDefault="009B6E58">
            <w:pPr>
              <w:rPr>
                <w:rFonts w:asciiTheme="minorHAnsi" w:hAnsiTheme="minorHAnsi" w:cs="Arial"/>
                <w:szCs w:val="24"/>
              </w:rPr>
            </w:pPr>
            <w:r w:rsidRPr="009705BF">
              <w:rPr>
                <w:rFonts w:asciiTheme="minorHAnsi" w:hAnsiTheme="minorHAnsi" w:cs="Arial"/>
                <w:szCs w:val="24"/>
              </w:rPr>
              <w:lastRenderedPageBreak/>
              <w:t>Nisha Reyes/Jasmine Howard</w:t>
            </w:r>
          </w:p>
        </w:tc>
      </w:tr>
      <w:tr w:rsidR="009B6E58" w:rsidRPr="009705BF" w14:paraId="55C03201"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F391A8A" w14:textId="3806BD93" w:rsidR="009B6E58" w:rsidRPr="009705BF" w:rsidRDefault="00D5188D" w:rsidP="00A07810">
            <w:pPr>
              <w:rPr>
                <w:rFonts w:asciiTheme="minorHAnsi" w:hAnsiTheme="minorHAnsi" w:cs="Arial"/>
                <w:szCs w:val="24"/>
              </w:rPr>
            </w:pPr>
            <w:r w:rsidRPr="009705BF">
              <w:rPr>
                <w:rFonts w:asciiTheme="minorHAnsi" w:hAnsiTheme="minorHAnsi" w:cs="Arial"/>
                <w:szCs w:val="24"/>
              </w:rPr>
              <w:t>1:30pm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390229" w14:textId="77777777" w:rsidR="009B6E58" w:rsidRPr="009705BF" w:rsidRDefault="009B6E58" w:rsidP="00A07810">
            <w:pPr>
              <w:rPr>
                <w:rFonts w:asciiTheme="minorHAnsi" w:hAnsiTheme="minorHAnsi" w:cs="Arial"/>
                <w:szCs w:val="24"/>
              </w:rPr>
            </w:pPr>
            <w:r w:rsidRPr="009705BF">
              <w:rPr>
                <w:rFonts w:asciiTheme="minorHAnsi" w:hAnsiTheme="minorHAnsi" w:cs="Arial"/>
                <w:szCs w:val="24"/>
              </w:rPr>
              <w:t>Update on Food Pantry</w:t>
            </w:r>
          </w:p>
          <w:p w14:paraId="2CBBFCF8" w14:textId="305F69FB" w:rsidR="009D613D" w:rsidRPr="009705BF" w:rsidRDefault="009D613D" w:rsidP="009D613D">
            <w:pPr>
              <w:pStyle w:val="Default"/>
              <w:numPr>
                <w:ilvl w:val="0"/>
                <w:numId w:val="29"/>
              </w:numPr>
              <w:rPr>
                <w:rFonts w:asciiTheme="minorHAnsi" w:hAnsiTheme="minorHAnsi"/>
                <w:sz w:val="22"/>
              </w:rPr>
            </w:pPr>
            <w:r w:rsidRPr="009705BF">
              <w:rPr>
                <w:rFonts w:asciiTheme="minorHAnsi" w:hAnsiTheme="minorHAnsi"/>
                <w:sz w:val="22"/>
              </w:rPr>
              <w:t xml:space="preserve">Nisha and Jasmine met with Dave </w:t>
            </w:r>
            <w:proofErr w:type="spellStart"/>
            <w:r w:rsidRPr="009705BF">
              <w:rPr>
                <w:rFonts w:asciiTheme="minorHAnsi" w:hAnsiTheme="minorHAnsi"/>
                <w:sz w:val="22"/>
              </w:rPr>
              <w:t>Arluna</w:t>
            </w:r>
            <w:proofErr w:type="spellEnd"/>
            <w:r w:rsidRPr="009705BF">
              <w:rPr>
                <w:rFonts w:asciiTheme="minorHAnsi" w:hAnsiTheme="minorHAnsi"/>
                <w:sz w:val="22"/>
              </w:rPr>
              <w:t xml:space="preserve"> from GDS. Dave suggested they meet with Dr. </w:t>
            </w:r>
            <w:proofErr w:type="spellStart"/>
            <w:r w:rsidRPr="009705BF">
              <w:rPr>
                <w:rFonts w:asciiTheme="minorHAnsi" w:hAnsiTheme="minorHAnsi"/>
                <w:sz w:val="22"/>
              </w:rPr>
              <w:t>Boger</w:t>
            </w:r>
            <w:proofErr w:type="spellEnd"/>
            <w:r w:rsidRPr="009705BF">
              <w:rPr>
                <w:rFonts w:asciiTheme="minorHAnsi" w:hAnsiTheme="minorHAnsi"/>
                <w:sz w:val="22"/>
              </w:rPr>
              <w:t xml:space="preserve"> and her staff to identify a space in the center.  They reached out to Passaic County Community College and Montclair State University to see how their food pantries run.  Both schools provided valuable logistics.  They have a meeting on Thursday, December 14 with some of Dr. </w:t>
            </w:r>
            <w:proofErr w:type="spellStart"/>
            <w:r w:rsidRPr="009705BF">
              <w:rPr>
                <w:rFonts w:asciiTheme="minorHAnsi" w:hAnsiTheme="minorHAnsi"/>
                <w:sz w:val="22"/>
              </w:rPr>
              <w:t>Boger's</w:t>
            </w:r>
            <w:proofErr w:type="spellEnd"/>
            <w:r w:rsidRPr="009705BF">
              <w:rPr>
                <w:rFonts w:asciiTheme="minorHAnsi" w:hAnsiTheme="minorHAnsi"/>
                <w:sz w:val="22"/>
              </w:rPr>
              <w:t xml:space="preserve"> staff to identify potential space for the Food Pantry.</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2E491F5" w14:textId="432DB0C8" w:rsidR="009B6E58" w:rsidRPr="009705BF" w:rsidRDefault="009B6E58">
            <w:pPr>
              <w:rPr>
                <w:rFonts w:asciiTheme="minorHAnsi" w:hAnsiTheme="minorHAnsi" w:cs="Arial"/>
                <w:szCs w:val="24"/>
              </w:rPr>
            </w:pPr>
            <w:r w:rsidRPr="009705BF">
              <w:rPr>
                <w:rFonts w:asciiTheme="minorHAnsi" w:hAnsiTheme="minorHAnsi" w:cs="Arial"/>
                <w:szCs w:val="24"/>
              </w:rPr>
              <w:t>Nisha Reyes/Jasmine Howard</w:t>
            </w:r>
          </w:p>
        </w:tc>
      </w:tr>
      <w:tr w:rsidR="009B6E58" w:rsidRPr="009705BF" w14:paraId="672E6E14"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CEE43A" w14:textId="1C93EE5D" w:rsidR="009B6E58" w:rsidRPr="009705BF" w:rsidRDefault="00D5188D" w:rsidP="00A07810">
            <w:pPr>
              <w:rPr>
                <w:rFonts w:asciiTheme="minorHAnsi" w:hAnsiTheme="minorHAnsi" w:cs="Arial"/>
                <w:szCs w:val="24"/>
              </w:rPr>
            </w:pPr>
            <w:r w:rsidRPr="009705BF">
              <w:rPr>
                <w:rFonts w:asciiTheme="minorHAnsi" w:hAnsiTheme="minorHAnsi" w:cs="Arial"/>
                <w:szCs w:val="24"/>
              </w:rPr>
              <w:t>1:40pm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CA25DA7" w14:textId="77777777" w:rsidR="009B6E58" w:rsidRPr="009705BF" w:rsidRDefault="009B6E58" w:rsidP="00A07810">
            <w:pPr>
              <w:rPr>
                <w:rFonts w:asciiTheme="minorHAnsi" w:hAnsiTheme="minorHAnsi" w:cs="Arial"/>
                <w:szCs w:val="24"/>
              </w:rPr>
            </w:pPr>
            <w:r w:rsidRPr="009705BF">
              <w:rPr>
                <w:rFonts w:asciiTheme="minorHAnsi" w:hAnsiTheme="minorHAnsi" w:cs="Arial"/>
                <w:szCs w:val="24"/>
              </w:rPr>
              <w:t>Update on ADA push buttons</w:t>
            </w:r>
          </w:p>
          <w:p w14:paraId="48F720B2" w14:textId="77777777" w:rsidR="00D5188D" w:rsidRPr="009705BF" w:rsidRDefault="00D5188D" w:rsidP="00A07810">
            <w:pPr>
              <w:rPr>
                <w:rFonts w:asciiTheme="minorHAnsi" w:hAnsiTheme="minorHAnsi" w:cs="Arial"/>
                <w:szCs w:val="24"/>
              </w:rPr>
            </w:pPr>
          </w:p>
          <w:p w14:paraId="759FF6A8" w14:textId="4AEB5852" w:rsidR="009705BF" w:rsidRPr="009705BF" w:rsidRDefault="009705BF" w:rsidP="00A07810">
            <w:pPr>
              <w:rPr>
                <w:rFonts w:asciiTheme="minorHAnsi" w:hAnsiTheme="minorHAnsi" w:cs="Arial"/>
                <w:szCs w:val="24"/>
              </w:rPr>
            </w:pPr>
            <w:r w:rsidRPr="009705BF">
              <w:rPr>
                <w:rFonts w:asciiTheme="minorHAnsi" w:hAnsiTheme="minorHAnsi" w:cs="Arial"/>
                <w:szCs w:val="24"/>
              </w:rPr>
              <w:t>Andrew Christ also provided notes from the University Senate Subcommittee on Facilities</w:t>
            </w:r>
            <w:r>
              <w:rPr>
                <w:rFonts w:asciiTheme="minorHAnsi" w:hAnsiTheme="minorHAnsi" w:cs="Arial"/>
                <w:szCs w:val="24"/>
              </w:rPr>
              <w:t xml:space="preserve"> from 9/28/17</w:t>
            </w:r>
            <w:r w:rsidRPr="009705BF">
              <w:rPr>
                <w:rFonts w:asciiTheme="minorHAnsi" w:hAnsiTheme="minorHAnsi" w:cs="Arial"/>
                <w:szCs w:val="24"/>
              </w:rPr>
              <w:t xml:space="preserve">: </w:t>
            </w:r>
          </w:p>
          <w:p w14:paraId="7645B5D6" w14:textId="77777777" w:rsidR="009705BF" w:rsidRPr="009705BF" w:rsidRDefault="009705BF" w:rsidP="00A07810">
            <w:pPr>
              <w:rPr>
                <w:rFonts w:asciiTheme="minorHAnsi" w:hAnsiTheme="minorHAnsi" w:cs="Arial"/>
                <w:szCs w:val="24"/>
              </w:rPr>
            </w:pPr>
          </w:p>
          <w:p w14:paraId="333B171F" w14:textId="77777777" w:rsidR="009705BF" w:rsidRPr="009705BF" w:rsidRDefault="009705BF" w:rsidP="009705BF">
            <w:pPr>
              <w:pStyle w:val="Default"/>
              <w:numPr>
                <w:ilvl w:val="0"/>
                <w:numId w:val="34"/>
              </w:numPr>
              <w:rPr>
                <w:rFonts w:asciiTheme="minorHAnsi" w:hAnsiTheme="minorHAnsi"/>
                <w:sz w:val="22"/>
              </w:rPr>
            </w:pPr>
            <w:r w:rsidRPr="009705BF">
              <w:rPr>
                <w:rFonts w:asciiTheme="minorHAnsi" w:hAnsiTheme="minorHAnsi"/>
                <w:sz w:val="22"/>
              </w:rPr>
              <w:t xml:space="preserve">FY17 Capital Renewal and Replacement Project Outcomes </w:t>
            </w:r>
          </w:p>
          <w:p w14:paraId="7CF2C8A4" w14:textId="77777777" w:rsidR="009705BF" w:rsidRPr="009705BF" w:rsidRDefault="009705BF" w:rsidP="009705BF">
            <w:pPr>
              <w:pStyle w:val="Default"/>
              <w:numPr>
                <w:ilvl w:val="0"/>
                <w:numId w:val="33"/>
              </w:numPr>
              <w:rPr>
                <w:rFonts w:asciiTheme="minorHAnsi" w:hAnsiTheme="minorHAnsi"/>
                <w:sz w:val="22"/>
              </w:rPr>
            </w:pPr>
            <w:r w:rsidRPr="009705BF">
              <w:rPr>
                <w:rFonts w:asciiTheme="minorHAnsi" w:hAnsiTheme="minorHAnsi"/>
                <w:sz w:val="22"/>
              </w:rPr>
              <w:t xml:space="preserve">Andrew Christ presentation – FY17 Capital Renewal and Replacement Outcomes </w:t>
            </w:r>
            <w:proofErr w:type="spellStart"/>
            <w:r w:rsidRPr="009705BF">
              <w:rPr>
                <w:rFonts w:asciiTheme="minorHAnsi" w:hAnsiTheme="minorHAnsi"/>
                <w:sz w:val="22"/>
              </w:rPr>
              <w:t>i</w:t>
            </w:r>
            <w:proofErr w:type="spellEnd"/>
            <w:r w:rsidRPr="009705BF">
              <w:rPr>
                <w:rFonts w:asciiTheme="minorHAnsi" w:hAnsiTheme="minorHAnsi"/>
                <w:sz w:val="22"/>
              </w:rPr>
              <w:t xml:space="preserve">. Brief summary of small projects completed during the past fiscal year </w:t>
            </w:r>
          </w:p>
          <w:p w14:paraId="09082741" w14:textId="77777777" w:rsidR="009705BF" w:rsidRPr="009705BF" w:rsidRDefault="009705BF" w:rsidP="009705BF">
            <w:pPr>
              <w:pStyle w:val="Default"/>
              <w:numPr>
                <w:ilvl w:val="1"/>
                <w:numId w:val="32"/>
              </w:numPr>
              <w:rPr>
                <w:rFonts w:asciiTheme="minorHAnsi" w:hAnsiTheme="minorHAnsi"/>
                <w:sz w:val="22"/>
              </w:rPr>
            </w:pPr>
            <w:r w:rsidRPr="009705BF">
              <w:rPr>
                <w:rFonts w:asciiTheme="minorHAnsi" w:hAnsiTheme="minorHAnsi"/>
                <w:sz w:val="22"/>
              </w:rPr>
              <w:t xml:space="preserve">Explanation of chart depicting spending by: Academic, Academic Support and University Wide </w:t>
            </w:r>
          </w:p>
          <w:p w14:paraId="18D69CD7" w14:textId="77777777" w:rsidR="009705BF" w:rsidRPr="009705BF" w:rsidRDefault="009705BF" w:rsidP="009705BF">
            <w:pPr>
              <w:pStyle w:val="Default"/>
              <w:numPr>
                <w:ilvl w:val="1"/>
                <w:numId w:val="32"/>
              </w:numPr>
              <w:rPr>
                <w:rFonts w:asciiTheme="minorHAnsi" w:hAnsiTheme="minorHAnsi"/>
                <w:sz w:val="22"/>
              </w:rPr>
            </w:pPr>
            <w:r w:rsidRPr="009705BF">
              <w:rPr>
                <w:rFonts w:asciiTheme="minorHAnsi" w:hAnsiTheme="minorHAnsi"/>
                <w:sz w:val="22"/>
              </w:rPr>
              <w:t xml:space="preserve">Approximately $10M expended per year in FY15/16 compared to $19.3M in FY17 </w:t>
            </w:r>
          </w:p>
          <w:p w14:paraId="7C4BAEBB" w14:textId="77777777" w:rsidR="009705BF" w:rsidRPr="009705BF" w:rsidRDefault="009705BF" w:rsidP="009705BF">
            <w:pPr>
              <w:pStyle w:val="Default"/>
              <w:numPr>
                <w:ilvl w:val="1"/>
                <w:numId w:val="32"/>
              </w:numPr>
              <w:rPr>
                <w:rFonts w:asciiTheme="minorHAnsi" w:hAnsiTheme="minorHAnsi"/>
                <w:sz w:val="22"/>
              </w:rPr>
            </w:pPr>
            <w:r w:rsidRPr="009705BF">
              <w:rPr>
                <w:rFonts w:asciiTheme="minorHAnsi" w:hAnsiTheme="minorHAnsi"/>
                <w:sz w:val="22"/>
              </w:rPr>
              <w:t xml:space="preserve">FY15/16 difficulty in spending owing to the need for time to design and plan </w:t>
            </w:r>
          </w:p>
          <w:p w14:paraId="7E7B38D6" w14:textId="77777777" w:rsidR="009705BF" w:rsidRPr="009705BF" w:rsidRDefault="009705BF" w:rsidP="009705BF">
            <w:pPr>
              <w:pStyle w:val="Default"/>
              <w:numPr>
                <w:ilvl w:val="1"/>
                <w:numId w:val="32"/>
              </w:numPr>
              <w:rPr>
                <w:rFonts w:asciiTheme="minorHAnsi" w:hAnsiTheme="minorHAnsi"/>
                <w:sz w:val="22"/>
              </w:rPr>
            </w:pPr>
            <w:r w:rsidRPr="009705BF">
              <w:rPr>
                <w:rFonts w:asciiTheme="minorHAnsi" w:hAnsiTheme="minorHAnsi"/>
                <w:sz w:val="22"/>
              </w:rPr>
              <w:t xml:space="preserve">Joe </w:t>
            </w:r>
            <w:proofErr w:type="spellStart"/>
            <w:r w:rsidRPr="009705BF">
              <w:rPr>
                <w:rFonts w:asciiTheme="minorHAnsi" w:hAnsiTheme="minorHAnsi"/>
                <w:sz w:val="22"/>
              </w:rPr>
              <w:t>Tartaglia</w:t>
            </w:r>
            <w:proofErr w:type="spellEnd"/>
            <w:r w:rsidRPr="009705BF">
              <w:rPr>
                <w:rFonts w:asciiTheme="minorHAnsi" w:hAnsiTheme="minorHAnsi"/>
                <w:sz w:val="22"/>
              </w:rPr>
              <w:t xml:space="preserve"> provided a brief summary of the lab updates for the new faculty </w:t>
            </w:r>
          </w:p>
          <w:p w14:paraId="58406227" w14:textId="77777777" w:rsidR="009705BF" w:rsidRPr="009705BF" w:rsidRDefault="009705BF" w:rsidP="009705BF">
            <w:pPr>
              <w:pStyle w:val="Default"/>
              <w:numPr>
                <w:ilvl w:val="1"/>
                <w:numId w:val="32"/>
              </w:numPr>
              <w:rPr>
                <w:rFonts w:asciiTheme="minorHAnsi" w:hAnsiTheme="minorHAnsi"/>
                <w:sz w:val="22"/>
              </w:rPr>
            </w:pPr>
            <w:r w:rsidRPr="009705BF">
              <w:rPr>
                <w:rFonts w:asciiTheme="minorHAnsi" w:hAnsiTheme="minorHAnsi"/>
                <w:sz w:val="22"/>
              </w:rPr>
              <w:t xml:space="preserve">Campus Center 2nd floor upgrades were completed thanks to the help of the Student Senate contribution </w:t>
            </w:r>
          </w:p>
          <w:p w14:paraId="3902481D" w14:textId="77777777" w:rsidR="009705BF" w:rsidRPr="009705BF" w:rsidRDefault="009705BF" w:rsidP="009705BF">
            <w:pPr>
              <w:pStyle w:val="Default"/>
              <w:numPr>
                <w:ilvl w:val="1"/>
                <w:numId w:val="32"/>
              </w:numPr>
              <w:rPr>
                <w:rFonts w:asciiTheme="minorHAnsi" w:hAnsiTheme="minorHAnsi"/>
                <w:sz w:val="22"/>
              </w:rPr>
            </w:pPr>
            <w:r w:rsidRPr="009705BF">
              <w:rPr>
                <w:rFonts w:asciiTheme="minorHAnsi" w:hAnsiTheme="minorHAnsi"/>
                <w:sz w:val="22"/>
              </w:rPr>
              <w:t xml:space="preserve">Various Projects completed: Campus Center Gallery, GITC Entrance, Bookstore Relocation, and Laurel Hall Improvements </w:t>
            </w:r>
          </w:p>
          <w:p w14:paraId="27954120" w14:textId="77777777" w:rsidR="009705BF" w:rsidRPr="009705BF" w:rsidRDefault="009705BF" w:rsidP="009705BF">
            <w:pPr>
              <w:pStyle w:val="Default"/>
              <w:ind w:left="1800"/>
              <w:rPr>
                <w:rFonts w:asciiTheme="minorHAnsi" w:hAnsiTheme="minorHAnsi"/>
                <w:sz w:val="22"/>
              </w:rPr>
            </w:pPr>
          </w:p>
          <w:p w14:paraId="23F03222" w14:textId="77777777" w:rsidR="009705BF" w:rsidRPr="009705BF" w:rsidRDefault="009705BF" w:rsidP="009705BF">
            <w:pPr>
              <w:pStyle w:val="Default"/>
              <w:numPr>
                <w:ilvl w:val="0"/>
                <w:numId w:val="34"/>
              </w:numPr>
              <w:rPr>
                <w:rFonts w:asciiTheme="minorHAnsi" w:hAnsiTheme="minorHAnsi"/>
                <w:sz w:val="22"/>
              </w:rPr>
            </w:pPr>
            <w:r w:rsidRPr="009705BF">
              <w:rPr>
                <w:rFonts w:asciiTheme="minorHAnsi" w:hAnsiTheme="minorHAnsi"/>
                <w:sz w:val="22"/>
              </w:rPr>
              <w:t xml:space="preserve">Major Capital Project Update </w:t>
            </w:r>
          </w:p>
          <w:p w14:paraId="50BFFD18" w14:textId="77777777" w:rsidR="009705BF" w:rsidRPr="009705BF" w:rsidRDefault="009705BF" w:rsidP="009705BF">
            <w:pPr>
              <w:pStyle w:val="Default"/>
              <w:numPr>
                <w:ilvl w:val="5"/>
                <w:numId w:val="32"/>
              </w:numPr>
              <w:rPr>
                <w:rFonts w:asciiTheme="minorHAnsi" w:hAnsiTheme="minorHAnsi"/>
                <w:sz w:val="22"/>
              </w:rPr>
            </w:pPr>
            <w:r w:rsidRPr="009705BF">
              <w:rPr>
                <w:rFonts w:asciiTheme="minorHAnsi" w:hAnsiTheme="minorHAnsi"/>
                <w:sz w:val="22"/>
              </w:rPr>
              <w:t xml:space="preserve">Life Science and Engineering Building (Joe </w:t>
            </w:r>
            <w:proofErr w:type="spellStart"/>
            <w:r w:rsidRPr="009705BF">
              <w:rPr>
                <w:rFonts w:asciiTheme="minorHAnsi" w:hAnsiTheme="minorHAnsi"/>
                <w:sz w:val="22"/>
              </w:rPr>
              <w:t>Tartaglia</w:t>
            </w:r>
            <w:proofErr w:type="spellEnd"/>
            <w:r w:rsidRPr="009705BF">
              <w:rPr>
                <w:rFonts w:asciiTheme="minorHAnsi" w:hAnsiTheme="minorHAnsi"/>
                <w:sz w:val="22"/>
              </w:rPr>
              <w:t xml:space="preserve">) </w:t>
            </w:r>
          </w:p>
          <w:p w14:paraId="705D6B24" w14:textId="77777777" w:rsidR="009705BF" w:rsidRPr="009705BF" w:rsidRDefault="009705BF" w:rsidP="009705BF">
            <w:pPr>
              <w:pStyle w:val="Default"/>
              <w:numPr>
                <w:ilvl w:val="0"/>
                <w:numId w:val="35"/>
              </w:numPr>
              <w:rPr>
                <w:rFonts w:asciiTheme="minorHAnsi" w:hAnsiTheme="minorHAnsi"/>
                <w:sz w:val="22"/>
              </w:rPr>
            </w:pPr>
            <w:r w:rsidRPr="009705BF">
              <w:rPr>
                <w:rFonts w:asciiTheme="minorHAnsi" w:hAnsiTheme="minorHAnsi"/>
                <w:sz w:val="22"/>
              </w:rPr>
              <w:t xml:space="preserve">Certificate of Occupancy has been received </w:t>
            </w:r>
          </w:p>
          <w:p w14:paraId="4AE433B9" w14:textId="77777777" w:rsidR="009705BF" w:rsidRPr="009705BF" w:rsidRDefault="009705BF" w:rsidP="009705BF">
            <w:pPr>
              <w:pStyle w:val="Default"/>
              <w:numPr>
                <w:ilvl w:val="0"/>
                <w:numId w:val="35"/>
              </w:numPr>
              <w:rPr>
                <w:rFonts w:asciiTheme="minorHAnsi" w:hAnsiTheme="minorHAnsi"/>
                <w:sz w:val="22"/>
              </w:rPr>
            </w:pPr>
            <w:r w:rsidRPr="009705BF">
              <w:rPr>
                <w:rFonts w:asciiTheme="minorHAnsi" w:hAnsiTheme="minorHAnsi"/>
                <w:sz w:val="22"/>
              </w:rPr>
              <w:t>Seed Grants have been received for approximately 50 researchers</w:t>
            </w:r>
          </w:p>
          <w:p w14:paraId="2FA10C8F" w14:textId="77777777" w:rsidR="009705BF" w:rsidRPr="009705BF" w:rsidRDefault="009705BF" w:rsidP="009705BF">
            <w:pPr>
              <w:pStyle w:val="Default"/>
              <w:numPr>
                <w:ilvl w:val="0"/>
                <w:numId w:val="35"/>
              </w:numPr>
              <w:rPr>
                <w:rFonts w:asciiTheme="minorHAnsi" w:hAnsiTheme="minorHAnsi"/>
                <w:sz w:val="22"/>
              </w:rPr>
            </w:pPr>
            <w:r w:rsidRPr="009705BF">
              <w:rPr>
                <w:rFonts w:asciiTheme="minorHAnsi" w:hAnsiTheme="minorHAnsi"/>
                <w:sz w:val="22"/>
              </w:rPr>
              <w:t xml:space="preserve">ELF equipment installation is still on going </w:t>
            </w:r>
          </w:p>
          <w:p w14:paraId="506BA74F" w14:textId="77777777" w:rsidR="009705BF" w:rsidRPr="009705BF" w:rsidRDefault="009705BF" w:rsidP="009705BF">
            <w:pPr>
              <w:pStyle w:val="Default"/>
              <w:rPr>
                <w:rFonts w:asciiTheme="minorHAnsi" w:hAnsiTheme="minorHAnsi"/>
                <w:sz w:val="22"/>
              </w:rPr>
            </w:pPr>
          </w:p>
          <w:p w14:paraId="4CFE67FA" w14:textId="77777777" w:rsidR="009705BF" w:rsidRPr="009705BF" w:rsidRDefault="009705BF" w:rsidP="009705BF">
            <w:pPr>
              <w:pStyle w:val="Default"/>
              <w:numPr>
                <w:ilvl w:val="5"/>
                <w:numId w:val="32"/>
              </w:numPr>
              <w:rPr>
                <w:rFonts w:asciiTheme="minorHAnsi" w:hAnsiTheme="minorHAnsi"/>
                <w:sz w:val="22"/>
              </w:rPr>
            </w:pPr>
            <w:r w:rsidRPr="009705BF">
              <w:rPr>
                <w:rFonts w:asciiTheme="minorHAnsi" w:hAnsiTheme="minorHAnsi"/>
                <w:sz w:val="22"/>
              </w:rPr>
              <w:lastRenderedPageBreak/>
              <w:t xml:space="preserve"> Wellness and Events Center (Andrew Christ) </w:t>
            </w:r>
          </w:p>
          <w:p w14:paraId="56E7B956" w14:textId="77777777" w:rsidR="009705BF" w:rsidRPr="009705BF" w:rsidRDefault="009705BF" w:rsidP="009705BF">
            <w:pPr>
              <w:pStyle w:val="Default"/>
              <w:numPr>
                <w:ilvl w:val="0"/>
                <w:numId w:val="36"/>
              </w:numPr>
              <w:rPr>
                <w:rFonts w:asciiTheme="minorHAnsi" w:hAnsiTheme="minorHAnsi"/>
                <w:sz w:val="22"/>
              </w:rPr>
            </w:pPr>
            <w:r w:rsidRPr="009705BF">
              <w:rPr>
                <w:rFonts w:asciiTheme="minorHAnsi" w:hAnsiTheme="minorHAnsi"/>
                <w:sz w:val="22"/>
              </w:rPr>
              <w:t>Convocation was a success in the arena</w:t>
            </w:r>
          </w:p>
          <w:p w14:paraId="12BDF814" w14:textId="77777777" w:rsidR="009705BF" w:rsidRPr="009705BF" w:rsidRDefault="009705BF" w:rsidP="009705BF">
            <w:pPr>
              <w:pStyle w:val="Default"/>
              <w:numPr>
                <w:ilvl w:val="0"/>
                <w:numId w:val="36"/>
              </w:numPr>
              <w:rPr>
                <w:rFonts w:asciiTheme="minorHAnsi" w:hAnsiTheme="minorHAnsi"/>
                <w:sz w:val="22"/>
              </w:rPr>
            </w:pPr>
            <w:r w:rsidRPr="009705BF">
              <w:rPr>
                <w:rFonts w:asciiTheme="minorHAnsi" w:hAnsiTheme="minorHAnsi"/>
                <w:sz w:val="22"/>
              </w:rPr>
              <w:t xml:space="preserve">November 10, 2017 Ribbon Cutting </w:t>
            </w:r>
          </w:p>
          <w:p w14:paraId="1CE2D6F5" w14:textId="77777777" w:rsidR="009705BF" w:rsidRPr="009705BF" w:rsidRDefault="009705BF" w:rsidP="009705BF">
            <w:pPr>
              <w:pStyle w:val="Default"/>
              <w:numPr>
                <w:ilvl w:val="0"/>
                <w:numId w:val="36"/>
              </w:numPr>
              <w:rPr>
                <w:rFonts w:asciiTheme="minorHAnsi" w:hAnsiTheme="minorHAnsi"/>
                <w:sz w:val="22"/>
              </w:rPr>
            </w:pPr>
            <w:r w:rsidRPr="009705BF">
              <w:rPr>
                <w:rFonts w:asciiTheme="minorHAnsi" w:hAnsiTheme="minorHAnsi"/>
                <w:sz w:val="22"/>
              </w:rPr>
              <w:t xml:space="preserve">Pool scheduled for completion by November 29, 2017 </w:t>
            </w:r>
          </w:p>
          <w:p w14:paraId="455D379D" w14:textId="77777777" w:rsidR="009705BF" w:rsidRPr="009705BF" w:rsidRDefault="009705BF" w:rsidP="009705BF">
            <w:pPr>
              <w:pStyle w:val="Default"/>
              <w:numPr>
                <w:ilvl w:val="0"/>
                <w:numId w:val="36"/>
              </w:numPr>
              <w:rPr>
                <w:rFonts w:asciiTheme="minorHAnsi" w:hAnsiTheme="minorHAnsi"/>
                <w:sz w:val="22"/>
              </w:rPr>
            </w:pPr>
            <w:r w:rsidRPr="009705BF">
              <w:rPr>
                <w:rFonts w:asciiTheme="minorHAnsi" w:hAnsiTheme="minorHAnsi"/>
                <w:sz w:val="22"/>
              </w:rPr>
              <w:t xml:space="preserve">First game in the arena is planned for November 11, 2017 </w:t>
            </w:r>
          </w:p>
          <w:p w14:paraId="242B6E3C" w14:textId="77777777" w:rsidR="009705BF" w:rsidRPr="009705BF" w:rsidRDefault="009705BF" w:rsidP="009705BF">
            <w:pPr>
              <w:pStyle w:val="Default"/>
              <w:rPr>
                <w:rFonts w:asciiTheme="minorHAnsi" w:hAnsiTheme="minorHAnsi"/>
                <w:sz w:val="22"/>
              </w:rPr>
            </w:pPr>
          </w:p>
          <w:p w14:paraId="3130B25D" w14:textId="77777777" w:rsidR="009705BF" w:rsidRPr="009705BF" w:rsidRDefault="009705BF" w:rsidP="009705BF">
            <w:pPr>
              <w:pStyle w:val="Default"/>
              <w:numPr>
                <w:ilvl w:val="5"/>
                <w:numId w:val="32"/>
              </w:numPr>
              <w:rPr>
                <w:rFonts w:asciiTheme="minorHAnsi" w:hAnsiTheme="minorHAnsi"/>
                <w:sz w:val="22"/>
              </w:rPr>
            </w:pPr>
            <w:r w:rsidRPr="009705BF">
              <w:rPr>
                <w:rFonts w:asciiTheme="minorHAnsi" w:hAnsiTheme="minorHAnsi"/>
                <w:sz w:val="22"/>
              </w:rPr>
              <w:t xml:space="preserve"> Faculty Memorial Hall Renovation (Todd Miller) </w:t>
            </w:r>
          </w:p>
          <w:p w14:paraId="343766F6" w14:textId="77777777" w:rsidR="009705BF" w:rsidRPr="009705BF" w:rsidRDefault="009705BF" w:rsidP="009705BF">
            <w:pPr>
              <w:pStyle w:val="Default"/>
              <w:numPr>
                <w:ilvl w:val="0"/>
                <w:numId w:val="37"/>
              </w:numPr>
              <w:rPr>
                <w:rFonts w:asciiTheme="minorHAnsi" w:hAnsiTheme="minorHAnsi"/>
                <w:sz w:val="22"/>
              </w:rPr>
            </w:pPr>
            <w:r w:rsidRPr="009705BF">
              <w:rPr>
                <w:rFonts w:asciiTheme="minorHAnsi" w:hAnsiTheme="minorHAnsi"/>
                <w:sz w:val="22"/>
              </w:rPr>
              <w:t xml:space="preserve">Target completion, Spring 2019 </w:t>
            </w:r>
          </w:p>
          <w:p w14:paraId="4C75C8A7" w14:textId="77777777" w:rsidR="009705BF" w:rsidRPr="009705BF" w:rsidRDefault="009705BF" w:rsidP="009705BF">
            <w:pPr>
              <w:pStyle w:val="Default"/>
              <w:numPr>
                <w:ilvl w:val="0"/>
                <w:numId w:val="37"/>
              </w:numPr>
              <w:rPr>
                <w:rFonts w:asciiTheme="minorHAnsi" w:hAnsiTheme="minorHAnsi"/>
                <w:sz w:val="22"/>
              </w:rPr>
            </w:pPr>
            <w:r w:rsidRPr="009705BF">
              <w:rPr>
                <w:rFonts w:asciiTheme="minorHAnsi" w:hAnsiTheme="minorHAnsi"/>
                <w:sz w:val="22"/>
              </w:rPr>
              <w:t xml:space="preserve">Demolition has begun in the basement </w:t>
            </w:r>
          </w:p>
          <w:p w14:paraId="5D9F8DFA" w14:textId="77777777" w:rsidR="009705BF" w:rsidRPr="009705BF" w:rsidRDefault="009705BF" w:rsidP="009705BF">
            <w:pPr>
              <w:pStyle w:val="Default"/>
              <w:numPr>
                <w:ilvl w:val="0"/>
                <w:numId w:val="37"/>
              </w:numPr>
              <w:rPr>
                <w:rFonts w:asciiTheme="minorHAnsi" w:hAnsiTheme="minorHAnsi"/>
                <w:sz w:val="22"/>
              </w:rPr>
            </w:pPr>
            <w:r w:rsidRPr="009705BF">
              <w:rPr>
                <w:rFonts w:asciiTheme="minorHAnsi" w:hAnsiTheme="minorHAnsi"/>
                <w:sz w:val="22"/>
              </w:rPr>
              <w:t xml:space="preserve">Asbestos abatement is occurring </w:t>
            </w:r>
          </w:p>
          <w:p w14:paraId="4D168B75" w14:textId="77777777" w:rsidR="009705BF" w:rsidRPr="009705BF" w:rsidRDefault="009705BF" w:rsidP="009705BF">
            <w:pPr>
              <w:pStyle w:val="Default"/>
              <w:numPr>
                <w:ilvl w:val="0"/>
                <w:numId w:val="37"/>
              </w:numPr>
              <w:rPr>
                <w:rFonts w:asciiTheme="minorHAnsi" w:hAnsiTheme="minorHAnsi"/>
                <w:sz w:val="22"/>
              </w:rPr>
            </w:pPr>
            <w:r w:rsidRPr="009705BF">
              <w:rPr>
                <w:rFonts w:asciiTheme="minorHAnsi" w:hAnsiTheme="minorHAnsi"/>
                <w:sz w:val="22"/>
              </w:rPr>
              <w:t xml:space="preserve">Working around existing lab and classroom space </w:t>
            </w:r>
          </w:p>
          <w:p w14:paraId="74F0E6F6" w14:textId="77777777" w:rsidR="009705BF" w:rsidRPr="009705BF" w:rsidRDefault="009705BF" w:rsidP="009705BF">
            <w:pPr>
              <w:pStyle w:val="Default"/>
              <w:numPr>
                <w:ilvl w:val="0"/>
                <w:numId w:val="37"/>
              </w:numPr>
              <w:rPr>
                <w:rFonts w:asciiTheme="minorHAnsi" w:hAnsiTheme="minorHAnsi"/>
                <w:sz w:val="22"/>
              </w:rPr>
            </w:pPr>
            <w:r w:rsidRPr="009705BF">
              <w:rPr>
                <w:rFonts w:asciiTheme="minorHAnsi" w:hAnsiTheme="minorHAnsi"/>
                <w:sz w:val="22"/>
              </w:rPr>
              <w:t xml:space="preserve">Swing space – relocation of some areas (4-6 months) </w:t>
            </w:r>
          </w:p>
          <w:p w14:paraId="58D954F1" w14:textId="77777777" w:rsidR="009705BF" w:rsidRPr="009705BF" w:rsidRDefault="009705BF" w:rsidP="009705BF">
            <w:pPr>
              <w:pStyle w:val="Default"/>
              <w:numPr>
                <w:ilvl w:val="0"/>
                <w:numId w:val="37"/>
              </w:numPr>
              <w:rPr>
                <w:rFonts w:asciiTheme="minorHAnsi" w:hAnsiTheme="minorHAnsi"/>
                <w:sz w:val="22"/>
              </w:rPr>
            </w:pPr>
            <w:r w:rsidRPr="009705BF">
              <w:rPr>
                <w:rFonts w:asciiTheme="minorHAnsi" w:hAnsiTheme="minorHAnsi"/>
                <w:sz w:val="22"/>
              </w:rPr>
              <w:t xml:space="preserve">Renovations to restrooms, elevators, and new LED lighting in corridors </w:t>
            </w:r>
          </w:p>
          <w:p w14:paraId="249C78D8" w14:textId="77777777" w:rsidR="009705BF" w:rsidRPr="009705BF" w:rsidRDefault="009705BF" w:rsidP="009705BF">
            <w:pPr>
              <w:pStyle w:val="Default"/>
              <w:numPr>
                <w:ilvl w:val="0"/>
                <w:numId w:val="37"/>
              </w:numPr>
              <w:rPr>
                <w:rFonts w:asciiTheme="minorHAnsi" w:hAnsiTheme="minorHAnsi"/>
                <w:sz w:val="22"/>
              </w:rPr>
            </w:pPr>
            <w:r w:rsidRPr="009705BF">
              <w:rPr>
                <w:rFonts w:asciiTheme="minorHAnsi" w:hAnsiTheme="minorHAnsi"/>
                <w:sz w:val="22"/>
              </w:rPr>
              <w:t xml:space="preserve">HVAC infrastructure improvements </w:t>
            </w:r>
          </w:p>
          <w:p w14:paraId="21D4C166" w14:textId="77777777" w:rsidR="009705BF" w:rsidRPr="009705BF" w:rsidRDefault="009705BF" w:rsidP="009705BF">
            <w:pPr>
              <w:pStyle w:val="Default"/>
              <w:numPr>
                <w:ilvl w:val="0"/>
                <w:numId w:val="37"/>
              </w:numPr>
              <w:rPr>
                <w:rFonts w:asciiTheme="minorHAnsi" w:hAnsiTheme="minorHAnsi"/>
                <w:sz w:val="22"/>
              </w:rPr>
            </w:pPr>
            <w:r w:rsidRPr="009705BF">
              <w:rPr>
                <w:rFonts w:asciiTheme="minorHAnsi" w:hAnsiTheme="minorHAnsi"/>
                <w:sz w:val="22"/>
              </w:rPr>
              <w:t xml:space="preserve">Objective is to update the infrastructure for future renovations </w:t>
            </w:r>
          </w:p>
          <w:p w14:paraId="7A0C321B" w14:textId="77777777" w:rsidR="009705BF" w:rsidRPr="009705BF" w:rsidRDefault="009705BF" w:rsidP="009705BF">
            <w:pPr>
              <w:pStyle w:val="Default"/>
              <w:rPr>
                <w:rFonts w:asciiTheme="minorHAnsi" w:hAnsiTheme="minorHAnsi"/>
                <w:sz w:val="22"/>
              </w:rPr>
            </w:pPr>
          </w:p>
          <w:p w14:paraId="40EB1DA9" w14:textId="77777777" w:rsidR="009705BF" w:rsidRPr="009705BF" w:rsidRDefault="009705BF" w:rsidP="009705BF">
            <w:pPr>
              <w:pStyle w:val="Default"/>
              <w:numPr>
                <w:ilvl w:val="0"/>
                <w:numId w:val="34"/>
              </w:numPr>
              <w:rPr>
                <w:rFonts w:asciiTheme="minorHAnsi" w:hAnsiTheme="minorHAnsi"/>
                <w:sz w:val="22"/>
              </w:rPr>
            </w:pPr>
            <w:r w:rsidRPr="009705BF">
              <w:rPr>
                <w:rFonts w:asciiTheme="minorHAnsi" w:hAnsiTheme="minorHAnsi"/>
                <w:sz w:val="22"/>
              </w:rPr>
              <w:t xml:space="preserve"> Facilities Master Plan Update </w:t>
            </w:r>
          </w:p>
          <w:p w14:paraId="16DDACF2" w14:textId="77777777" w:rsidR="009705BF" w:rsidRPr="009705BF" w:rsidRDefault="009705BF" w:rsidP="009705BF">
            <w:pPr>
              <w:pStyle w:val="Default"/>
              <w:numPr>
                <w:ilvl w:val="0"/>
                <w:numId w:val="38"/>
              </w:numPr>
              <w:rPr>
                <w:rFonts w:asciiTheme="minorHAnsi" w:hAnsiTheme="minorHAnsi"/>
                <w:sz w:val="22"/>
              </w:rPr>
            </w:pPr>
            <w:r w:rsidRPr="009705BF">
              <w:rPr>
                <w:rFonts w:asciiTheme="minorHAnsi" w:hAnsiTheme="minorHAnsi"/>
                <w:sz w:val="22"/>
              </w:rPr>
              <w:t xml:space="preserve">Presented by Todd Miller and Andrew Christ </w:t>
            </w:r>
          </w:p>
          <w:p w14:paraId="51407D81" w14:textId="77777777" w:rsidR="009705BF" w:rsidRPr="009705BF" w:rsidRDefault="009705BF" w:rsidP="009705BF">
            <w:pPr>
              <w:pStyle w:val="Default"/>
              <w:numPr>
                <w:ilvl w:val="0"/>
                <w:numId w:val="39"/>
              </w:numPr>
              <w:rPr>
                <w:rFonts w:asciiTheme="minorHAnsi" w:hAnsiTheme="minorHAnsi"/>
                <w:sz w:val="22"/>
              </w:rPr>
            </w:pPr>
            <w:r w:rsidRPr="009705BF">
              <w:rPr>
                <w:rFonts w:asciiTheme="minorHAnsi" w:hAnsiTheme="minorHAnsi"/>
                <w:sz w:val="22"/>
              </w:rPr>
              <w:t xml:space="preserve"> Final plan early next year 2018 after BOT approval </w:t>
            </w:r>
          </w:p>
          <w:p w14:paraId="321BA38B" w14:textId="77777777" w:rsidR="009705BF" w:rsidRPr="009705BF" w:rsidRDefault="009705BF" w:rsidP="009705BF">
            <w:pPr>
              <w:pStyle w:val="Default"/>
              <w:numPr>
                <w:ilvl w:val="0"/>
                <w:numId w:val="39"/>
              </w:numPr>
              <w:rPr>
                <w:rFonts w:asciiTheme="minorHAnsi" w:hAnsiTheme="minorHAnsi"/>
                <w:sz w:val="22"/>
              </w:rPr>
            </w:pPr>
            <w:r w:rsidRPr="009705BF">
              <w:rPr>
                <w:rFonts w:asciiTheme="minorHAnsi" w:hAnsiTheme="minorHAnsi"/>
                <w:sz w:val="22"/>
              </w:rPr>
              <w:t xml:space="preserve">Enrollment of 15K projected in 2030 </w:t>
            </w:r>
          </w:p>
          <w:p w14:paraId="695DD1A0" w14:textId="77777777" w:rsidR="009705BF" w:rsidRPr="009705BF" w:rsidRDefault="009705BF" w:rsidP="009705BF">
            <w:pPr>
              <w:pStyle w:val="Default"/>
              <w:numPr>
                <w:ilvl w:val="0"/>
                <w:numId w:val="39"/>
              </w:numPr>
              <w:rPr>
                <w:rFonts w:asciiTheme="minorHAnsi" w:hAnsiTheme="minorHAnsi"/>
                <w:sz w:val="22"/>
              </w:rPr>
            </w:pPr>
            <w:r w:rsidRPr="009705BF">
              <w:rPr>
                <w:rFonts w:asciiTheme="minorHAnsi" w:hAnsiTheme="minorHAnsi"/>
                <w:sz w:val="22"/>
              </w:rPr>
              <w:t>Presentation of Final Master Plan to Shared Governance Groups to get it out and get feedback</w:t>
            </w:r>
          </w:p>
          <w:p w14:paraId="4F3FE7ED" w14:textId="77777777" w:rsidR="009705BF" w:rsidRPr="009705BF" w:rsidRDefault="009705BF" w:rsidP="009705BF">
            <w:pPr>
              <w:pStyle w:val="Default"/>
              <w:numPr>
                <w:ilvl w:val="0"/>
                <w:numId w:val="39"/>
              </w:numPr>
              <w:rPr>
                <w:rFonts w:asciiTheme="minorHAnsi" w:hAnsiTheme="minorHAnsi"/>
                <w:sz w:val="22"/>
              </w:rPr>
            </w:pPr>
            <w:r w:rsidRPr="009705BF">
              <w:rPr>
                <w:rFonts w:asciiTheme="minorHAnsi" w:hAnsiTheme="minorHAnsi"/>
                <w:sz w:val="22"/>
              </w:rPr>
              <w:t xml:space="preserve">The plan is intended to be used going forward in planning decisions </w:t>
            </w:r>
          </w:p>
          <w:p w14:paraId="61B15227" w14:textId="77777777" w:rsidR="009705BF" w:rsidRPr="009705BF" w:rsidRDefault="009705BF" w:rsidP="009705BF">
            <w:pPr>
              <w:pStyle w:val="Default"/>
              <w:numPr>
                <w:ilvl w:val="0"/>
                <w:numId w:val="39"/>
              </w:numPr>
              <w:rPr>
                <w:rFonts w:asciiTheme="minorHAnsi" w:hAnsiTheme="minorHAnsi"/>
                <w:sz w:val="22"/>
              </w:rPr>
            </w:pPr>
            <w:r w:rsidRPr="009705BF">
              <w:rPr>
                <w:rFonts w:asciiTheme="minorHAnsi" w:hAnsiTheme="minorHAnsi"/>
                <w:sz w:val="22"/>
              </w:rPr>
              <w:t xml:space="preserve">Financial plan in the works to make sure we can meet the need for space required for the increased enrollment </w:t>
            </w:r>
          </w:p>
          <w:p w14:paraId="6AA980F3" w14:textId="77777777" w:rsidR="009705BF" w:rsidRPr="009705BF" w:rsidRDefault="009705BF" w:rsidP="009705BF">
            <w:pPr>
              <w:pStyle w:val="Default"/>
              <w:numPr>
                <w:ilvl w:val="1"/>
                <w:numId w:val="39"/>
              </w:numPr>
              <w:rPr>
                <w:rFonts w:asciiTheme="minorHAnsi" w:hAnsiTheme="minorHAnsi"/>
                <w:sz w:val="22"/>
              </w:rPr>
            </w:pPr>
            <w:r w:rsidRPr="009705BF">
              <w:rPr>
                <w:rFonts w:asciiTheme="minorHAnsi" w:hAnsiTheme="minorHAnsi"/>
                <w:sz w:val="22"/>
              </w:rPr>
              <w:t xml:space="preserve">283,000 </w:t>
            </w:r>
            <w:proofErr w:type="spellStart"/>
            <w:r w:rsidRPr="009705BF">
              <w:rPr>
                <w:rFonts w:asciiTheme="minorHAnsi" w:hAnsiTheme="minorHAnsi"/>
                <w:sz w:val="22"/>
              </w:rPr>
              <w:t>sq</w:t>
            </w:r>
            <w:proofErr w:type="spellEnd"/>
            <w:r w:rsidRPr="009705BF">
              <w:rPr>
                <w:rFonts w:asciiTheme="minorHAnsi" w:hAnsiTheme="minorHAnsi"/>
                <w:sz w:val="22"/>
              </w:rPr>
              <w:t xml:space="preserve"> </w:t>
            </w:r>
            <w:proofErr w:type="spellStart"/>
            <w:r w:rsidRPr="009705BF">
              <w:rPr>
                <w:rFonts w:asciiTheme="minorHAnsi" w:hAnsiTheme="minorHAnsi"/>
                <w:sz w:val="22"/>
              </w:rPr>
              <w:t>ft</w:t>
            </w:r>
            <w:proofErr w:type="spellEnd"/>
            <w:r w:rsidRPr="009705BF">
              <w:rPr>
                <w:rFonts w:asciiTheme="minorHAnsi" w:hAnsiTheme="minorHAnsi"/>
                <w:sz w:val="22"/>
              </w:rPr>
              <w:t xml:space="preserve"> needed by 2025 </w:t>
            </w:r>
          </w:p>
          <w:p w14:paraId="03C4E1DE" w14:textId="77777777" w:rsidR="009705BF" w:rsidRPr="009705BF" w:rsidRDefault="009705BF" w:rsidP="009705BF">
            <w:pPr>
              <w:pStyle w:val="Default"/>
              <w:numPr>
                <w:ilvl w:val="1"/>
                <w:numId w:val="39"/>
              </w:numPr>
              <w:rPr>
                <w:rFonts w:asciiTheme="minorHAnsi" w:hAnsiTheme="minorHAnsi"/>
                <w:sz w:val="22"/>
              </w:rPr>
            </w:pPr>
            <w:r w:rsidRPr="009705BF">
              <w:rPr>
                <w:rFonts w:asciiTheme="minorHAnsi" w:hAnsiTheme="minorHAnsi"/>
                <w:sz w:val="22"/>
              </w:rPr>
              <w:t xml:space="preserve">324,000 </w:t>
            </w:r>
            <w:proofErr w:type="spellStart"/>
            <w:r w:rsidRPr="009705BF">
              <w:rPr>
                <w:rFonts w:asciiTheme="minorHAnsi" w:hAnsiTheme="minorHAnsi"/>
                <w:sz w:val="22"/>
              </w:rPr>
              <w:t>sq</w:t>
            </w:r>
            <w:proofErr w:type="spellEnd"/>
            <w:r w:rsidRPr="009705BF">
              <w:rPr>
                <w:rFonts w:asciiTheme="minorHAnsi" w:hAnsiTheme="minorHAnsi"/>
                <w:sz w:val="22"/>
              </w:rPr>
              <w:t xml:space="preserve"> </w:t>
            </w:r>
            <w:proofErr w:type="spellStart"/>
            <w:r w:rsidRPr="009705BF">
              <w:rPr>
                <w:rFonts w:asciiTheme="minorHAnsi" w:hAnsiTheme="minorHAnsi"/>
                <w:sz w:val="22"/>
              </w:rPr>
              <w:t>ft</w:t>
            </w:r>
            <w:proofErr w:type="spellEnd"/>
            <w:r w:rsidRPr="009705BF">
              <w:rPr>
                <w:rFonts w:asciiTheme="minorHAnsi" w:hAnsiTheme="minorHAnsi"/>
                <w:sz w:val="22"/>
              </w:rPr>
              <w:t xml:space="preserve"> needed by 2030 </w:t>
            </w:r>
          </w:p>
          <w:p w14:paraId="3319B13B" w14:textId="77777777" w:rsidR="009705BF" w:rsidRPr="009705BF" w:rsidRDefault="009705BF" w:rsidP="009705BF">
            <w:pPr>
              <w:pStyle w:val="Default"/>
              <w:numPr>
                <w:ilvl w:val="0"/>
                <w:numId w:val="39"/>
              </w:numPr>
              <w:rPr>
                <w:rFonts w:asciiTheme="minorHAnsi" w:hAnsiTheme="minorHAnsi"/>
                <w:sz w:val="22"/>
              </w:rPr>
            </w:pPr>
            <w:r w:rsidRPr="009705BF">
              <w:rPr>
                <w:rFonts w:asciiTheme="minorHAnsi" w:hAnsiTheme="minorHAnsi"/>
                <w:sz w:val="22"/>
              </w:rPr>
              <w:t xml:space="preserve">Acquisition of additional land as outlined by the plan </w:t>
            </w:r>
          </w:p>
          <w:p w14:paraId="7BB0E505" w14:textId="77777777" w:rsidR="009705BF" w:rsidRPr="009705BF" w:rsidRDefault="009705BF" w:rsidP="009705BF">
            <w:pPr>
              <w:pStyle w:val="Default"/>
              <w:numPr>
                <w:ilvl w:val="1"/>
                <w:numId w:val="39"/>
              </w:numPr>
              <w:rPr>
                <w:rFonts w:asciiTheme="minorHAnsi" w:hAnsiTheme="minorHAnsi"/>
                <w:sz w:val="22"/>
              </w:rPr>
            </w:pPr>
            <w:r w:rsidRPr="009705BF">
              <w:rPr>
                <w:rFonts w:asciiTheme="minorHAnsi" w:hAnsiTheme="minorHAnsi"/>
                <w:sz w:val="22"/>
              </w:rPr>
              <w:t xml:space="preserve">Warren Street School </w:t>
            </w:r>
          </w:p>
          <w:p w14:paraId="4C4EE0AF" w14:textId="77777777" w:rsidR="009705BF" w:rsidRPr="009705BF" w:rsidRDefault="009705BF" w:rsidP="009705BF">
            <w:pPr>
              <w:pStyle w:val="Default"/>
              <w:numPr>
                <w:ilvl w:val="1"/>
                <w:numId w:val="39"/>
              </w:numPr>
              <w:rPr>
                <w:rFonts w:asciiTheme="minorHAnsi" w:hAnsiTheme="minorHAnsi"/>
                <w:sz w:val="22"/>
              </w:rPr>
            </w:pPr>
            <w:r w:rsidRPr="009705BF">
              <w:rPr>
                <w:rFonts w:asciiTheme="minorHAnsi" w:hAnsiTheme="minorHAnsi"/>
                <w:sz w:val="22"/>
              </w:rPr>
              <w:t xml:space="preserve">Mueller Brothers </w:t>
            </w:r>
          </w:p>
          <w:p w14:paraId="090E7AC3" w14:textId="77777777" w:rsidR="009705BF" w:rsidRPr="009705BF" w:rsidRDefault="009705BF" w:rsidP="009705BF">
            <w:pPr>
              <w:pStyle w:val="Default"/>
              <w:numPr>
                <w:ilvl w:val="0"/>
                <w:numId w:val="39"/>
              </w:numPr>
              <w:rPr>
                <w:rFonts w:asciiTheme="minorHAnsi" w:hAnsiTheme="minorHAnsi"/>
                <w:sz w:val="22"/>
              </w:rPr>
            </w:pPr>
            <w:r w:rsidRPr="009705BF">
              <w:rPr>
                <w:rFonts w:asciiTheme="minorHAnsi" w:hAnsiTheme="minorHAnsi"/>
                <w:sz w:val="22"/>
              </w:rPr>
              <w:t xml:space="preserve">Future residence hall needs will likely be through a developer </w:t>
            </w:r>
          </w:p>
          <w:p w14:paraId="0B882E82" w14:textId="77777777" w:rsidR="009705BF" w:rsidRPr="009705BF" w:rsidRDefault="009705BF" w:rsidP="009705BF">
            <w:pPr>
              <w:pStyle w:val="Default"/>
              <w:rPr>
                <w:rFonts w:asciiTheme="minorHAnsi" w:hAnsiTheme="minorHAnsi"/>
                <w:sz w:val="22"/>
              </w:rPr>
            </w:pPr>
          </w:p>
          <w:p w14:paraId="026CF664" w14:textId="77777777" w:rsidR="009705BF" w:rsidRPr="009705BF" w:rsidRDefault="009705BF" w:rsidP="009705BF">
            <w:pPr>
              <w:pStyle w:val="Default"/>
              <w:numPr>
                <w:ilvl w:val="0"/>
                <w:numId w:val="34"/>
              </w:numPr>
              <w:rPr>
                <w:rFonts w:asciiTheme="minorHAnsi" w:hAnsiTheme="minorHAnsi"/>
                <w:sz w:val="22"/>
              </w:rPr>
            </w:pPr>
            <w:r w:rsidRPr="009705BF">
              <w:rPr>
                <w:rFonts w:asciiTheme="minorHAnsi" w:hAnsiTheme="minorHAnsi"/>
                <w:sz w:val="22"/>
              </w:rPr>
              <w:t xml:space="preserve">Open Discussion </w:t>
            </w:r>
          </w:p>
          <w:p w14:paraId="2935008B" w14:textId="77777777" w:rsidR="009705BF" w:rsidRPr="009705BF" w:rsidRDefault="009705BF" w:rsidP="009705BF">
            <w:pPr>
              <w:pStyle w:val="Default"/>
              <w:numPr>
                <w:ilvl w:val="0"/>
                <w:numId w:val="40"/>
              </w:numPr>
              <w:rPr>
                <w:rFonts w:asciiTheme="minorHAnsi" w:hAnsiTheme="minorHAnsi"/>
                <w:sz w:val="22"/>
              </w:rPr>
            </w:pPr>
            <w:r w:rsidRPr="009705BF">
              <w:rPr>
                <w:rFonts w:asciiTheme="minorHAnsi" w:hAnsiTheme="minorHAnsi"/>
                <w:sz w:val="22"/>
              </w:rPr>
              <w:lastRenderedPageBreak/>
              <w:t xml:space="preserve">Heidi Young inquired about still needing to swipe into the new Life Sciences and Engineering Center, Andrew Christ to follow-up </w:t>
            </w:r>
          </w:p>
          <w:p w14:paraId="7162A066" w14:textId="77777777" w:rsidR="009705BF" w:rsidRPr="009705BF" w:rsidRDefault="009705BF" w:rsidP="009705BF">
            <w:pPr>
              <w:pStyle w:val="Default"/>
              <w:numPr>
                <w:ilvl w:val="0"/>
                <w:numId w:val="40"/>
              </w:numPr>
              <w:rPr>
                <w:rFonts w:asciiTheme="minorHAnsi" w:hAnsiTheme="minorHAnsi"/>
                <w:sz w:val="22"/>
              </w:rPr>
            </w:pPr>
            <w:r w:rsidRPr="009705BF">
              <w:rPr>
                <w:rFonts w:asciiTheme="minorHAnsi" w:hAnsiTheme="minorHAnsi"/>
                <w:sz w:val="22"/>
              </w:rPr>
              <w:t xml:space="preserve">Scott Kent asked if parking would be part of the Master Plan. Andrew Christ stated that a separate parking study would be conducted and added as an appendix </w:t>
            </w:r>
          </w:p>
          <w:p w14:paraId="6FB059F8" w14:textId="77777777" w:rsidR="009705BF" w:rsidRPr="009705BF" w:rsidRDefault="009705BF" w:rsidP="009705BF">
            <w:pPr>
              <w:pStyle w:val="Default"/>
              <w:numPr>
                <w:ilvl w:val="0"/>
                <w:numId w:val="40"/>
              </w:numPr>
              <w:rPr>
                <w:rFonts w:asciiTheme="minorHAnsi" w:hAnsiTheme="minorHAnsi"/>
                <w:sz w:val="22"/>
              </w:rPr>
            </w:pPr>
            <w:r w:rsidRPr="009705BF">
              <w:rPr>
                <w:rFonts w:asciiTheme="minorHAnsi" w:hAnsiTheme="minorHAnsi"/>
                <w:sz w:val="22"/>
              </w:rPr>
              <w:t xml:space="preserve">Scott Kent to assist in arranging a presentation to the LECs </w:t>
            </w:r>
          </w:p>
          <w:p w14:paraId="6C5AE666" w14:textId="557B77C9" w:rsidR="009705BF" w:rsidRPr="009705BF" w:rsidRDefault="009705BF" w:rsidP="009705BF">
            <w:pPr>
              <w:pStyle w:val="Default"/>
              <w:numPr>
                <w:ilvl w:val="0"/>
                <w:numId w:val="40"/>
              </w:numPr>
              <w:rPr>
                <w:rFonts w:asciiTheme="minorHAnsi" w:hAnsiTheme="minorHAnsi"/>
                <w:sz w:val="22"/>
              </w:rPr>
            </w:pPr>
            <w:r w:rsidRPr="009705BF">
              <w:rPr>
                <w:rFonts w:asciiTheme="minorHAnsi" w:hAnsiTheme="minorHAnsi"/>
                <w:sz w:val="22"/>
              </w:rPr>
              <w:t>Heidi Young explained that changing the layout of classrooms has increased their capacity and is that something we have considered</w:t>
            </w:r>
          </w:p>
          <w:p w14:paraId="0A1660C9" w14:textId="4BAE37D0" w:rsidR="009705BF" w:rsidRPr="009705BF" w:rsidRDefault="009705BF" w:rsidP="00A07810">
            <w:pPr>
              <w:rPr>
                <w:rFonts w:asciiTheme="minorHAnsi" w:hAnsiTheme="minorHAnsi" w:cs="Arial"/>
                <w:szCs w:val="24"/>
              </w:rPr>
            </w:pP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78BBF16" w14:textId="5F1F775F" w:rsidR="009B6E58" w:rsidRPr="009705BF" w:rsidRDefault="009B6E58">
            <w:pPr>
              <w:rPr>
                <w:rFonts w:asciiTheme="minorHAnsi" w:hAnsiTheme="minorHAnsi" w:cs="Arial"/>
                <w:szCs w:val="24"/>
              </w:rPr>
            </w:pPr>
            <w:r w:rsidRPr="009705BF">
              <w:rPr>
                <w:rFonts w:asciiTheme="minorHAnsi" w:hAnsiTheme="minorHAnsi" w:cs="Arial"/>
                <w:szCs w:val="24"/>
              </w:rPr>
              <w:lastRenderedPageBreak/>
              <w:t>Jasmine Howard</w:t>
            </w:r>
          </w:p>
        </w:tc>
      </w:tr>
      <w:tr w:rsidR="004266DE" w:rsidRPr="009705BF" w14:paraId="54D32448"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3E7B87" w14:textId="14C691E8" w:rsidR="004266DE" w:rsidRPr="009705BF" w:rsidRDefault="00D5188D" w:rsidP="00A07810">
            <w:pPr>
              <w:rPr>
                <w:rFonts w:asciiTheme="minorHAnsi" w:hAnsiTheme="minorHAnsi" w:cs="Arial"/>
                <w:szCs w:val="24"/>
              </w:rPr>
            </w:pPr>
            <w:r w:rsidRPr="009705BF">
              <w:rPr>
                <w:rFonts w:asciiTheme="minorHAnsi" w:hAnsiTheme="minorHAnsi" w:cs="Arial"/>
                <w:szCs w:val="24"/>
              </w:rPr>
              <w:lastRenderedPageBreak/>
              <w:t>1:50pm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EF9977" w14:textId="77777777" w:rsidR="00A07810" w:rsidRPr="009705BF" w:rsidRDefault="00A07810" w:rsidP="00A07810">
            <w:pPr>
              <w:rPr>
                <w:rFonts w:asciiTheme="minorHAnsi" w:hAnsiTheme="minorHAnsi" w:cs="Arial"/>
                <w:szCs w:val="24"/>
              </w:rPr>
            </w:pPr>
            <w:r w:rsidRPr="009705BF">
              <w:rPr>
                <w:rFonts w:asciiTheme="minorHAnsi" w:hAnsiTheme="minorHAnsi" w:cs="Arial"/>
                <w:szCs w:val="24"/>
              </w:rPr>
              <w:t xml:space="preserve">Committee Reports </w:t>
            </w:r>
          </w:p>
          <w:p w14:paraId="41EC7990" w14:textId="77777777" w:rsidR="00A07810" w:rsidRPr="009705BF" w:rsidRDefault="00A07810" w:rsidP="00A07810">
            <w:pPr>
              <w:rPr>
                <w:rFonts w:asciiTheme="minorHAnsi" w:hAnsiTheme="minorHAnsi" w:cs="Arial"/>
                <w:szCs w:val="24"/>
              </w:rPr>
            </w:pPr>
          </w:p>
          <w:p w14:paraId="770A3FE8" w14:textId="3D86217E" w:rsidR="00C12683" w:rsidRPr="00EA2B12" w:rsidRDefault="00A07810" w:rsidP="00EA2B12">
            <w:pPr>
              <w:pStyle w:val="ListParagraph"/>
              <w:numPr>
                <w:ilvl w:val="0"/>
                <w:numId w:val="21"/>
              </w:numPr>
              <w:rPr>
                <w:rFonts w:asciiTheme="minorHAnsi" w:hAnsiTheme="minorHAnsi" w:cs="Arial"/>
                <w:szCs w:val="24"/>
              </w:rPr>
            </w:pPr>
            <w:r w:rsidRPr="009705BF">
              <w:rPr>
                <w:rFonts w:asciiTheme="minorHAnsi" w:hAnsiTheme="minorHAnsi" w:cs="Arial"/>
                <w:szCs w:val="24"/>
              </w:rPr>
              <w:t>Commit</w:t>
            </w:r>
            <w:r w:rsidR="00EA2B12">
              <w:rPr>
                <w:rFonts w:asciiTheme="minorHAnsi" w:hAnsiTheme="minorHAnsi" w:cs="Arial"/>
                <w:szCs w:val="24"/>
              </w:rPr>
              <w:t>tee on Finance – Jasmine Howard</w:t>
            </w:r>
            <w:r w:rsidR="00EA2B12" w:rsidRPr="00EA2B12">
              <w:rPr>
                <w:rFonts w:asciiTheme="minorHAnsi" w:hAnsiTheme="minorHAnsi" w:cs="Arial"/>
                <w:szCs w:val="24"/>
              </w:rPr>
              <w:br/>
            </w:r>
            <w:r w:rsidR="00EA2B12">
              <w:rPr>
                <w:rFonts w:asciiTheme="minorHAnsi" w:hAnsiTheme="minorHAnsi" w:cs="Arial"/>
                <w:szCs w:val="24"/>
              </w:rPr>
              <w:t>Did not meet</w:t>
            </w:r>
          </w:p>
          <w:p w14:paraId="33BEE61A" w14:textId="37AC783A" w:rsidR="00C12683" w:rsidRDefault="00A07810" w:rsidP="00AC6B77">
            <w:pPr>
              <w:pStyle w:val="ListParagraph"/>
              <w:numPr>
                <w:ilvl w:val="0"/>
                <w:numId w:val="21"/>
              </w:numPr>
              <w:rPr>
                <w:rFonts w:asciiTheme="minorHAnsi" w:hAnsiTheme="minorHAnsi" w:cs="Arial"/>
                <w:szCs w:val="24"/>
              </w:rPr>
            </w:pPr>
            <w:r w:rsidRPr="009705BF">
              <w:rPr>
                <w:rFonts w:asciiTheme="minorHAnsi" w:hAnsiTheme="minorHAnsi" w:cs="Arial"/>
                <w:szCs w:val="24"/>
              </w:rPr>
              <w:t xml:space="preserve">Strategic Planning Steering Comm. – Elizabeth </w:t>
            </w:r>
            <w:proofErr w:type="spellStart"/>
            <w:r w:rsidRPr="009705BF">
              <w:rPr>
                <w:rFonts w:asciiTheme="minorHAnsi" w:hAnsiTheme="minorHAnsi" w:cs="Arial"/>
                <w:szCs w:val="24"/>
              </w:rPr>
              <w:t>Limbrick</w:t>
            </w:r>
            <w:proofErr w:type="spellEnd"/>
            <w:r w:rsidRPr="009705BF">
              <w:rPr>
                <w:rFonts w:asciiTheme="minorHAnsi" w:hAnsiTheme="minorHAnsi" w:cs="Arial"/>
                <w:szCs w:val="24"/>
              </w:rPr>
              <w:t xml:space="preserve"> </w:t>
            </w:r>
          </w:p>
          <w:p w14:paraId="01A0D553" w14:textId="12248FB8" w:rsidR="00EA2B12" w:rsidRPr="009705BF" w:rsidRDefault="00EA2B12" w:rsidP="00EA2B12">
            <w:pPr>
              <w:pStyle w:val="ListParagraph"/>
              <w:ind w:left="360"/>
              <w:rPr>
                <w:rFonts w:asciiTheme="minorHAnsi" w:hAnsiTheme="minorHAnsi" w:cs="Arial"/>
                <w:szCs w:val="24"/>
              </w:rPr>
            </w:pPr>
            <w:r>
              <w:rPr>
                <w:rFonts w:asciiTheme="minorHAnsi" w:hAnsiTheme="minorHAnsi" w:cs="Arial"/>
                <w:szCs w:val="24"/>
              </w:rPr>
              <w:t>Did not meet</w:t>
            </w:r>
          </w:p>
          <w:p w14:paraId="6718C59D" w14:textId="07E84EED" w:rsidR="00C12683" w:rsidRDefault="00A07810" w:rsidP="00AC6B77">
            <w:pPr>
              <w:pStyle w:val="ListParagraph"/>
              <w:numPr>
                <w:ilvl w:val="0"/>
                <w:numId w:val="21"/>
              </w:numPr>
              <w:rPr>
                <w:rFonts w:asciiTheme="minorHAnsi" w:hAnsiTheme="minorHAnsi" w:cs="Arial"/>
                <w:szCs w:val="24"/>
              </w:rPr>
            </w:pPr>
            <w:r w:rsidRPr="009705BF">
              <w:rPr>
                <w:rFonts w:asciiTheme="minorHAnsi" w:hAnsiTheme="minorHAnsi" w:cs="Arial"/>
                <w:szCs w:val="24"/>
              </w:rPr>
              <w:t xml:space="preserve">Comm. On Campus Life – Gabby </w:t>
            </w:r>
            <w:proofErr w:type="spellStart"/>
            <w:r w:rsidRPr="009705BF">
              <w:rPr>
                <w:rFonts w:asciiTheme="minorHAnsi" w:hAnsiTheme="minorHAnsi" w:cs="Arial"/>
                <w:szCs w:val="24"/>
              </w:rPr>
              <w:t>Cuzzola</w:t>
            </w:r>
            <w:proofErr w:type="spellEnd"/>
            <w:r w:rsidRPr="009705BF">
              <w:rPr>
                <w:rFonts w:asciiTheme="minorHAnsi" w:hAnsiTheme="minorHAnsi" w:cs="Arial"/>
                <w:szCs w:val="24"/>
              </w:rPr>
              <w:t xml:space="preserve"> </w:t>
            </w:r>
          </w:p>
          <w:p w14:paraId="1FAA5306" w14:textId="4217AC45" w:rsidR="00EA2B12" w:rsidRPr="009705BF" w:rsidRDefault="00EA2B12" w:rsidP="00EA2B12">
            <w:pPr>
              <w:pStyle w:val="ListParagraph"/>
              <w:ind w:left="360"/>
              <w:rPr>
                <w:rFonts w:asciiTheme="minorHAnsi" w:hAnsiTheme="minorHAnsi" w:cs="Arial"/>
                <w:szCs w:val="24"/>
              </w:rPr>
            </w:pPr>
            <w:r>
              <w:rPr>
                <w:rFonts w:asciiTheme="minorHAnsi" w:hAnsiTheme="minorHAnsi" w:cs="Arial"/>
                <w:szCs w:val="24"/>
              </w:rPr>
              <w:t>Did not meet</w:t>
            </w:r>
          </w:p>
          <w:p w14:paraId="198D6B21" w14:textId="2138ABC9" w:rsidR="00C12683" w:rsidRDefault="00A07810" w:rsidP="00AC6B77">
            <w:pPr>
              <w:pStyle w:val="ListParagraph"/>
              <w:numPr>
                <w:ilvl w:val="0"/>
                <w:numId w:val="21"/>
              </w:numPr>
              <w:rPr>
                <w:rFonts w:asciiTheme="minorHAnsi" w:hAnsiTheme="minorHAnsi" w:cs="Arial"/>
                <w:szCs w:val="24"/>
              </w:rPr>
            </w:pPr>
            <w:r w:rsidRPr="009705BF">
              <w:rPr>
                <w:rFonts w:asciiTheme="minorHAnsi" w:hAnsiTheme="minorHAnsi" w:cs="Arial"/>
                <w:szCs w:val="24"/>
              </w:rPr>
              <w:t>Comm. On Information System</w:t>
            </w:r>
            <w:r w:rsidR="00EA2B12">
              <w:rPr>
                <w:rFonts w:asciiTheme="minorHAnsi" w:hAnsiTheme="minorHAnsi" w:cs="Arial"/>
                <w:szCs w:val="24"/>
              </w:rPr>
              <w:t>s &amp; Communications – Mike Kehoe</w:t>
            </w:r>
          </w:p>
          <w:p w14:paraId="1622F3E5" w14:textId="751D2916" w:rsidR="00EA2B12" w:rsidRPr="009705BF" w:rsidRDefault="00EA2B12" w:rsidP="00EA2B12">
            <w:pPr>
              <w:pStyle w:val="ListParagraph"/>
              <w:ind w:left="360"/>
              <w:rPr>
                <w:rFonts w:asciiTheme="minorHAnsi" w:hAnsiTheme="minorHAnsi" w:cs="Arial"/>
                <w:szCs w:val="24"/>
              </w:rPr>
            </w:pPr>
            <w:r>
              <w:rPr>
                <w:rFonts w:asciiTheme="minorHAnsi" w:hAnsiTheme="minorHAnsi" w:cs="Arial"/>
                <w:szCs w:val="24"/>
              </w:rPr>
              <w:t>Did not meet</w:t>
            </w:r>
          </w:p>
          <w:p w14:paraId="32614179" w14:textId="6EDF0C03" w:rsidR="00C12683" w:rsidRDefault="00A07810" w:rsidP="00AC6B77">
            <w:pPr>
              <w:pStyle w:val="ListParagraph"/>
              <w:numPr>
                <w:ilvl w:val="0"/>
                <w:numId w:val="21"/>
              </w:numPr>
              <w:rPr>
                <w:rFonts w:asciiTheme="minorHAnsi" w:hAnsiTheme="minorHAnsi" w:cs="Arial"/>
                <w:szCs w:val="24"/>
              </w:rPr>
            </w:pPr>
            <w:r w:rsidRPr="009705BF">
              <w:rPr>
                <w:rFonts w:asciiTheme="minorHAnsi" w:hAnsiTheme="minorHAnsi" w:cs="Arial"/>
                <w:szCs w:val="24"/>
              </w:rPr>
              <w:t xml:space="preserve">Comm. On Human Resources – </w:t>
            </w:r>
            <w:proofErr w:type="spellStart"/>
            <w:r w:rsidRPr="009705BF">
              <w:rPr>
                <w:rFonts w:asciiTheme="minorHAnsi" w:hAnsiTheme="minorHAnsi" w:cs="Arial"/>
                <w:szCs w:val="24"/>
              </w:rPr>
              <w:t>Mihael</w:t>
            </w:r>
            <w:r w:rsidR="00AC6B77" w:rsidRPr="009705BF">
              <w:rPr>
                <w:rFonts w:asciiTheme="minorHAnsi" w:hAnsiTheme="minorHAnsi" w:cs="Arial"/>
                <w:szCs w:val="24"/>
              </w:rPr>
              <w:t>a</w:t>
            </w:r>
            <w:proofErr w:type="spellEnd"/>
            <w:r w:rsidR="00AC6B77" w:rsidRPr="009705BF">
              <w:rPr>
                <w:rFonts w:asciiTheme="minorHAnsi" w:hAnsiTheme="minorHAnsi" w:cs="Arial"/>
                <w:szCs w:val="24"/>
              </w:rPr>
              <w:t xml:space="preserve"> </w:t>
            </w:r>
            <w:proofErr w:type="spellStart"/>
            <w:r w:rsidR="00AC6B77" w:rsidRPr="009705BF">
              <w:rPr>
                <w:rFonts w:asciiTheme="minorHAnsi" w:hAnsiTheme="minorHAnsi" w:cs="Arial"/>
                <w:szCs w:val="24"/>
              </w:rPr>
              <w:t>Cohanoschi</w:t>
            </w:r>
            <w:proofErr w:type="spellEnd"/>
            <w:r w:rsidR="00AC6B77" w:rsidRPr="009705BF">
              <w:rPr>
                <w:rFonts w:asciiTheme="minorHAnsi" w:hAnsiTheme="minorHAnsi" w:cs="Arial"/>
                <w:szCs w:val="24"/>
              </w:rPr>
              <w:t xml:space="preserve">, Staci </w:t>
            </w:r>
            <w:proofErr w:type="spellStart"/>
            <w:r w:rsidR="00AC6B77" w:rsidRPr="009705BF">
              <w:rPr>
                <w:rFonts w:asciiTheme="minorHAnsi" w:hAnsiTheme="minorHAnsi" w:cs="Arial"/>
                <w:szCs w:val="24"/>
              </w:rPr>
              <w:t>Mongelli</w:t>
            </w:r>
            <w:proofErr w:type="spellEnd"/>
            <w:r w:rsidR="00AC6B77" w:rsidRPr="009705BF">
              <w:rPr>
                <w:rFonts w:asciiTheme="minorHAnsi" w:hAnsiTheme="minorHAnsi" w:cs="Arial"/>
                <w:szCs w:val="24"/>
              </w:rPr>
              <w:t xml:space="preserve">, </w:t>
            </w:r>
            <w:r w:rsidRPr="009705BF">
              <w:rPr>
                <w:rFonts w:asciiTheme="minorHAnsi" w:hAnsiTheme="minorHAnsi" w:cs="Arial"/>
                <w:szCs w:val="24"/>
              </w:rPr>
              <w:t>William Araujo</w:t>
            </w:r>
            <w:r w:rsidR="00AC6B77" w:rsidRPr="009705BF">
              <w:rPr>
                <w:rFonts w:asciiTheme="minorHAnsi" w:hAnsiTheme="minorHAnsi" w:cs="Arial"/>
                <w:szCs w:val="24"/>
              </w:rPr>
              <w:t>, Viola Clyburn</w:t>
            </w:r>
          </w:p>
          <w:p w14:paraId="7ABE3191" w14:textId="6D807C30" w:rsidR="00EA2B12" w:rsidRPr="009705BF" w:rsidRDefault="00EA2B12" w:rsidP="00EA2B12">
            <w:pPr>
              <w:pStyle w:val="ListParagraph"/>
              <w:ind w:left="360"/>
              <w:rPr>
                <w:rFonts w:asciiTheme="minorHAnsi" w:hAnsiTheme="minorHAnsi" w:cs="Arial"/>
                <w:szCs w:val="24"/>
              </w:rPr>
            </w:pPr>
            <w:r>
              <w:rPr>
                <w:rFonts w:asciiTheme="minorHAnsi" w:hAnsiTheme="minorHAnsi" w:cs="Arial"/>
                <w:szCs w:val="24"/>
              </w:rPr>
              <w:t>Did not meet</w:t>
            </w:r>
          </w:p>
          <w:p w14:paraId="752928A8" w14:textId="77777777" w:rsidR="002A3AEF" w:rsidRDefault="00A07810" w:rsidP="00403490">
            <w:pPr>
              <w:pStyle w:val="ListParagraph"/>
              <w:numPr>
                <w:ilvl w:val="0"/>
                <w:numId w:val="21"/>
              </w:numPr>
              <w:rPr>
                <w:rFonts w:asciiTheme="minorHAnsi" w:hAnsiTheme="minorHAnsi" w:cs="Arial"/>
                <w:szCs w:val="24"/>
              </w:rPr>
            </w:pPr>
            <w:r w:rsidRPr="009705BF">
              <w:rPr>
                <w:rFonts w:asciiTheme="minorHAnsi" w:hAnsiTheme="minorHAnsi" w:cs="Arial"/>
                <w:szCs w:val="24"/>
              </w:rPr>
              <w:t>Comm. On Facilities – Regina Collins</w:t>
            </w:r>
          </w:p>
          <w:p w14:paraId="7015BF29" w14:textId="4709B289" w:rsidR="00EA2B12" w:rsidRPr="009705BF" w:rsidRDefault="00EA2B12" w:rsidP="00EA2B12">
            <w:pPr>
              <w:pStyle w:val="ListParagraph"/>
              <w:ind w:left="360"/>
              <w:rPr>
                <w:rFonts w:asciiTheme="minorHAnsi" w:hAnsiTheme="minorHAnsi" w:cs="Arial"/>
                <w:szCs w:val="24"/>
              </w:rPr>
            </w:pPr>
            <w:r>
              <w:rPr>
                <w:rFonts w:asciiTheme="minorHAnsi" w:hAnsiTheme="minorHAnsi" w:cs="Arial"/>
                <w:szCs w:val="24"/>
              </w:rPr>
              <w:t>Did not meet</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536EED" w14:textId="3D8E4771" w:rsidR="004266DE" w:rsidRPr="009705BF" w:rsidRDefault="004266DE">
            <w:pPr>
              <w:rPr>
                <w:rFonts w:asciiTheme="minorHAnsi" w:hAnsiTheme="minorHAnsi" w:cs="Arial"/>
                <w:szCs w:val="24"/>
              </w:rPr>
            </w:pPr>
          </w:p>
        </w:tc>
      </w:tr>
      <w:tr w:rsidR="00C06EC3" w:rsidRPr="009705BF" w14:paraId="6C29ABEF"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8FA19F" w14:textId="55F362AB" w:rsidR="00C06EC3" w:rsidRPr="009705BF" w:rsidRDefault="00D5188D" w:rsidP="00A07810">
            <w:pPr>
              <w:rPr>
                <w:rFonts w:asciiTheme="minorHAnsi" w:hAnsiTheme="minorHAnsi" w:cs="Arial"/>
                <w:szCs w:val="24"/>
              </w:rPr>
            </w:pPr>
            <w:r w:rsidRPr="009705BF">
              <w:rPr>
                <w:rFonts w:asciiTheme="minorHAnsi" w:hAnsiTheme="minorHAnsi" w:cs="Arial"/>
                <w:szCs w:val="24"/>
              </w:rPr>
              <w:t>2:15pm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383578" w14:textId="31787A15" w:rsidR="002A3AEF" w:rsidRPr="009705BF" w:rsidRDefault="009B6E58" w:rsidP="009B6E58">
            <w:pPr>
              <w:rPr>
                <w:rFonts w:asciiTheme="minorHAnsi" w:hAnsiTheme="minorHAnsi" w:cs="Arial"/>
                <w:szCs w:val="24"/>
              </w:rPr>
            </w:pPr>
            <w:r w:rsidRPr="009705BF">
              <w:rPr>
                <w:rFonts w:asciiTheme="minorHAnsi" w:hAnsiTheme="minorHAnsi" w:cs="Arial"/>
                <w:szCs w:val="24"/>
              </w:rPr>
              <w:t>Update on any additional open action i</w:t>
            </w:r>
            <w:r w:rsidR="00A07810" w:rsidRPr="009705BF">
              <w:rPr>
                <w:rFonts w:asciiTheme="minorHAnsi" w:hAnsiTheme="minorHAnsi" w:cs="Arial"/>
                <w:szCs w:val="24"/>
              </w:rPr>
              <w:t>tems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67F4DD" w14:textId="79D07001" w:rsidR="00C06EC3" w:rsidRPr="009705BF" w:rsidRDefault="00403490">
            <w:pPr>
              <w:rPr>
                <w:rFonts w:asciiTheme="minorHAnsi" w:hAnsiTheme="minorHAnsi" w:cs="Arial"/>
                <w:szCs w:val="24"/>
              </w:rPr>
            </w:pPr>
            <w:r w:rsidRPr="009705BF">
              <w:rPr>
                <w:rFonts w:asciiTheme="minorHAnsi" w:hAnsiTheme="minorHAnsi" w:cs="Arial"/>
                <w:szCs w:val="24"/>
              </w:rPr>
              <w:t xml:space="preserve">Karen </w:t>
            </w:r>
            <w:proofErr w:type="spellStart"/>
            <w:r w:rsidRPr="009705BF">
              <w:rPr>
                <w:rFonts w:asciiTheme="minorHAnsi" w:hAnsiTheme="minorHAnsi" w:cs="Arial"/>
                <w:szCs w:val="24"/>
              </w:rPr>
              <w:t>Quackenbush</w:t>
            </w:r>
            <w:proofErr w:type="spellEnd"/>
          </w:p>
        </w:tc>
      </w:tr>
      <w:tr w:rsidR="00F163C1" w:rsidRPr="009705BF" w14:paraId="28B0FA67"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C6BC1" w14:textId="09846035" w:rsidR="00F163C1" w:rsidRPr="009705BF" w:rsidRDefault="00D5188D" w:rsidP="00A07810">
            <w:pPr>
              <w:rPr>
                <w:rFonts w:asciiTheme="minorHAnsi" w:hAnsiTheme="minorHAnsi" w:cs="Arial"/>
                <w:szCs w:val="24"/>
              </w:rPr>
            </w:pPr>
            <w:r w:rsidRPr="009705BF">
              <w:rPr>
                <w:rFonts w:asciiTheme="minorHAnsi" w:hAnsiTheme="minorHAnsi" w:cs="Arial"/>
                <w:szCs w:val="24"/>
              </w:rPr>
              <w:t>2:30pm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DE7D3D" w14:textId="42A57FC2" w:rsidR="004408BE" w:rsidRPr="009705BF" w:rsidRDefault="00A07810" w:rsidP="00AC6B77">
            <w:pPr>
              <w:rPr>
                <w:rFonts w:asciiTheme="minorHAnsi" w:hAnsiTheme="minorHAnsi" w:cs="Arial"/>
                <w:szCs w:val="24"/>
              </w:rPr>
            </w:pPr>
            <w:r w:rsidRPr="009705BF">
              <w:rPr>
                <w:rFonts w:asciiTheme="minorHAnsi" w:hAnsiTheme="minorHAnsi" w:cs="Arial"/>
                <w:szCs w:val="24"/>
              </w:rPr>
              <w:t>Faculty Senate Update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777ADB" w14:textId="10D0CBC8" w:rsidR="00F163C1" w:rsidRPr="009705BF" w:rsidRDefault="00A07810">
            <w:pPr>
              <w:rPr>
                <w:rFonts w:asciiTheme="minorHAnsi" w:hAnsiTheme="minorHAnsi" w:cs="Arial"/>
                <w:szCs w:val="24"/>
              </w:rPr>
            </w:pPr>
            <w:r w:rsidRPr="009705BF">
              <w:rPr>
                <w:rFonts w:asciiTheme="minorHAnsi" w:hAnsiTheme="minorHAnsi" w:cs="Arial"/>
                <w:szCs w:val="24"/>
              </w:rPr>
              <w:t>Candida Rocha</w:t>
            </w:r>
          </w:p>
        </w:tc>
      </w:tr>
      <w:tr w:rsidR="00C06EC3" w:rsidRPr="009705BF" w14:paraId="7DF837F3"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EC2C618" w14:textId="563A26D2" w:rsidR="00C06EC3" w:rsidRPr="009705BF" w:rsidRDefault="00D5188D" w:rsidP="00C06EC3">
            <w:pPr>
              <w:rPr>
                <w:rFonts w:asciiTheme="minorHAnsi" w:hAnsiTheme="minorHAnsi" w:cs="Arial"/>
                <w:szCs w:val="24"/>
              </w:rPr>
            </w:pPr>
            <w:r w:rsidRPr="009705BF">
              <w:rPr>
                <w:rFonts w:asciiTheme="minorHAnsi" w:hAnsiTheme="minorHAnsi" w:cs="Arial"/>
                <w:szCs w:val="24"/>
              </w:rPr>
              <w:t>2:40pm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AB798DB" w14:textId="77777777" w:rsidR="004408BE" w:rsidRDefault="00A07810" w:rsidP="007405C3">
            <w:pPr>
              <w:rPr>
                <w:rFonts w:asciiTheme="minorHAnsi" w:hAnsiTheme="minorHAnsi" w:cs="Arial"/>
                <w:szCs w:val="24"/>
              </w:rPr>
            </w:pPr>
            <w:r w:rsidRPr="009705BF">
              <w:rPr>
                <w:rFonts w:asciiTheme="minorHAnsi" w:hAnsiTheme="minorHAnsi" w:cs="Arial"/>
                <w:szCs w:val="24"/>
              </w:rPr>
              <w:t>University Senate Update</w:t>
            </w:r>
          </w:p>
          <w:p w14:paraId="7C4A55CA" w14:textId="4ACA2AEE" w:rsidR="0058576F" w:rsidRDefault="0058576F" w:rsidP="007405C3">
            <w:pPr>
              <w:rPr>
                <w:rFonts w:asciiTheme="minorHAnsi" w:hAnsiTheme="minorHAnsi" w:cs="Arial"/>
                <w:szCs w:val="24"/>
              </w:rPr>
            </w:pPr>
            <w:r>
              <w:rPr>
                <w:rFonts w:asciiTheme="minorHAnsi" w:hAnsiTheme="minorHAnsi" w:cs="Arial"/>
                <w:szCs w:val="24"/>
              </w:rPr>
              <w:t xml:space="preserve">Discussed: </w:t>
            </w:r>
          </w:p>
          <w:p w14:paraId="28C007ED" w14:textId="16723216" w:rsidR="0058576F" w:rsidRDefault="0058576F" w:rsidP="0058576F">
            <w:pPr>
              <w:pStyle w:val="ListParagraph"/>
              <w:numPr>
                <w:ilvl w:val="0"/>
                <w:numId w:val="29"/>
              </w:numPr>
              <w:rPr>
                <w:rFonts w:asciiTheme="minorHAnsi" w:hAnsiTheme="minorHAnsi" w:cs="Arial"/>
                <w:szCs w:val="24"/>
              </w:rPr>
            </w:pPr>
            <w:r>
              <w:rPr>
                <w:rFonts w:asciiTheme="minorHAnsi" w:hAnsiTheme="minorHAnsi" w:cs="Arial"/>
                <w:szCs w:val="24"/>
              </w:rPr>
              <w:t>Health Services being moved to St. Michael’s</w:t>
            </w:r>
          </w:p>
          <w:p w14:paraId="35F83469" w14:textId="77777777" w:rsidR="0058576F" w:rsidRDefault="0058576F" w:rsidP="0058576F">
            <w:pPr>
              <w:pStyle w:val="ListParagraph"/>
              <w:numPr>
                <w:ilvl w:val="0"/>
                <w:numId w:val="29"/>
              </w:numPr>
              <w:rPr>
                <w:rFonts w:asciiTheme="minorHAnsi" w:hAnsiTheme="minorHAnsi" w:cs="Arial"/>
                <w:szCs w:val="24"/>
              </w:rPr>
            </w:pPr>
            <w:r>
              <w:rPr>
                <w:rFonts w:asciiTheme="minorHAnsi" w:hAnsiTheme="minorHAnsi" w:cs="Arial"/>
                <w:szCs w:val="24"/>
              </w:rPr>
              <w:t>HR search to replace Kay Turner</w:t>
            </w:r>
          </w:p>
          <w:p w14:paraId="00033011" w14:textId="77777777" w:rsidR="0058576F" w:rsidRDefault="0058576F" w:rsidP="0058576F">
            <w:pPr>
              <w:pStyle w:val="ListParagraph"/>
              <w:numPr>
                <w:ilvl w:val="0"/>
                <w:numId w:val="29"/>
              </w:numPr>
              <w:rPr>
                <w:rFonts w:asciiTheme="minorHAnsi" w:hAnsiTheme="minorHAnsi" w:cs="Arial"/>
                <w:szCs w:val="24"/>
              </w:rPr>
            </w:pPr>
            <w:r>
              <w:rPr>
                <w:rFonts w:asciiTheme="minorHAnsi" w:hAnsiTheme="minorHAnsi" w:cs="Arial"/>
                <w:szCs w:val="24"/>
              </w:rPr>
              <w:t>Great Colleges to Work For survey will be coming out</w:t>
            </w:r>
          </w:p>
          <w:p w14:paraId="6161BB2C" w14:textId="77777777" w:rsidR="0058576F" w:rsidRDefault="0058576F" w:rsidP="0058576F">
            <w:pPr>
              <w:pStyle w:val="ListParagraph"/>
              <w:numPr>
                <w:ilvl w:val="0"/>
                <w:numId w:val="29"/>
              </w:numPr>
              <w:rPr>
                <w:rFonts w:asciiTheme="minorHAnsi" w:hAnsiTheme="minorHAnsi" w:cs="Arial"/>
                <w:szCs w:val="24"/>
              </w:rPr>
            </w:pPr>
            <w:r>
              <w:rPr>
                <w:rFonts w:asciiTheme="minorHAnsi" w:hAnsiTheme="minorHAnsi" w:cs="Arial"/>
                <w:szCs w:val="24"/>
              </w:rPr>
              <w:t>Staff and Management Academy</w:t>
            </w:r>
          </w:p>
          <w:p w14:paraId="7793F27C" w14:textId="77777777" w:rsidR="0058576F" w:rsidRDefault="0058576F" w:rsidP="0058576F">
            <w:pPr>
              <w:pStyle w:val="ListParagraph"/>
              <w:numPr>
                <w:ilvl w:val="0"/>
                <w:numId w:val="29"/>
              </w:numPr>
              <w:rPr>
                <w:rFonts w:asciiTheme="minorHAnsi" w:hAnsiTheme="minorHAnsi" w:cs="Arial"/>
                <w:szCs w:val="24"/>
              </w:rPr>
            </w:pPr>
            <w:r>
              <w:rPr>
                <w:rFonts w:asciiTheme="minorHAnsi" w:hAnsiTheme="minorHAnsi" w:cs="Arial"/>
                <w:szCs w:val="24"/>
              </w:rPr>
              <w:t>Encouraging department retreats</w:t>
            </w:r>
          </w:p>
          <w:p w14:paraId="07712B59" w14:textId="77777777" w:rsidR="0058576F" w:rsidRDefault="0058576F" w:rsidP="0058576F">
            <w:pPr>
              <w:pStyle w:val="ListParagraph"/>
              <w:numPr>
                <w:ilvl w:val="0"/>
                <w:numId w:val="29"/>
              </w:numPr>
              <w:rPr>
                <w:rFonts w:asciiTheme="minorHAnsi" w:hAnsiTheme="minorHAnsi" w:cs="Arial"/>
                <w:szCs w:val="24"/>
              </w:rPr>
            </w:pPr>
            <w:r>
              <w:rPr>
                <w:rFonts w:asciiTheme="minorHAnsi" w:hAnsiTheme="minorHAnsi" w:cs="Arial"/>
                <w:szCs w:val="24"/>
              </w:rPr>
              <w:t>Online diversity training</w:t>
            </w:r>
          </w:p>
          <w:p w14:paraId="74DD63B7" w14:textId="77777777" w:rsidR="0058576F" w:rsidRDefault="0058576F" w:rsidP="0058576F">
            <w:pPr>
              <w:pStyle w:val="ListParagraph"/>
              <w:numPr>
                <w:ilvl w:val="0"/>
                <w:numId w:val="29"/>
              </w:numPr>
              <w:rPr>
                <w:rFonts w:asciiTheme="minorHAnsi" w:hAnsiTheme="minorHAnsi" w:cs="Arial"/>
                <w:szCs w:val="24"/>
              </w:rPr>
            </w:pPr>
            <w:r>
              <w:rPr>
                <w:rFonts w:asciiTheme="minorHAnsi" w:hAnsiTheme="minorHAnsi" w:cs="Arial"/>
                <w:szCs w:val="24"/>
              </w:rPr>
              <w:t>Planning for next phase of middle states</w:t>
            </w:r>
          </w:p>
          <w:p w14:paraId="1ACFF7D0" w14:textId="77777777" w:rsidR="0058576F" w:rsidRDefault="0058576F" w:rsidP="0058576F">
            <w:pPr>
              <w:pStyle w:val="ListParagraph"/>
              <w:numPr>
                <w:ilvl w:val="0"/>
                <w:numId w:val="29"/>
              </w:numPr>
              <w:rPr>
                <w:rFonts w:asciiTheme="minorHAnsi" w:hAnsiTheme="minorHAnsi" w:cs="Arial"/>
                <w:szCs w:val="24"/>
              </w:rPr>
            </w:pPr>
            <w:r>
              <w:rPr>
                <w:rFonts w:asciiTheme="minorHAnsi" w:hAnsiTheme="minorHAnsi" w:cs="Arial"/>
                <w:szCs w:val="24"/>
              </w:rPr>
              <w:t xml:space="preserve">Telephone system/voice recognition </w:t>
            </w:r>
          </w:p>
          <w:p w14:paraId="35A13881" w14:textId="77777777" w:rsidR="0058576F" w:rsidRDefault="0058576F" w:rsidP="0058576F">
            <w:pPr>
              <w:pStyle w:val="ListParagraph"/>
              <w:numPr>
                <w:ilvl w:val="0"/>
                <w:numId w:val="29"/>
              </w:numPr>
              <w:rPr>
                <w:rFonts w:asciiTheme="minorHAnsi" w:hAnsiTheme="minorHAnsi" w:cs="Arial"/>
                <w:szCs w:val="24"/>
              </w:rPr>
            </w:pPr>
            <w:r>
              <w:rPr>
                <w:rFonts w:asciiTheme="minorHAnsi" w:hAnsiTheme="minorHAnsi" w:cs="Arial"/>
                <w:szCs w:val="24"/>
              </w:rPr>
              <w:t xml:space="preserve">Enrollment/Admissions Initiatives </w:t>
            </w:r>
          </w:p>
          <w:p w14:paraId="41367A8F" w14:textId="18341AC7" w:rsidR="0058576F" w:rsidRPr="0058576F" w:rsidRDefault="0058576F" w:rsidP="00495B7D">
            <w:pPr>
              <w:pStyle w:val="ListParagraph"/>
              <w:numPr>
                <w:ilvl w:val="0"/>
                <w:numId w:val="29"/>
              </w:numPr>
              <w:rPr>
                <w:rFonts w:asciiTheme="minorHAnsi" w:hAnsiTheme="minorHAnsi" w:cs="Arial"/>
                <w:szCs w:val="24"/>
              </w:rPr>
            </w:pPr>
            <w:r>
              <w:rPr>
                <w:rFonts w:asciiTheme="minorHAnsi" w:hAnsiTheme="minorHAnsi" w:cs="Arial"/>
                <w:szCs w:val="24"/>
              </w:rPr>
              <w:t xml:space="preserve">Many student visas </w:t>
            </w:r>
            <w:proofErr w:type="gramStart"/>
            <w:r>
              <w:rPr>
                <w:rFonts w:asciiTheme="minorHAnsi" w:hAnsiTheme="minorHAnsi" w:cs="Arial"/>
                <w:szCs w:val="24"/>
              </w:rPr>
              <w:t>were denied</w:t>
            </w:r>
            <w:proofErr w:type="gramEnd"/>
            <w:r>
              <w:rPr>
                <w:rFonts w:asciiTheme="minorHAnsi" w:hAnsiTheme="minorHAnsi" w:cs="Arial"/>
                <w:szCs w:val="24"/>
              </w:rPr>
              <w:t xml:space="preserve">. Admissions has a new position working to deal with this.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0892E5" w14:textId="382B53B3" w:rsidR="00A07810" w:rsidRPr="009705BF" w:rsidRDefault="00A07810">
            <w:pPr>
              <w:rPr>
                <w:rFonts w:asciiTheme="minorHAnsi" w:hAnsiTheme="minorHAnsi" w:cs="Arial"/>
                <w:szCs w:val="24"/>
              </w:rPr>
            </w:pPr>
            <w:r w:rsidRPr="009705BF">
              <w:rPr>
                <w:rFonts w:asciiTheme="minorHAnsi" w:hAnsiTheme="minorHAnsi" w:cs="Arial"/>
                <w:szCs w:val="24"/>
              </w:rPr>
              <w:t>Dominique Clarke</w:t>
            </w:r>
          </w:p>
        </w:tc>
      </w:tr>
      <w:tr w:rsidR="0058576F" w:rsidRPr="009705BF" w14:paraId="6EC1FB15"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7FDB502" w14:textId="77777777" w:rsidR="0058576F" w:rsidRPr="009705BF" w:rsidRDefault="0058576F" w:rsidP="00C06EC3">
            <w:pPr>
              <w:rPr>
                <w:rFonts w:asciiTheme="minorHAnsi" w:hAnsiTheme="minorHAnsi" w:cs="Arial"/>
                <w:szCs w:val="24"/>
              </w:rPr>
            </w:pP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B15D163" w14:textId="290601C8" w:rsidR="0058576F" w:rsidRPr="009705BF" w:rsidRDefault="0058576F" w:rsidP="007405C3">
            <w:pPr>
              <w:rPr>
                <w:rFonts w:asciiTheme="minorHAnsi" w:hAnsiTheme="minorHAnsi" w:cs="Arial"/>
                <w:szCs w:val="24"/>
              </w:rPr>
            </w:pPr>
            <w:r>
              <w:rPr>
                <w:rFonts w:asciiTheme="minorHAnsi" w:hAnsiTheme="minorHAnsi" w:cs="Arial"/>
                <w:szCs w:val="24"/>
              </w:rPr>
              <w:t>Viola announced that online procure</w:t>
            </w:r>
            <w:bookmarkStart w:id="0" w:name="_GoBack"/>
            <w:bookmarkEnd w:id="0"/>
            <w:r>
              <w:rPr>
                <w:rFonts w:asciiTheme="minorHAnsi" w:hAnsiTheme="minorHAnsi" w:cs="Arial"/>
                <w:szCs w:val="24"/>
              </w:rPr>
              <w:t xml:space="preserve">ment should be up and running </w:t>
            </w:r>
            <w:r>
              <w:rPr>
                <w:rFonts w:asciiTheme="minorHAnsi" w:hAnsiTheme="minorHAnsi" w:cs="Arial"/>
                <w:szCs w:val="24"/>
              </w:rPr>
              <w:lastRenderedPageBreak/>
              <w:t xml:space="preserve">by the end of this year.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67F21A2" w14:textId="77777777" w:rsidR="0058576F" w:rsidRDefault="0058576F">
            <w:pPr>
              <w:rPr>
                <w:rFonts w:asciiTheme="minorHAnsi" w:hAnsiTheme="minorHAnsi" w:cs="Arial"/>
                <w:szCs w:val="24"/>
              </w:rPr>
            </w:pPr>
            <w:r>
              <w:rPr>
                <w:rFonts w:asciiTheme="minorHAnsi" w:hAnsiTheme="minorHAnsi" w:cs="Arial"/>
                <w:szCs w:val="24"/>
              </w:rPr>
              <w:lastRenderedPageBreak/>
              <w:t>Viola Clyburn</w:t>
            </w:r>
          </w:p>
          <w:p w14:paraId="7F0E9DA0" w14:textId="77777777" w:rsidR="0058576F" w:rsidRPr="009705BF" w:rsidRDefault="0058576F">
            <w:pPr>
              <w:rPr>
                <w:rFonts w:asciiTheme="minorHAnsi" w:hAnsiTheme="minorHAnsi" w:cs="Arial"/>
                <w:szCs w:val="24"/>
              </w:rPr>
            </w:pPr>
          </w:p>
        </w:tc>
      </w:tr>
      <w:tr w:rsidR="009B6E58" w:rsidRPr="009705BF" w14:paraId="4AA45DB5"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1BFC175" w14:textId="363A24BC" w:rsidR="009B6E58" w:rsidRPr="009705BF" w:rsidRDefault="00D5188D" w:rsidP="00C06EC3">
            <w:pPr>
              <w:rPr>
                <w:rFonts w:asciiTheme="minorHAnsi" w:hAnsiTheme="minorHAnsi" w:cs="Arial"/>
                <w:szCs w:val="24"/>
              </w:rPr>
            </w:pPr>
            <w:r w:rsidRPr="009705BF">
              <w:rPr>
                <w:rFonts w:asciiTheme="minorHAnsi" w:hAnsiTheme="minorHAnsi" w:cs="Arial"/>
                <w:szCs w:val="24"/>
              </w:rPr>
              <w:lastRenderedPageBreak/>
              <w:t>2:50</w:t>
            </w:r>
            <w:r w:rsidR="009B6E58" w:rsidRPr="009705BF">
              <w:rPr>
                <w:rFonts w:asciiTheme="minorHAnsi" w:hAnsiTheme="minorHAnsi" w:cs="Arial"/>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E5F794" w14:textId="39DCC42A" w:rsidR="009B6E58" w:rsidRPr="009705BF" w:rsidRDefault="009B6E58" w:rsidP="00C06EC3">
            <w:pPr>
              <w:rPr>
                <w:rFonts w:asciiTheme="minorHAnsi" w:hAnsiTheme="minorHAnsi" w:cs="Arial"/>
                <w:szCs w:val="24"/>
              </w:rPr>
            </w:pPr>
            <w:r w:rsidRPr="009705BF">
              <w:rPr>
                <w:rFonts w:asciiTheme="minorHAnsi" w:hAnsiTheme="minorHAnsi" w:cs="Arial"/>
                <w:szCs w:val="24"/>
              </w:rPr>
              <w:t>Spring SC Meetings – 12:30pm (Lunch) 1:00pm-3:00pm (meeting)</w:t>
            </w:r>
          </w:p>
          <w:p w14:paraId="1E2F1834" w14:textId="77777777" w:rsidR="009B6E58" w:rsidRPr="009705BF" w:rsidRDefault="009B6E58" w:rsidP="009B6E58">
            <w:pPr>
              <w:pStyle w:val="ListParagraph"/>
              <w:numPr>
                <w:ilvl w:val="0"/>
                <w:numId w:val="27"/>
              </w:numPr>
              <w:rPr>
                <w:rFonts w:asciiTheme="minorHAnsi" w:hAnsiTheme="minorHAnsi" w:cs="Arial"/>
                <w:szCs w:val="24"/>
              </w:rPr>
            </w:pPr>
            <w:r w:rsidRPr="009705BF">
              <w:rPr>
                <w:rFonts w:asciiTheme="minorHAnsi" w:hAnsiTheme="minorHAnsi" w:cs="Arial"/>
                <w:szCs w:val="24"/>
              </w:rPr>
              <w:t>January 18</w:t>
            </w:r>
            <w:r w:rsidRPr="009705BF">
              <w:rPr>
                <w:rFonts w:asciiTheme="minorHAnsi" w:hAnsiTheme="minorHAnsi" w:cs="Arial"/>
                <w:szCs w:val="24"/>
                <w:vertAlign w:val="superscript"/>
              </w:rPr>
              <w:t>th</w:t>
            </w:r>
            <w:r w:rsidRPr="009705BF">
              <w:rPr>
                <w:rFonts w:asciiTheme="minorHAnsi" w:hAnsiTheme="minorHAnsi" w:cs="Arial"/>
                <w:szCs w:val="24"/>
              </w:rPr>
              <w:t xml:space="preserve"> – Campus Center 240</w:t>
            </w:r>
          </w:p>
          <w:p w14:paraId="0ED924D4" w14:textId="77777777" w:rsidR="009B6E58" w:rsidRPr="009705BF" w:rsidRDefault="009B6E58" w:rsidP="009B6E58">
            <w:pPr>
              <w:pStyle w:val="ListParagraph"/>
              <w:numPr>
                <w:ilvl w:val="0"/>
                <w:numId w:val="27"/>
              </w:numPr>
              <w:rPr>
                <w:rFonts w:asciiTheme="minorHAnsi" w:hAnsiTheme="minorHAnsi" w:cs="Arial"/>
                <w:szCs w:val="24"/>
              </w:rPr>
            </w:pPr>
            <w:r w:rsidRPr="009705BF">
              <w:rPr>
                <w:rFonts w:asciiTheme="minorHAnsi" w:hAnsiTheme="minorHAnsi" w:cs="Arial"/>
                <w:szCs w:val="24"/>
              </w:rPr>
              <w:t>February 15</w:t>
            </w:r>
            <w:r w:rsidRPr="009705BF">
              <w:rPr>
                <w:rFonts w:asciiTheme="minorHAnsi" w:hAnsiTheme="minorHAnsi" w:cs="Arial"/>
                <w:szCs w:val="24"/>
                <w:vertAlign w:val="superscript"/>
              </w:rPr>
              <w:t>th</w:t>
            </w:r>
            <w:r w:rsidRPr="009705BF">
              <w:rPr>
                <w:rFonts w:asciiTheme="minorHAnsi" w:hAnsiTheme="minorHAnsi" w:cs="Arial"/>
                <w:szCs w:val="24"/>
              </w:rPr>
              <w:t xml:space="preserve"> – Campus Center 240</w:t>
            </w:r>
          </w:p>
          <w:p w14:paraId="0BA3931F" w14:textId="77777777" w:rsidR="009B6E58" w:rsidRPr="009705BF" w:rsidRDefault="009B6E58" w:rsidP="009B6E58">
            <w:pPr>
              <w:pStyle w:val="ListParagraph"/>
              <w:numPr>
                <w:ilvl w:val="0"/>
                <w:numId w:val="27"/>
              </w:numPr>
              <w:rPr>
                <w:rFonts w:asciiTheme="minorHAnsi" w:hAnsiTheme="minorHAnsi" w:cs="Arial"/>
                <w:szCs w:val="24"/>
              </w:rPr>
            </w:pPr>
            <w:r w:rsidRPr="009705BF">
              <w:rPr>
                <w:rFonts w:asciiTheme="minorHAnsi" w:hAnsiTheme="minorHAnsi" w:cs="Arial"/>
                <w:szCs w:val="24"/>
              </w:rPr>
              <w:t>March 22</w:t>
            </w:r>
            <w:r w:rsidRPr="009705BF">
              <w:rPr>
                <w:rFonts w:asciiTheme="minorHAnsi" w:hAnsiTheme="minorHAnsi" w:cs="Arial"/>
                <w:szCs w:val="24"/>
                <w:vertAlign w:val="superscript"/>
              </w:rPr>
              <w:t>nd</w:t>
            </w:r>
            <w:r w:rsidRPr="009705BF">
              <w:rPr>
                <w:rFonts w:asciiTheme="minorHAnsi" w:hAnsiTheme="minorHAnsi" w:cs="Arial"/>
                <w:szCs w:val="24"/>
              </w:rPr>
              <w:t xml:space="preserve"> – Campus Center 240</w:t>
            </w:r>
          </w:p>
          <w:p w14:paraId="4888AC13" w14:textId="77777777" w:rsidR="009B6E58" w:rsidRPr="009705BF" w:rsidRDefault="009B6E58" w:rsidP="009B6E58">
            <w:pPr>
              <w:pStyle w:val="ListParagraph"/>
              <w:numPr>
                <w:ilvl w:val="0"/>
                <w:numId w:val="27"/>
              </w:numPr>
              <w:rPr>
                <w:rFonts w:asciiTheme="minorHAnsi" w:hAnsiTheme="minorHAnsi" w:cs="Arial"/>
                <w:szCs w:val="24"/>
              </w:rPr>
            </w:pPr>
            <w:r w:rsidRPr="009705BF">
              <w:rPr>
                <w:rFonts w:asciiTheme="minorHAnsi" w:hAnsiTheme="minorHAnsi" w:cs="Arial"/>
                <w:szCs w:val="24"/>
              </w:rPr>
              <w:t>April 19</w:t>
            </w:r>
            <w:r w:rsidRPr="009705BF">
              <w:rPr>
                <w:rFonts w:asciiTheme="minorHAnsi" w:hAnsiTheme="minorHAnsi" w:cs="Arial"/>
                <w:szCs w:val="24"/>
                <w:vertAlign w:val="superscript"/>
              </w:rPr>
              <w:t>th</w:t>
            </w:r>
            <w:r w:rsidRPr="009705BF">
              <w:rPr>
                <w:rFonts w:asciiTheme="minorHAnsi" w:hAnsiTheme="minorHAnsi" w:cs="Arial"/>
                <w:szCs w:val="24"/>
              </w:rPr>
              <w:t xml:space="preserve"> – Campus Center 240</w:t>
            </w:r>
          </w:p>
          <w:p w14:paraId="646D9B70" w14:textId="6FC5B223" w:rsidR="009B6E58" w:rsidRPr="009705BF" w:rsidRDefault="009B6E58" w:rsidP="009B6E58">
            <w:pPr>
              <w:pStyle w:val="ListParagraph"/>
              <w:numPr>
                <w:ilvl w:val="0"/>
                <w:numId w:val="27"/>
              </w:numPr>
              <w:rPr>
                <w:rFonts w:asciiTheme="minorHAnsi" w:hAnsiTheme="minorHAnsi" w:cs="Arial"/>
                <w:szCs w:val="24"/>
              </w:rPr>
            </w:pPr>
            <w:r w:rsidRPr="009705BF">
              <w:rPr>
                <w:rFonts w:asciiTheme="minorHAnsi" w:hAnsiTheme="minorHAnsi" w:cs="Arial"/>
                <w:szCs w:val="24"/>
              </w:rPr>
              <w:t>May 17</w:t>
            </w:r>
            <w:r w:rsidRPr="009705BF">
              <w:rPr>
                <w:rFonts w:asciiTheme="minorHAnsi" w:hAnsiTheme="minorHAnsi" w:cs="Arial"/>
                <w:szCs w:val="24"/>
                <w:vertAlign w:val="superscript"/>
              </w:rPr>
              <w:t>th</w:t>
            </w:r>
            <w:r w:rsidRPr="009705BF">
              <w:rPr>
                <w:rFonts w:asciiTheme="minorHAnsi" w:hAnsiTheme="minorHAnsi" w:cs="Arial"/>
                <w:szCs w:val="24"/>
              </w:rPr>
              <w:t xml:space="preserve"> – Location TBA</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BF1144B" w14:textId="411D2A20" w:rsidR="009B6E58" w:rsidRPr="009705BF" w:rsidRDefault="009B6E58">
            <w:pPr>
              <w:rPr>
                <w:rFonts w:asciiTheme="minorHAnsi" w:hAnsiTheme="minorHAnsi" w:cs="Arial"/>
                <w:szCs w:val="24"/>
              </w:rPr>
            </w:pPr>
            <w:r w:rsidRPr="009705BF">
              <w:rPr>
                <w:rFonts w:asciiTheme="minorHAnsi" w:hAnsiTheme="minorHAnsi" w:cs="Arial"/>
                <w:szCs w:val="24"/>
              </w:rPr>
              <w:t xml:space="preserve">Karen </w:t>
            </w:r>
            <w:proofErr w:type="spellStart"/>
            <w:r w:rsidRPr="009705BF">
              <w:rPr>
                <w:rFonts w:asciiTheme="minorHAnsi" w:hAnsiTheme="minorHAnsi" w:cs="Arial"/>
                <w:szCs w:val="24"/>
              </w:rPr>
              <w:t>Quackenbush</w:t>
            </w:r>
            <w:proofErr w:type="spellEnd"/>
          </w:p>
        </w:tc>
      </w:tr>
      <w:tr w:rsidR="00225957" w:rsidRPr="009705BF" w14:paraId="50C1D832"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9E62495" w14:textId="378FD4CD" w:rsidR="00225957" w:rsidRPr="009705BF" w:rsidRDefault="00225957" w:rsidP="00C06EC3">
            <w:pPr>
              <w:rPr>
                <w:rFonts w:asciiTheme="minorHAnsi" w:hAnsiTheme="minorHAnsi" w:cs="Arial"/>
                <w:szCs w:val="24"/>
              </w:rPr>
            </w:pPr>
            <w:r w:rsidRPr="009705BF">
              <w:rPr>
                <w:rFonts w:asciiTheme="minorHAnsi" w:hAnsiTheme="minorHAnsi" w:cs="Arial"/>
                <w:szCs w:val="24"/>
              </w:rPr>
              <w:t>2:50pm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D1635E8" w14:textId="1A435E22" w:rsidR="00225957" w:rsidRPr="009705BF" w:rsidRDefault="00225957" w:rsidP="00C06EC3">
            <w:pPr>
              <w:rPr>
                <w:rFonts w:asciiTheme="minorHAnsi" w:hAnsiTheme="minorHAnsi" w:cs="Arial"/>
                <w:szCs w:val="24"/>
              </w:rPr>
            </w:pPr>
            <w:r w:rsidRPr="009705BF">
              <w:rPr>
                <w:rFonts w:asciiTheme="minorHAnsi" w:hAnsiTheme="minorHAnsi" w:cs="Arial"/>
                <w:szCs w:val="24"/>
              </w:rPr>
              <w:t>Sip Coffee with the Staff Council – Do we want to do this again in the spring?</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81ECD95" w14:textId="257EFBF2" w:rsidR="00225957" w:rsidRPr="009705BF" w:rsidRDefault="00225957">
            <w:pPr>
              <w:rPr>
                <w:rFonts w:asciiTheme="minorHAnsi" w:hAnsiTheme="minorHAnsi" w:cs="Arial"/>
                <w:szCs w:val="24"/>
              </w:rPr>
            </w:pPr>
            <w:r w:rsidRPr="009705BF">
              <w:rPr>
                <w:rFonts w:asciiTheme="minorHAnsi" w:hAnsiTheme="minorHAnsi" w:cs="Arial"/>
                <w:szCs w:val="24"/>
              </w:rPr>
              <w:t xml:space="preserve">Karen </w:t>
            </w:r>
            <w:proofErr w:type="spellStart"/>
            <w:r w:rsidRPr="009705BF">
              <w:rPr>
                <w:rFonts w:asciiTheme="minorHAnsi" w:hAnsiTheme="minorHAnsi" w:cs="Arial"/>
                <w:szCs w:val="24"/>
              </w:rPr>
              <w:t>Quackenbush</w:t>
            </w:r>
            <w:proofErr w:type="spellEnd"/>
          </w:p>
        </w:tc>
      </w:tr>
      <w:tr w:rsidR="00A07810" w:rsidRPr="009705BF" w14:paraId="1111ADFB" w14:textId="77777777"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848FBC4" w14:textId="5D40D5AA" w:rsidR="00A07810" w:rsidRPr="009705BF" w:rsidRDefault="00D5188D" w:rsidP="00C06EC3">
            <w:pPr>
              <w:rPr>
                <w:rFonts w:asciiTheme="minorHAnsi" w:hAnsiTheme="minorHAnsi" w:cs="Arial"/>
                <w:szCs w:val="24"/>
              </w:rPr>
            </w:pPr>
            <w:r w:rsidRPr="009705BF">
              <w:rPr>
                <w:rFonts w:asciiTheme="minorHAnsi" w:hAnsiTheme="minorHAnsi" w:cs="Arial"/>
                <w:szCs w:val="24"/>
              </w:rPr>
              <w:t>2:55pm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EF644B" w14:textId="7C1A9C3A" w:rsidR="00A07810" w:rsidRPr="009705BF" w:rsidRDefault="00A07810" w:rsidP="00C06EC3">
            <w:pPr>
              <w:rPr>
                <w:rFonts w:asciiTheme="minorHAnsi" w:hAnsiTheme="minorHAnsi" w:cs="Arial"/>
                <w:szCs w:val="24"/>
              </w:rPr>
            </w:pPr>
            <w:r w:rsidRPr="009705BF">
              <w:rPr>
                <w:rFonts w:asciiTheme="minorHAnsi" w:hAnsiTheme="minorHAnsi" w:cs="Arial"/>
                <w:szCs w:val="24"/>
              </w:rPr>
              <w:t>Review of Action Items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E78623" w14:textId="23E849F1" w:rsidR="00A07810" w:rsidRPr="009705BF" w:rsidRDefault="00A07810">
            <w:pPr>
              <w:rPr>
                <w:rFonts w:asciiTheme="minorHAnsi" w:hAnsiTheme="minorHAnsi" w:cs="Arial"/>
                <w:szCs w:val="24"/>
              </w:rPr>
            </w:pPr>
            <w:r w:rsidRPr="009705BF">
              <w:rPr>
                <w:rFonts w:asciiTheme="minorHAnsi" w:hAnsiTheme="minorHAnsi" w:cs="Arial"/>
                <w:szCs w:val="24"/>
              </w:rPr>
              <w:t xml:space="preserve">Gabby </w:t>
            </w:r>
            <w:proofErr w:type="spellStart"/>
            <w:r w:rsidRPr="009705BF">
              <w:rPr>
                <w:rFonts w:asciiTheme="minorHAnsi" w:hAnsiTheme="minorHAnsi" w:cs="Arial"/>
                <w:szCs w:val="24"/>
              </w:rPr>
              <w:t>Cuzzola</w:t>
            </w:r>
            <w:proofErr w:type="spellEnd"/>
          </w:p>
        </w:tc>
      </w:tr>
    </w:tbl>
    <w:p w14:paraId="164A3860" w14:textId="0520034D" w:rsidR="00531C69" w:rsidRPr="009705BF" w:rsidRDefault="00531C69">
      <w:pPr>
        <w:rPr>
          <w:rFonts w:asciiTheme="minorHAnsi" w:hAnsiTheme="minorHAnsi"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77"/>
        <w:gridCol w:w="4769"/>
        <w:gridCol w:w="2346"/>
        <w:gridCol w:w="7"/>
        <w:gridCol w:w="1771"/>
      </w:tblGrid>
      <w:tr w:rsidR="005968CD" w:rsidRPr="009705BF" w14:paraId="533881CD" w14:textId="77777777" w:rsidTr="00A30BC3">
        <w:trPr>
          <w:trHeight w:val="341"/>
          <w:tblHeader/>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38616B6E" w14:textId="77777777" w:rsidR="005968CD" w:rsidRPr="009705BF" w:rsidRDefault="005968CD">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DECISIONS Reached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0C63296A" w14:textId="77777777" w:rsidR="005968CD" w:rsidRPr="009705BF" w:rsidRDefault="005968CD">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 Date</w:t>
            </w:r>
          </w:p>
        </w:tc>
      </w:tr>
      <w:tr w:rsidR="00C858BC" w:rsidRPr="009705BF" w14:paraId="79BDFBB3" w14:textId="77777777" w:rsidTr="00A30BC3">
        <w:trPr>
          <w:trHeight w:val="341"/>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8427F" w14:textId="2819A2E6" w:rsidR="00C858BC" w:rsidRPr="009705BF" w:rsidRDefault="0023139B" w:rsidP="00943217">
            <w:pPr>
              <w:spacing w:line="276" w:lineRule="auto"/>
              <w:rPr>
                <w:rFonts w:asciiTheme="minorHAnsi" w:hAnsiTheme="minorHAnsi" w:cs="Arial"/>
                <w:szCs w:val="24"/>
              </w:rPr>
            </w:pPr>
            <w:r w:rsidRPr="009705BF">
              <w:rPr>
                <w:rFonts w:asciiTheme="minorHAnsi" w:hAnsiTheme="minorHAnsi" w:cs="Arial"/>
                <w:szCs w:val="24"/>
              </w:rPr>
              <w:t>Last meeting minutes approved.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6BC700" w14:textId="3A2BAB40" w:rsidR="00C858BC" w:rsidRPr="009705BF" w:rsidRDefault="00C858BC" w:rsidP="00F218DC">
            <w:pPr>
              <w:spacing w:line="276" w:lineRule="auto"/>
              <w:rPr>
                <w:rFonts w:asciiTheme="minorHAnsi" w:hAnsiTheme="minorHAnsi" w:cs="Arial"/>
                <w:szCs w:val="24"/>
              </w:rPr>
            </w:pPr>
          </w:p>
        </w:tc>
      </w:tr>
      <w:tr w:rsidR="00531C69" w:rsidRPr="009705BF" w14:paraId="6FAA4989" w14:textId="77777777" w:rsidTr="00A30BC3">
        <w:trPr>
          <w:cantSplit/>
          <w:trHeight w:val="350"/>
          <w:tblHeader/>
        </w:trPr>
        <w:tc>
          <w:tcPr>
            <w:tcW w:w="10070"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C96C902" w14:textId="77777777" w:rsidR="00531C69" w:rsidRPr="009705BF" w:rsidRDefault="00076CE1">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 ACTION Items</w:t>
            </w:r>
          </w:p>
        </w:tc>
      </w:tr>
      <w:tr w:rsidR="00531C69" w:rsidRPr="009705BF" w14:paraId="3B6EE248"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2D3F7B0" w14:textId="77777777" w:rsidR="00531C69" w:rsidRPr="009705BF" w:rsidRDefault="00076CE1">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Status </w:t>
            </w:r>
          </w:p>
        </w:tc>
        <w:tc>
          <w:tcPr>
            <w:tcW w:w="476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48D222EF" w14:textId="77777777" w:rsidR="00531C69" w:rsidRPr="009705BF" w:rsidRDefault="00076CE1">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Action to be taken</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4092F860" w14:textId="77777777" w:rsidR="00531C69" w:rsidRPr="009705BF" w:rsidRDefault="00076CE1">
            <w:pPr>
              <w:spacing w:line="276" w:lineRule="auto"/>
              <w:rPr>
                <w:rFonts w:asciiTheme="minorHAnsi" w:hAnsiTheme="minorHAnsi" w:cs="Arial"/>
                <w:b/>
                <w:sz w:val="24"/>
                <w:szCs w:val="24"/>
              </w:rPr>
            </w:pPr>
            <w:bookmarkStart w:id="1" w:name="_Toc114632381"/>
            <w:bookmarkStart w:id="2" w:name="_Toc114629552"/>
            <w:bookmarkEnd w:id="1"/>
            <w:bookmarkEnd w:id="2"/>
            <w:r w:rsidRPr="009705BF">
              <w:rPr>
                <w:rFonts w:asciiTheme="minorHAnsi" w:hAnsiTheme="minorHAnsi" w:cs="Arial"/>
                <w:b/>
                <w:sz w:val="24"/>
                <w:szCs w:val="24"/>
              </w:rPr>
              <w:t>Responsible</w:t>
            </w:r>
          </w:p>
        </w:tc>
        <w:tc>
          <w:tcPr>
            <w:tcW w:w="177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14F54A3" w14:textId="77777777" w:rsidR="00531C69" w:rsidRPr="009705BF" w:rsidRDefault="00076CE1">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Due Date</w:t>
            </w:r>
          </w:p>
        </w:tc>
      </w:tr>
      <w:tr w:rsidR="00F60DAC" w:rsidRPr="009705BF" w14:paraId="506C12EC"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C11210" w14:textId="292120CB" w:rsidR="00F60DAC" w:rsidRPr="009705BF" w:rsidRDefault="00EA2B12" w:rsidP="00F60DAC">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DEE0F4" w14:textId="5B866FE7" w:rsidR="00F60DAC" w:rsidRPr="009705BF" w:rsidRDefault="009D613D" w:rsidP="009D613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Please reach out to colleagues in your area and introduce yourself (use the list provided by Karen to identify your area). Please make sure your colleagues are aware of the Staff Council and know that they can bring quality of life concerns to you or directly to our open meetings.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68D51E" w14:textId="6B6A2BD1" w:rsidR="00F60DAC" w:rsidRPr="009705BF" w:rsidRDefault="009D613D" w:rsidP="009D613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All members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C4CFFE" w14:textId="77777777" w:rsidR="00F60DAC" w:rsidRPr="009705BF" w:rsidRDefault="00F60DAC" w:rsidP="00703CD6">
            <w:pPr>
              <w:spacing w:line="276" w:lineRule="auto"/>
              <w:jc w:val="center"/>
              <w:rPr>
                <w:rFonts w:asciiTheme="minorHAnsi" w:hAnsiTheme="minorHAnsi" w:cs="Arial"/>
                <w:szCs w:val="24"/>
              </w:rPr>
            </w:pPr>
          </w:p>
        </w:tc>
      </w:tr>
      <w:tr w:rsidR="009D613D" w:rsidRPr="009705BF" w14:paraId="5FDE263E"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1ECE9E" w14:textId="015A6F9B" w:rsidR="009D613D" w:rsidRPr="009705BF" w:rsidRDefault="00EA2B12" w:rsidP="00F60DAC">
            <w:pPr>
              <w:spacing w:line="276" w:lineRule="auto"/>
              <w:jc w:val="center"/>
              <w:rPr>
                <w:rFonts w:asciiTheme="minorHAnsi" w:hAnsiTheme="minorHAnsi" w:cs="Arial"/>
                <w:szCs w:val="24"/>
              </w:rPr>
            </w:pPr>
            <w:r>
              <w:rPr>
                <w:rFonts w:asciiTheme="minorHAnsi" w:hAnsiTheme="minorHAnsi" w:cs="Arial"/>
                <w:szCs w:val="24"/>
              </w:rPr>
              <w:t>OPEN</w:t>
            </w:r>
            <w:r w:rsidR="009705BF" w:rsidRPr="009705BF">
              <w:rPr>
                <w:rFonts w:asciiTheme="minorHAnsi" w:hAnsiTheme="minorHAnsi" w:cs="Arial"/>
                <w:szCs w:val="24"/>
              </w:rPr>
              <w:t xml:space="preserve"> </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E97750" w14:textId="1A85610D" w:rsidR="009D613D" w:rsidRPr="009705BF" w:rsidRDefault="009705BF" w:rsidP="009705BF">
            <w:pPr>
              <w:rPr>
                <w:rFonts w:asciiTheme="minorHAnsi" w:hAnsiTheme="minorHAnsi" w:cs="Arial"/>
                <w:szCs w:val="24"/>
              </w:rPr>
            </w:pPr>
            <w:r w:rsidRPr="009705BF">
              <w:rPr>
                <w:rFonts w:asciiTheme="minorHAnsi" w:hAnsiTheme="minorHAnsi" w:cs="Arial"/>
                <w:szCs w:val="24"/>
              </w:rPr>
              <w:t>Todd Miller &amp; Denise Anderson are coming to January 18</w:t>
            </w:r>
            <w:r w:rsidRPr="009705BF">
              <w:rPr>
                <w:rFonts w:asciiTheme="minorHAnsi" w:hAnsiTheme="minorHAnsi" w:cs="Arial"/>
                <w:szCs w:val="24"/>
                <w:vertAlign w:val="superscript"/>
              </w:rPr>
              <w:t>th</w:t>
            </w:r>
            <w:r w:rsidRPr="009705BF">
              <w:rPr>
                <w:rFonts w:asciiTheme="minorHAnsi" w:hAnsiTheme="minorHAnsi" w:cs="Arial"/>
                <w:szCs w:val="24"/>
              </w:rPr>
              <w:t xml:space="preserve"> meeting to discuss the University Signage plan. Please invite your area and ask colleagues for any signage questions/concerns.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9311E8" w14:textId="1D1C9ACD" w:rsidR="009D613D" w:rsidRPr="009705BF" w:rsidRDefault="009705BF" w:rsidP="00703CD6">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All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229C98" w14:textId="77777777" w:rsidR="009D613D" w:rsidRPr="009705BF" w:rsidRDefault="009D613D" w:rsidP="00703CD6">
            <w:pPr>
              <w:spacing w:line="276" w:lineRule="auto"/>
              <w:jc w:val="center"/>
              <w:rPr>
                <w:rFonts w:asciiTheme="minorHAnsi" w:hAnsiTheme="minorHAnsi" w:cs="Arial"/>
                <w:szCs w:val="24"/>
              </w:rPr>
            </w:pPr>
          </w:p>
        </w:tc>
      </w:tr>
      <w:tr w:rsidR="009D613D" w:rsidRPr="009705BF" w14:paraId="4104CA3D"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BEC752" w14:textId="70ADB873" w:rsidR="009D613D" w:rsidRPr="009705BF" w:rsidRDefault="00EA2B12" w:rsidP="00F60DAC">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F158E7" w14:textId="31169C52" w:rsidR="009D613D" w:rsidRPr="009705BF" w:rsidRDefault="00EA2B12" w:rsidP="00943217">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Pete and Sandy will do a walkthrough with Facilities to look for safety concerns on campus. </w:t>
            </w:r>
            <w:r w:rsidR="005553DE">
              <w:rPr>
                <w:rFonts w:asciiTheme="minorHAnsi" w:eastAsia="Arial Unicode MS" w:hAnsiTheme="minorHAnsi" w:cs="Arial"/>
                <w:szCs w:val="24"/>
              </w:rPr>
              <w:t xml:space="preserve"> They will reach out to Physical Plant to coordinate this walk.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181222" w14:textId="16384CC8" w:rsidR="009D613D" w:rsidRPr="00EA2B12" w:rsidRDefault="00EA2B12" w:rsidP="00703CD6">
            <w:pPr>
              <w:spacing w:line="276" w:lineRule="auto"/>
              <w:rPr>
                <w:rFonts w:asciiTheme="minorHAnsi" w:eastAsia="Arial Unicode MS" w:hAnsiTheme="minorHAnsi" w:cs="Arial"/>
                <w:szCs w:val="22"/>
              </w:rPr>
            </w:pPr>
            <w:r w:rsidRPr="00EA2B12">
              <w:rPr>
                <w:rFonts w:asciiTheme="minorHAnsi" w:eastAsia="Arial Unicode MS" w:hAnsiTheme="minorHAnsi" w:cs="Arial"/>
                <w:szCs w:val="22"/>
              </w:rPr>
              <w:t xml:space="preserve">Peter </w:t>
            </w:r>
            <w:r w:rsidRPr="00EA2B12">
              <w:rPr>
                <w:rFonts w:asciiTheme="minorHAnsi" w:hAnsiTheme="minorHAnsi" w:cs="Arial"/>
                <w:szCs w:val="22"/>
              </w:rPr>
              <w:t>Bartholomew</w:t>
            </w:r>
          </w:p>
          <w:p w14:paraId="5BEC4DAA" w14:textId="5A70C3B9" w:rsidR="00EA2B12" w:rsidRPr="009705BF" w:rsidRDefault="00EA2B12" w:rsidP="00703CD6">
            <w:pPr>
              <w:spacing w:line="276" w:lineRule="auto"/>
              <w:rPr>
                <w:rFonts w:asciiTheme="minorHAnsi" w:eastAsia="Arial Unicode MS" w:hAnsiTheme="minorHAnsi" w:cs="Arial"/>
                <w:szCs w:val="24"/>
              </w:rPr>
            </w:pPr>
            <w:r w:rsidRPr="00EA2B12">
              <w:rPr>
                <w:rFonts w:asciiTheme="minorHAnsi" w:eastAsia="Arial Unicode MS" w:hAnsiTheme="minorHAnsi" w:cs="Arial"/>
                <w:szCs w:val="22"/>
              </w:rPr>
              <w:t>Sandy Worley</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6C68FF" w14:textId="77777777" w:rsidR="009D613D" w:rsidRPr="009705BF" w:rsidRDefault="009D613D" w:rsidP="00703CD6">
            <w:pPr>
              <w:spacing w:line="276" w:lineRule="auto"/>
              <w:jc w:val="center"/>
              <w:rPr>
                <w:rFonts w:asciiTheme="minorHAnsi" w:hAnsiTheme="minorHAnsi" w:cs="Arial"/>
                <w:szCs w:val="24"/>
              </w:rPr>
            </w:pPr>
          </w:p>
        </w:tc>
      </w:tr>
      <w:tr w:rsidR="00EA2B12" w:rsidRPr="009705BF" w14:paraId="19914C5E"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ACCA7B" w14:textId="762B7415" w:rsidR="00EA2B12" w:rsidRDefault="00EA2B12" w:rsidP="00F60DAC">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E0A919" w14:textId="4B77CF07" w:rsidR="00EA2B12" w:rsidRDefault="00EA2B12" w:rsidP="00EA2B12">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Public Safety officer </w:t>
            </w:r>
            <w:proofErr w:type="gramStart"/>
            <w:r>
              <w:rPr>
                <w:rFonts w:asciiTheme="minorHAnsi" w:eastAsia="Arial Unicode MS" w:hAnsiTheme="minorHAnsi" w:cs="Arial"/>
                <w:szCs w:val="24"/>
              </w:rPr>
              <w:t>was called</w:t>
            </w:r>
            <w:proofErr w:type="gramEnd"/>
            <w:r>
              <w:rPr>
                <w:rFonts w:asciiTheme="minorHAnsi" w:eastAsia="Arial Unicode MS" w:hAnsiTheme="minorHAnsi" w:cs="Arial"/>
                <w:szCs w:val="24"/>
              </w:rPr>
              <w:t xml:space="preserve"> to escort a staff member to his/her car. The officer walked this individual only to the NJIT side of Lock Street. </w:t>
            </w:r>
            <w:r w:rsidR="005553DE">
              <w:rPr>
                <w:rFonts w:asciiTheme="minorHAnsi" w:eastAsia="Arial Unicode MS" w:hAnsiTheme="minorHAnsi" w:cs="Arial"/>
                <w:szCs w:val="24"/>
              </w:rPr>
              <w:t xml:space="preserve"> Gabby will email Public Safety regarding this issue</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C40ACF" w14:textId="05FB43E5" w:rsidR="00EA2B12" w:rsidRPr="00EA2B12" w:rsidRDefault="00EA2B12" w:rsidP="00703CD6">
            <w:pPr>
              <w:spacing w:line="276" w:lineRule="auto"/>
              <w:rPr>
                <w:rFonts w:asciiTheme="minorHAnsi" w:eastAsia="Arial Unicode MS" w:hAnsiTheme="minorHAnsi" w:cs="Arial"/>
                <w:szCs w:val="22"/>
              </w:rPr>
            </w:pPr>
            <w:r>
              <w:rPr>
                <w:rFonts w:asciiTheme="minorHAnsi" w:eastAsia="Arial Unicode MS" w:hAnsiTheme="minorHAnsi" w:cs="Arial"/>
                <w:szCs w:val="22"/>
              </w:rPr>
              <w:t xml:space="preserve">Gabby </w:t>
            </w:r>
            <w:proofErr w:type="spellStart"/>
            <w:r>
              <w:rPr>
                <w:rFonts w:asciiTheme="minorHAnsi" w:eastAsia="Arial Unicode MS" w:hAnsiTheme="minorHAnsi" w:cs="Arial"/>
                <w:szCs w:val="22"/>
              </w:rPr>
              <w:t>Cuzzola</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DF822B" w14:textId="77777777" w:rsidR="00EA2B12" w:rsidRPr="009705BF" w:rsidRDefault="00EA2B12" w:rsidP="00703CD6">
            <w:pPr>
              <w:spacing w:line="276" w:lineRule="auto"/>
              <w:jc w:val="center"/>
              <w:rPr>
                <w:rFonts w:asciiTheme="minorHAnsi" w:hAnsiTheme="minorHAnsi" w:cs="Arial"/>
                <w:szCs w:val="24"/>
              </w:rPr>
            </w:pPr>
          </w:p>
        </w:tc>
      </w:tr>
      <w:tr w:rsidR="00EA2B12" w:rsidRPr="009705BF" w14:paraId="55E287F7"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E3CCA8" w14:textId="6E86E439" w:rsidR="00EA2B12" w:rsidRDefault="00EA2B12" w:rsidP="00F60DAC">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2F0D71" w14:textId="271C2029" w:rsidR="00EA2B12" w:rsidRDefault="00EA2B12" w:rsidP="00943217">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A member of the Staff Council was told that Lot #5 </w:t>
            </w:r>
            <w:proofErr w:type="gramStart"/>
            <w:r>
              <w:rPr>
                <w:rFonts w:asciiTheme="minorHAnsi" w:eastAsia="Arial Unicode MS" w:hAnsiTheme="minorHAnsi" w:cs="Arial"/>
                <w:szCs w:val="24"/>
              </w:rPr>
              <w:t>will</w:t>
            </w:r>
            <w:proofErr w:type="gramEnd"/>
            <w:r>
              <w:rPr>
                <w:rFonts w:asciiTheme="minorHAnsi" w:eastAsia="Arial Unicode MS" w:hAnsiTheme="minorHAnsi" w:cs="Arial"/>
                <w:szCs w:val="24"/>
              </w:rPr>
              <w:t xml:space="preserve"> disappear when construction begins on </w:t>
            </w:r>
            <w:proofErr w:type="spellStart"/>
            <w:r>
              <w:rPr>
                <w:rFonts w:asciiTheme="minorHAnsi" w:eastAsia="Arial Unicode MS" w:hAnsiTheme="minorHAnsi" w:cs="Arial"/>
                <w:szCs w:val="24"/>
              </w:rPr>
              <w:t>Tiernan</w:t>
            </w:r>
            <w:proofErr w:type="spellEnd"/>
            <w:r>
              <w:rPr>
                <w:rFonts w:asciiTheme="minorHAnsi" w:eastAsia="Arial Unicode MS" w:hAnsiTheme="minorHAnsi" w:cs="Arial"/>
                <w:szCs w:val="24"/>
              </w:rPr>
              <w:t xml:space="preserve">. </w:t>
            </w:r>
            <w:r w:rsidR="005553DE">
              <w:rPr>
                <w:rFonts w:asciiTheme="minorHAnsi" w:eastAsia="Arial Unicode MS" w:hAnsiTheme="minorHAnsi" w:cs="Arial"/>
                <w:szCs w:val="24"/>
              </w:rPr>
              <w:t xml:space="preserve"> </w:t>
            </w:r>
            <w:proofErr w:type="spellStart"/>
            <w:r w:rsidR="005553DE">
              <w:rPr>
                <w:rFonts w:asciiTheme="minorHAnsi" w:eastAsia="Arial Unicode MS" w:hAnsiTheme="minorHAnsi" w:cs="Arial"/>
                <w:szCs w:val="24"/>
              </w:rPr>
              <w:t>Sylvana</w:t>
            </w:r>
            <w:proofErr w:type="spellEnd"/>
            <w:r w:rsidR="005553DE">
              <w:rPr>
                <w:rFonts w:asciiTheme="minorHAnsi" w:eastAsia="Arial Unicode MS" w:hAnsiTheme="minorHAnsi" w:cs="Arial"/>
                <w:szCs w:val="24"/>
              </w:rPr>
              <w:t xml:space="preserve"> will reach out to Physical Plant to find out if this is going to happen and if so where handicapped parking </w:t>
            </w:r>
            <w:proofErr w:type="gramStart"/>
            <w:r w:rsidR="005553DE">
              <w:rPr>
                <w:rFonts w:asciiTheme="minorHAnsi" w:eastAsia="Arial Unicode MS" w:hAnsiTheme="minorHAnsi" w:cs="Arial"/>
                <w:szCs w:val="24"/>
              </w:rPr>
              <w:t>will be relocated</w:t>
            </w:r>
            <w:proofErr w:type="gramEnd"/>
            <w:r w:rsidR="005553DE">
              <w:rPr>
                <w:rFonts w:asciiTheme="minorHAnsi" w:eastAsia="Arial Unicode MS" w:hAnsiTheme="minorHAnsi" w:cs="Arial"/>
                <w:szCs w:val="24"/>
              </w:rPr>
              <w:t xml:space="preser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237BAD" w14:textId="48D4336F" w:rsidR="00EA2B12" w:rsidRPr="00EA2B12" w:rsidRDefault="00EA2B12" w:rsidP="00703CD6">
            <w:pPr>
              <w:spacing w:line="276" w:lineRule="auto"/>
              <w:rPr>
                <w:rFonts w:asciiTheme="minorHAnsi" w:eastAsia="Arial Unicode MS" w:hAnsiTheme="minorHAnsi" w:cs="Arial"/>
                <w:szCs w:val="22"/>
              </w:rPr>
            </w:pPr>
            <w:proofErr w:type="spellStart"/>
            <w:r>
              <w:rPr>
                <w:rFonts w:asciiTheme="minorHAnsi" w:eastAsia="Arial Unicode MS" w:hAnsiTheme="minorHAnsi" w:cs="Arial"/>
                <w:szCs w:val="22"/>
              </w:rPr>
              <w:t>Sylvana</w:t>
            </w:r>
            <w:proofErr w:type="spellEnd"/>
            <w:r>
              <w:rPr>
                <w:rFonts w:asciiTheme="minorHAnsi" w:eastAsia="Arial Unicode MS" w:hAnsiTheme="minorHAnsi" w:cs="Arial"/>
                <w:szCs w:val="22"/>
              </w:rPr>
              <w:t xml:space="preserve">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4C443C" w14:textId="77777777" w:rsidR="00EA2B12" w:rsidRPr="009705BF" w:rsidRDefault="00EA2B12" w:rsidP="00703CD6">
            <w:pPr>
              <w:spacing w:line="276" w:lineRule="auto"/>
              <w:jc w:val="center"/>
              <w:rPr>
                <w:rFonts w:asciiTheme="minorHAnsi" w:hAnsiTheme="minorHAnsi" w:cs="Arial"/>
                <w:szCs w:val="24"/>
              </w:rPr>
            </w:pPr>
          </w:p>
        </w:tc>
      </w:tr>
      <w:tr w:rsidR="009D613D" w:rsidRPr="009705BF" w14:paraId="79782F81"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016E3D" w14:textId="12C3703C" w:rsidR="009D613D" w:rsidRPr="009705BF" w:rsidRDefault="009D613D" w:rsidP="009D613D">
            <w:pPr>
              <w:spacing w:line="276" w:lineRule="auto"/>
              <w:jc w:val="center"/>
              <w:rPr>
                <w:rFonts w:asciiTheme="minorHAnsi" w:hAnsiTheme="minorHAnsi" w:cs="Arial"/>
                <w:szCs w:val="24"/>
              </w:rPr>
            </w:pPr>
            <w:r w:rsidRPr="009705BF">
              <w:rPr>
                <w:rFonts w:asciiTheme="minorHAnsi" w:hAnsiTheme="minorHAnsi" w:cs="Arial"/>
                <w:szCs w:val="24"/>
              </w:rPr>
              <w:lastRenderedPageBreak/>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1EE0E9" w14:textId="77777777" w:rsidR="009D613D" w:rsidRDefault="009D613D" w:rsidP="009D613D">
            <w:pPr>
              <w:rPr>
                <w:rFonts w:asciiTheme="minorHAnsi" w:hAnsiTheme="minorHAnsi" w:cs="Arial"/>
                <w:szCs w:val="24"/>
              </w:rPr>
            </w:pPr>
            <w:r w:rsidRPr="009705BF">
              <w:rPr>
                <w:rFonts w:asciiTheme="minorHAnsi" w:hAnsiTheme="minorHAnsi" w:cs="Arial"/>
                <w:szCs w:val="24"/>
              </w:rPr>
              <w:t>Faculty Dining Room menu selection needs improvement along with the presentation of food choice.  Notice of mice in the area</w:t>
            </w:r>
            <w:r w:rsidR="00EA2B12">
              <w:rPr>
                <w:rFonts w:asciiTheme="minorHAnsi" w:hAnsiTheme="minorHAnsi" w:cs="Arial"/>
                <w:szCs w:val="24"/>
              </w:rPr>
              <w:t>.</w:t>
            </w:r>
          </w:p>
          <w:p w14:paraId="0CEF1772" w14:textId="3602960B" w:rsidR="00EA2B12" w:rsidRPr="00EA2B12" w:rsidRDefault="00EA2B12" w:rsidP="00EA2B12">
            <w:pPr>
              <w:pStyle w:val="ListParagraph"/>
              <w:numPr>
                <w:ilvl w:val="0"/>
                <w:numId w:val="27"/>
              </w:numPr>
              <w:rPr>
                <w:rFonts w:asciiTheme="minorHAnsi" w:hAnsiTheme="minorHAnsi" w:cs="Arial"/>
                <w:szCs w:val="24"/>
              </w:rPr>
            </w:pPr>
            <w:r w:rsidRPr="00EA2B12">
              <w:rPr>
                <w:rFonts w:asciiTheme="minorHAnsi" w:hAnsiTheme="minorHAnsi" w:cs="Arial"/>
                <w:szCs w:val="24"/>
              </w:rPr>
              <w:t xml:space="preserve">See update 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631880" w14:textId="565AC911" w:rsidR="009D613D" w:rsidRPr="009705BF" w:rsidRDefault="009D613D" w:rsidP="009D613D">
            <w:pPr>
              <w:spacing w:line="276" w:lineRule="auto"/>
              <w:rPr>
                <w:rFonts w:asciiTheme="minorHAnsi" w:eastAsia="Arial Unicode MS" w:hAnsiTheme="minorHAnsi" w:cs="Arial"/>
                <w:szCs w:val="24"/>
              </w:rPr>
            </w:pPr>
            <w:r w:rsidRPr="009705BF">
              <w:rPr>
                <w:rFonts w:asciiTheme="minorHAnsi" w:hAnsiTheme="minorHAnsi" w:cs="Arial"/>
                <w:szCs w:val="24"/>
              </w:rPr>
              <w:t>Nisha Reyes will follow up with Dining Services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AFC729" w14:textId="77777777" w:rsidR="009D613D" w:rsidRPr="009705BF" w:rsidRDefault="009D613D" w:rsidP="009D613D">
            <w:pPr>
              <w:spacing w:line="276" w:lineRule="auto"/>
              <w:jc w:val="center"/>
              <w:rPr>
                <w:rFonts w:asciiTheme="minorHAnsi" w:hAnsiTheme="minorHAnsi" w:cs="Arial"/>
                <w:szCs w:val="24"/>
              </w:rPr>
            </w:pPr>
          </w:p>
        </w:tc>
      </w:tr>
      <w:tr w:rsidR="009D613D" w:rsidRPr="009705BF" w14:paraId="43E88EC2"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9D7900" w14:textId="4BB97F9E" w:rsidR="009D613D" w:rsidRPr="009705BF" w:rsidRDefault="009D613D" w:rsidP="009D613D">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25A14C" w14:textId="174F02E3" w:rsidR="00EA2B12" w:rsidRDefault="009D613D" w:rsidP="009D613D">
            <w:pPr>
              <w:rPr>
                <w:rFonts w:asciiTheme="minorHAnsi" w:hAnsiTheme="minorHAnsi" w:cs="Arial"/>
                <w:szCs w:val="24"/>
              </w:rPr>
            </w:pPr>
            <w:r w:rsidRPr="009705BF">
              <w:rPr>
                <w:rFonts w:asciiTheme="minorHAnsi" w:hAnsiTheme="minorHAnsi" w:cs="Arial"/>
                <w:szCs w:val="24"/>
              </w:rPr>
              <w:t>Creating an emergency food pantry for students. Recommend that a discussion take</w:t>
            </w:r>
            <w:r w:rsidR="00EA2B12">
              <w:rPr>
                <w:rFonts w:asciiTheme="minorHAnsi" w:hAnsiTheme="minorHAnsi" w:cs="Arial"/>
                <w:szCs w:val="24"/>
              </w:rPr>
              <w:t xml:space="preserve"> place with our DOS.</w:t>
            </w:r>
          </w:p>
          <w:p w14:paraId="0D37BD76" w14:textId="0F45477F" w:rsidR="009D613D" w:rsidRPr="00EA2B12" w:rsidRDefault="00EA2B12" w:rsidP="009D613D">
            <w:pPr>
              <w:pStyle w:val="ListParagraph"/>
              <w:numPr>
                <w:ilvl w:val="0"/>
                <w:numId w:val="27"/>
              </w:numPr>
              <w:rPr>
                <w:rFonts w:asciiTheme="minorHAnsi" w:hAnsiTheme="minorHAnsi" w:cs="Arial"/>
                <w:szCs w:val="24"/>
              </w:rPr>
            </w:pPr>
            <w:r w:rsidRPr="00EA2B12">
              <w:rPr>
                <w:rFonts w:asciiTheme="minorHAnsi" w:hAnsiTheme="minorHAnsi" w:cs="Arial"/>
                <w:szCs w:val="24"/>
              </w:rPr>
              <w:t xml:space="preserve">See update 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6BFDC8" w14:textId="59D77515" w:rsidR="009D613D" w:rsidRPr="009705BF" w:rsidRDefault="00EA2B12" w:rsidP="009D613D">
            <w:pPr>
              <w:spacing w:line="276" w:lineRule="auto"/>
              <w:rPr>
                <w:rFonts w:asciiTheme="minorHAnsi" w:hAnsiTheme="minorHAnsi" w:cs="Arial"/>
                <w:szCs w:val="24"/>
              </w:rPr>
            </w:pPr>
            <w:r>
              <w:rPr>
                <w:rFonts w:asciiTheme="minorHAnsi" w:hAnsiTheme="minorHAnsi" w:cs="Arial"/>
                <w:szCs w:val="24"/>
              </w:rPr>
              <w:t>Nisha Reyes and Jasmine Howard</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F3B80C" w14:textId="77777777" w:rsidR="009D613D" w:rsidRPr="009705BF" w:rsidRDefault="009D613D" w:rsidP="009D613D">
            <w:pPr>
              <w:spacing w:line="276" w:lineRule="auto"/>
              <w:jc w:val="center"/>
              <w:rPr>
                <w:rFonts w:asciiTheme="minorHAnsi" w:hAnsiTheme="minorHAnsi" w:cs="Arial"/>
                <w:szCs w:val="24"/>
              </w:rPr>
            </w:pPr>
          </w:p>
        </w:tc>
      </w:tr>
      <w:tr w:rsidR="009D613D" w:rsidRPr="009705BF" w14:paraId="26EE540C"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7CF04D" w14:textId="201B13B9" w:rsidR="009D613D" w:rsidRPr="009705BF" w:rsidRDefault="009D613D" w:rsidP="009D613D">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1B783E" w14:textId="7D0A901E" w:rsidR="009D613D" w:rsidRPr="009705BF" w:rsidRDefault="009D613D" w:rsidP="009D613D">
            <w:pPr>
              <w:rPr>
                <w:rFonts w:asciiTheme="minorHAnsi" w:hAnsiTheme="minorHAnsi" w:cs="Arial"/>
                <w:szCs w:val="24"/>
              </w:rPr>
            </w:pPr>
            <w:r w:rsidRPr="009705BF">
              <w:rPr>
                <w:rFonts w:asciiTheme="minorHAnsi" w:hAnsiTheme="minorHAnsi" w:cs="Arial"/>
                <w:szCs w:val="24"/>
              </w:rPr>
              <w:t xml:space="preserve">Departments might want to designate one area on each floor of </w:t>
            </w:r>
            <w:proofErr w:type="spellStart"/>
            <w:r w:rsidRPr="009705BF">
              <w:rPr>
                <w:rFonts w:asciiTheme="minorHAnsi" w:hAnsiTheme="minorHAnsi" w:cs="Arial"/>
                <w:szCs w:val="24"/>
              </w:rPr>
              <w:t>Fenster</w:t>
            </w:r>
            <w:proofErr w:type="spellEnd"/>
            <w:r w:rsidRPr="009705BF">
              <w:rPr>
                <w:rFonts w:asciiTheme="minorHAnsi" w:hAnsiTheme="minorHAnsi" w:cs="Arial"/>
                <w:szCs w:val="24"/>
              </w:rPr>
              <w:t xml:space="preserve"> to leave garbage on Friday afternoon, as garbage </w:t>
            </w:r>
            <w:proofErr w:type="gramStart"/>
            <w:r w:rsidRPr="009705BF">
              <w:rPr>
                <w:rFonts w:asciiTheme="minorHAnsi" w:hAnsiTheme="minorHAnsi" w:cs="Arial"/>
                <w:szCs w:val="24"/>
              </w:rPr>
              <w:t>is not picked up</w:t>
            </w:r>
            <w:proofErr w:type="gramEnd"/>
            <w:r w:rsidRPr="009705BF">
              <w:rPr>
                <w:rFonts w:asciiTheme="minorHAnsi" w:hAnsiTheme="minorHAnsi" w:cs="Arial"/>
                <w:szCs w:val="24"/>
              </w:rPr>
              <w:t xml:space="preserve"> in offices.</w:t>
            </w:r>
            <w:r w:rsidR="005553DE">
              <w:rPr>
                <w:rFonts w:asciiTheme="minorHAnsi" w:hAnsiTheme="minorHAnsi" w:cs="Arial"/>
                <w:szCs w:val="24"/>
              </w:rPr>
              <w:t xml:space="preserve">  Mark Massa will reach out to facilities to see if additional garbage cans can be purchased for these offices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E093D4" w14:textId="38F9DE48" w:rsidR="009D613D" w:rsidRPr="009705BF" w:rsidRDefault="00EA2B12" w:rsidP="009D613D">
            <w:pPr>
              <w:spacing w:line="276" w:lineRule="auto"/>
              <w:rPr>
                <w:rFonts w:asciiTheme="minorHAnsi" w:hAnsiTheme="minorHAnsi" w:cs="Arial"/>
                <w:szCs w:val="24"/>
              </w:rPr>
            </w:pPr>
            <w:r>
              <w:rPr>
                <w:rFonts w:asciiTheme="minorHAnsi"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93F36C" w14:textId="77777777" w:rsidR="009D613D" w:rsidRPr="009705BF" w:rsidRDefault="009D613D" w:rsidP="009D613D">
            <w:pPr>
              <w:spacing w:line="276" w:lineRule="auto"/>
              <w:jc w:val="center"/>
              <w:rPr>
                <w:rFonts w:asciiTheme="minorHAnsi" w:hAnsiTheme="minorHAnsi" w:cs="Arial"/>
                <w:szCs w:val="24"/>
              </w:rPr>
            </w:pPr>
          </w:p>
        </w:tc>
      </w:tr>
      <w:tr w:rsidR="009D613D" w:rsidRPr="009705BF" w14:paraId="40607EAF"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830FB9" w14:textId="40DE086B" w:rsidR="009D613D" w:rsidRPr="009705BF" w:rsidRDefault="009D613D" w:rsidP="009D613D">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47DD31" w14:textId="77777777" w:rsidR="009D613D" w:rsidRDefault="009D613D" w:rsidP="009D613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The microwaves located by the Grill in the Campus Center are not working efficiently, food items do not heat properly.</w:t>
            </w:r>
          </w:p>
          <w:p w14:paraId="2AFF01ED" w14:textId="5110E894" w:rsidR="005553DE" w:rsidRPr="005553DE" w:rsidRDefault="005553DE" w:rsidP="005553DE">
            <w:pPr>
              <w:pStyle w:val="ListParagraph"/>
              <w:numPr>
                <w:ilvl w:val="0"/>
                <w:numId w:val="27"/>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See update 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F9B326" w14:textId="666EE806" w:rsidR="009D613D" w:rsidRPr="009705BF" w:rsidRDefault="009D613D" w:rsidP="009D613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Nisha Reyes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5A684F" w14:textId="77777777" w:rsidR="009D613D" w:rsidRPr="009705BF" w:rsidRDefault="009D613D" w:rsidP="009D613D">
            <w:pPr>
              <w:spacing w:line="276" w:lineRule="auto"/>
              <w:jc w:val="center"/>
              <w:rPr>
                <w:rFonts w:asciiTheme="minorHAnsi" w:hAnsiTheme="minorHAnsi" w:cs="Arial"/>
                <w:szCs w:val="24"/>
              </w:rPr>
            </w:pPr>
          </w:p>
        </w:tc>
      </w:tr>
      <w:tr w:rsidR="009D613D" w:rsidRPr="009705BF" w14:paraId="4A75BD2D" w14:textId="77777777" w:rsidTr="00A30BC3">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012C5" w14:textId="223524C5" w:rsidR="009D613D" w:rsidRPr="009705BF" w:rsidRDefault="009D613D" w:rsidP="009D613D">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9798B" w14:textId="77777777" w:rsidR="009D613D" w:rsidRPr="009705BF" w:rsidRDefault="009D613D" w:rsidP="009D613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are no women’s bathrooms on the 2nd floor of </w:t>
            </w:r>
            <w:proofErr w:type="spellStart"/>
            <w:r w:rsidRPr="009705BF">
              <w:rPr>
                <w:rFonts w:asciiTheme="minorHAnsi" w:eastAsia="Arial Unicode MS" w:hAnsiTheme="minorHAnsi" w:cs="Arial"/>
                <w:szCs w:val="24"/>
              </w:rPr>
              <w:t>Tiernan</w:t>
            </w:r>
            <w:proofErr w:type="spellEnd"/>
            <w:r w:rsidRPr="009705BF">
              <w:rPr>
                <w:rFonts w:asciiTheme="minorHAnsi" w:eastAsia="Arial Unicode MS" w:hAnsiTheme="minorHAnsi" w:cs="Arial"/>
                <w:szCs w:val="24"/>
              </w:rPr>
              <w:t xml:space="preserve"> Hall. </w:t>
            </w:r>
          </w:p>
          <w:p w14:paraId="34DCCFA2" w14:textId="2F10E825" w:rsidR="009D613D" w:rsidRPr="009705BF" w:rsidRDefault="009D613D" w:rsidP="009D613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Mark and Dean reported that this is on their list and is just a matter of funding.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1638F2" w14:textId="64AED034" w:rsidR="009D613D" w:rsidRPr="009705BF" w:rsidRDefault="009D613D" w:rsidP="009D613D">
            <w:pPr>
              <w:spacing w:line="276" w:lineRule="auto"/>
              <w:rPr>
                <w:rFonts w:asciiTheme="minorHAnsi" w:hAnsiTheme="minorHAnsi" w:cs="Arial"/>
                <w:szCs w:val="24"/>
              </w:rPr>
            </w:pPr>
            <w:r w:rsidRPr="009705BF">
              <w:rPr>
                <w:rFonts w:asciiTheme="minorHAnsi" w:eastAsia="Arial Unicode MS" w:hAnsiTheme="minorHAnsi" w:cs="Arial"/>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936424" w14:textId="4E919E6C" w:rsidR="009D613D" w:rsidRPr="009705BF" w:rsidRDefault="009D613D" w:rsidP="009D613D">
            <w:pPr>
              <w:spacing w:line="276" w:lineRule="auto"/>
              <w:jc w:val="center"/>
              <w:rPr>
                <w:rFonts w:asciiTheme="minorHAnsi" w:hAnsiTheme="minorHAnsi" w:cs="Arial"/>
                <w:szCs w:val="24"/>
              </w:rPr>
            </w:pPr>
          </w:p>
        </w:tc>
      </w:tr>
      <w:tr w:rsidR="009D613D" w:rsidRPr="009705BF" w14:paraId="482FF8A5" w14:textId="77777777" w:rsidTr="008A415A">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2AD231" w14:textId="77777777" w:rsidR="009D613D" w:rsidRPr="009705BF" w:rsidRDefault="009D613D" w:rsidP="009D613D">
            <w:pPr>
              <w:spacing w:line="276" w:lineRule="auto"/>
              <w:jc w:val="center"/>
              <w:rPr>
                <w:rFonts w:asciiTheme="minorHAnsi" w:hAnsiTheme="minorHAnsi" w:cs="Arial"/>
                <w:szCs w:val="24"/>
              </w:rPr>
            </w:pPr>
          </w:p>
          <w:p w14:paraId="27CE6B15" w14:textId="77777777" w:rsidR="009D613D" w:rsidRPr="009705BF" w:rsidRDefault="009D613D" w:rsidP="009D613D">
            <w:pPr>
              <w:spacing w:line="276" w:lineRule="auto"/>
              <w:jc w:val="center"/>
              <w:rPr>
                <w:rFonts w:asciiTheme="minorHAnsi" w:hAnsiTheme="minorHAnsi" w:cs="Arial"/>
                <w:szCs w:val="24"/>
              </w:rPr>
            </w:pPr>
          </w:p>
          <w:p w14:paraId="0F2083C3" w14:textId="34EED0D5" w:rsidR="009D613D" w:rsidRPr="009705BF" w:rsidRDefault="009D613D" w:rsidP="009D613D">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6B84F6" w14:textId="632EF3A8" w:rsidR="009D613D" w:rsidRPr="009705BF" w:rsidRDefault="009D613D" w:rsidP="009D613D">
            <w:pPr>
              <w:rPr>
                <w:rFonts w:asciiTheme="minorHAnsi" w:hAnsiTheme="minorHAnsi"/>
                <w:szCs w:val="24"/>
              </w:rPr>
            </w:pPr>
            <w:r w:rsidRPr="009705BF">
              <w:rPr>
                <w:rFonts w:asciiTheme="minorHAnsi" w:hAnsiTheme="minorHAnsi"/>
                <w:szCs w:val="24"/>
              </w:rPr>
              <w:t xml:space="preserve">Council members </w:t>
            </w:r>
            <w:proofErr w:type="gramStart"/>
            <w:r w:rsidRPr="009705BF">
              <w:rPr>
                <w:rFonts w:asciiTheme="minorHAnsi" w:hAnsiTheme="minorHAnsi"/>
                <w:szCs w:val="24"/>
              </w:rPr>
              <w:t>are asked</w:t>
            </w:r>
            <w:proofErr w:type="gramEnd"/>
            <w:r w:rsidRPr="009705BF">
              <w:rPr>
                <w:rFonts w:asciiTheme="minorHAnsi" w:hAnsiTheme="minorHAnsi"/>
                <w:szCs w:val="24"/>
              </w:rPr>
              <w:t xml:space="preserve"> to send any suggestions/concerns to Sandy Worley and Willie Araujo via email.  Todd Miller &amp; Denise Anderson attending 1/18 meeting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D8C940" w14:textId="7EBC791F" w:rsidR="009D613D" w:rsidRPr="009705BF" w:rsidRDefault="009D613D" w:rsidP="009D613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Sandy Worley &amp; Willie Araujo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AD8E11" w14:textId="1F7FA5DB" w:rsidR="009D613D" w:rsidRPr="009705BF" w:rsidRDefault="009D613D" w:rsidP="009D613D">
            <w:pPr>
              <w:spacing w:line="276" w:lineRule="auto"/>
              <w:jc w:val="center"/>
              <w:rPr>
                <w:rFonts w:asciiTheme="minorHAnsi" w:hAnsiTheme="minorHAnsi" w:cs="Arial"/>
                <w:szCs w:val="24"/>
              </w:rPr>
            </w:pPr>
          </w:p>
        </w:tc>
      </w:tr>
      <w:tr w:rsidR="009D613D" w:rsidRPr="009705BF" w14:paraId="1F778E48" w14:textId="77777777" w:rsidTr="00017C3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4FF2A6" w14:textId="5A2B0572" w:rsidR="009D613D" w:rsidRPr="009705BF" w:rsidRDefault="009D613D" w:rsidP="009D613D">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1CC6C4" w14:textId="10B753CE" w:rsidR="009D613D" w:rsidRPr="009705BF" w:rsidRDefault="009D613D" w:rsidP="009D613D">
            <w:pPr>
              <w:rPr>
                <w:rFonts w:asciiTheme="minorHAnsi" w:hAnsiTheme="minorHAnsi"/>
                <w:szCs w:val="24"/>
              </w:rPr>
            </w:pPr>
            <w:r w:rsidRPr="009705BF">
              <w:rPr>
                <w:rFonts w:asciiTheme="minorHAnsi" w:eastAsia="Arial Unicode MS" w:hAnsiTheme="minorHAnsi" w:cs="Arial"/>
                <w:szCs w:val="24"/>
              </w:rPr>
              <w:t xml:space="preserve">The Staff Council is interested in adding Volunteerism to the Service Award (suggested by Michael Kehoe). Other suggestions include an awards ceremony dedicated solely to service and having an honor wall in HR. </w:t>
            </w:r>
            <w:r w:rsidR="005553DE">
              <w:rPr>
                <w:rFonts w:asciiTheme="minorHAnsi" w:eastAsia="Arial Unicode MS" w:hAnsiTheme="minorHAnsi" w:cs="Arial"/>
                <w:szCs w:val="24"/>
              </w:rPr>
              <w:t xml:space="preserve">  Information has been given to the HR Committee at their last meeting</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01F570" w14:textId="63F38865" w:rsidR="009D613D" w:rsidRPr="009705BF" w:rsidRDefault="009D613D" w:rsidP="009D613D">
            <w:pPr>
              <w:spacing w:line="276" w:lineRule="auto"/>
              <w:rPr>
                <w:rFonts w:asciiTheme="minorHAnsi" w:eastAsia="Arial Unicode MS" w:hAnsiTheme="minorHAnsi" w:cs="Arial"/>
                <w:szCs w:val="24"/>
              </w:rPr>
            </w:pPr>
            <w:proofErr w:type="spellStart"/>
            <w:r w:rsidRPr="009705BF">
              <w:rPr>
                <w:rFonts w:asciiTheme="minorHAnsi" w:eastAsia="Arial Unicode MS" w:hAnsiTheme="minorHAnsi" w:cs="Arial"/>
                <w:szCs w:val="24"/>
              </w:rPr>
              <w:t>Mihaela</w:t>
            </w:r>
            <w:proofErr w:type="spellEnd"/>
            <w:r w:rsidRPr="009705BF">
              <w:rPr>
                <w:rFonts w:asciiTheme="minorHAnsi" w:eastAsia="Arial Unicode MS" w:hAnsiTheme="minorHAnsi" w:cs="Arial"/>
                <w:szCs w:val="24"/>
              </w:rPr>
              <w:t xml:space="preserve"> </w:t>
            </w:r>
            <w:proofErr w:type="spellStart"/>
            <w:r w:rsidRPr="009705BF">
              <w:rPr>
                <w:rFonts w:asciiTheme="minorHAnsi" w:eastAsia="Arial Unicode MS" w:hAnsiTheme="minorHAnsi" w:cs="Arial"/>
                <w:szCs w:val="24"/>
              </w:rPr>
              <w:t>Cohanoschi</w:t>
            </w:r>
            <w:proofErr w:type="spellEnd"/>
            <w:r w:rsidRPr="009705BF">
              <w:rPr>
                <w:rFonts w:asciiTheme="minorHAnsi" w:eastAsia="Arial Unicode MS" w:hAnsiTheme="minorHAnsi" w:cs="Arial"/>
                <w:szCs w:val="24"/>
              </w:rPr>
              <w:t xml:space="preserve">, Staci </w:t>
            </w:r>
            <w:proofErr w:type="spellStart"/>
            <w:r w:rsidRPr="009705BF">
              <w:rPr>
                <w:rFonts w:asciiTheme="minorHAnsi" w:eastAsia="Arial Unicode MS" w:hAnsiTheme="minorHAnsi" w:cs="Arial"/>
                <w:szCs w:val="24"/>
              </w:rPr>
              <w:t>Mongelli</w:t>
            </w:r>
            <w:proofErr w:type="spellEnd"/>
            <w:r w:rsidRPr="009705BF">
              <w:rPr>
                <w:rFonts w:asciiTheme="minorHAnsi" w:eastAsia="Arial Unicode MS" w:hAnsiTheme="minorHAnsi" w:cs="Arial"/>
                <w:szCs w:val="24"/>
              </w:rPr>
              <w:t>,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31B848" w14:textId="77777777" w:rsidR="009D613D" w:rsidRPr="009705BF" w:rsidRDefault="009D613D" w:rsidP="009D613D">
            <w:pPr>
              <w:spacing w:line="276" w:lineRule="auto"/>
              <w:jc w:val="center"/>
              <w:rPr>
                <w:rFonts w:asciiTheme="minorHAnsi" w:hAnsiTheme="minorHAnsi" w:cs="Arial"/>
                <w:szCs w:val="24"/>
              </w:rPr>
            </w:pPr>
          </w:p>
        </w:tc>
      </w:tr>
      <w:tr w:rsidR="009D613D" w:rsidRPr="009705BF" w14:paraId="18CE9C4F"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4F2ED5" w14:textId="77777777" w:rsidR="009D613D" w:rsidRPr="009705BF" w:rsidRDefault="009D613D" w:rsidP="009D613D">
            <w:pPr>
              <w:spacing w:line="276" w:lineRule="auto"/>
              <w:jc w:val="center"/>
              <w:rPr>
                <w:rFonts w:asciiTheme="minorHAnsi" w:hAnsiTheme="minorHAnsi" w:cs="Arial"/>
                <w:szCs w:val="24"/>
              </w:rPr>
            </w:pPr>
          </w:p>
          <w:p w14:paraId="7DC47AB1" w14:textId="75A3C5EB" w:rsidR="009D613D" w:rsidRPr="009705BF" w:rsidRDefault="009D613D" w:rsidP="009D613D">
            <w:pPr>
              <w:spacing w:line="276" w:lineRule="auto"/>
              <w:jc w:val="center"/>
              <w:rPr>
                <w:rFonts w:asciiTheme="minorHAnsi" w:hAnsiTheme="minorHAnsi" w:cs="Arial"/>
                <w:szCs w:val="24"/>
              </w:rPr>
            </w:pPr>
            <w:r w:rsidRPr="009705BF">
              <w:rPr>
                <w:rFonts w:asciiTheme="minorHAnsi" w:hAnsiTheme="minorHAnsi" w:cs="Arial"/>
                <w:szCs w:val="24"/>
              </w:rPr>
              <w:t>OPEN</w:t>
            </w:r>
          </w:p>
          <w:p w14:paraId="3B05536C" w14:textId="77777777" w:rsidR="009D613D" w:rsidRPr="009705BF" w:rsidRDefault="009D613D" w:rsidP="009D613D">
            <w:pPr>
              <w:spacing w:line="276" w:lineRule="auto"/>
              <w:jc w:val="center"/>
              <w:rPr>
                <w:rFonts w:asciiTheme="minorHAnsi" w:hAnsiTheme="minorHAnsi" w:cs="Arial"/>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8086DB" w14:textId="77777777" w:rsidR="009D613D" w:rsidRPr="009705BF" w:rsidRDefault="009D613D" w:rsidP="009D613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is an ongoing concern about R25 Live not being user-friendly, etc. Gabby will send her training manual to the Council. Scott Sherman is in charge of the system. Perhaps he and </w:t>
            </w:r>
            <w:proofErr w:type="spellStart"/>
            <w:r w:rsidRPr="009705BF">
              <w:rPr>
                <w:rFonts w:asciiTheme="minorHAnsi" w:eastAsia="Arial Unicode MS" w:hAnsiTheme="minorHAnsi" w:cs="Arial"/>
                <w:szCs w:val="24"/>
              </w:rPr>
              <w:t>LaTosha</w:t>
            </w:r>
            <w:proofErr w:type="spellEnd"/>
            <w:r w:rsidRPr="009705BF">
              <w:rPr>
                <w:rFonts w:asciiTheme="minorHAnsi" w:eastAsia="Arial Unicode MS" w:hAnsiTheme="minorHAnsi" w:cs="Arial"/>
                <w:szCs w:val="24"/>
              </w:rPr>
              <w:t xml:space="preserve"> can attend a meeting. </w:t>
            </w:r>
          </w:p>
          <w:p w14:paraId="565E2163" w14:textId="0ADBA938" w:rsidR="009D613D" w:rsidRPr="009705BF" w:rsidRDefault="009D613D" w:rsidP="009D613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w:t>
            </w:r>
            <w:proofErr w:type="spellStart"/>
            <w:r w:rsidRPr="009705BF">
              <w:rPr>
                <w:rFonts w:asciiTheme="minorHAnsi" w:eastAsia="Arial Unicode MS" w:hAnsiTheme="minorHAnsi" w:cs="Arial"/>
                <w:szCs w:val="24"/>
              </w:rPr>
              <w:t>LaTosha</w:t>
            </w:r>
            <w:proofErr w:type="spellEnd"/>
            <w:r w:rsidRPr="009705BF">
              <w:rPr>
                <w:rFonts w:asciiTheme="minorHAnsi" w:eastAsia="Arial Unicode MS" w:hAnsiTheme="minorHAnsi" w:cs="Arial"/>
                <w:szCs w:val="24"/>
              </w:rPr>
              <w:t xml:space="preserve"> will work on a guide to R25. Mike Kehoe will bring concerns to his committee. The Staff Council will send </w:t>
            </w:r>
            <w:proofErr w:type="spellStart"/>
            <w:r w:rsidRPr="009705BF">
              <w:rPr>
                <w:rFonts w:asciiTheme="minorHAnsi" w:eastAsia="Arial Unicode MS" w:hAnsiTheme="minorHAnsi" w:cs="Arial"/>
                <w:szCs w:val="24"/>
              </w:rPr>
              <w:t>LaTosha</w:t>
            </w:r>
            <w:proofErr w:type="spellEnd"/>
            <w:r w:rsidRPr="009705BF">
              <w:rPr>
                <w:rFonts w:asciiTheme="minorHAnsi" w:eastAsia="Arial Unicode MS" w:hAnsiTheme="minorHAnsi" w:cs="Arial"/>
                <w:szCs w:val="24"/>
              </w:rPr>
              <w:t xml:space="preserve"> and Scott a list of </w:t>
            </w:r>
            <w:r w:rsidRPr="009705BF">
              <w:rPr>
                <w:rFonts w:asciiTheme="minorHAnsi" w:eastAsia="Arial Unicode MS" w:hAnsiTheme="minorHAnsi" w:cs="Arial"/>
                <w:szCs w:val="24"/>
              </w:rPr>
              <w:lastRenderedPageBreak/>
              <w:t xml:space="preserve">concerns.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280865" w14:textId="77777777" w:rsidR="009D613D" w:rsidRDefault="009D613D" w:rsidP="009D613D">
            <w:pPr>
              <w:spacing w:line="276" w:lineRule="auto"/>
              <w:rPr>
                <w:rFonts w:asciiTheme="minorHAnsi" w:eastAsia="Arial Unicode MS" w:hAnsiTheme="minorHAnsi" w:cs="Arial"/>
                <w:szCs w:val="24"/>
              </w:rPr>
            </w:pPr>
            <w:proofErr w:type="spellStart"/>
            <w:r w:rsidRPr="009705BF">
              <w:rPr>
                <w:rFonts w:asciiTheme="minorHAnsi" w:eastAsia="Arial Unicode MS" w:hAnsiTheme="minorHAnsi" w:cs="Arial"/>
                <w:szCs w:val="24"/>
              </w:rPr>
              <w:lastRenderedPageBreak/>
              <w:t>LaTosha</w:t>
            </w:r>
            <w:proofErr w:type="spellEnd"/>
            <w:r w:rsidRPr="009705BF">
              <w:rPr>
                <w:rFonts w:asciiTheme="minorHAnsi" w:eastAsia="Arial Unicode MS" w:hAnsiTheme="minorHAnsi" w:cs="Arial"/>
                <w:szCs w:val="24"/>
              </w:rPr>
              <w:t xml:space="preserve"> Wilson &amp; Mike Kehoe </w:t>
            </w:r>
          </w:p>
          <w:p w14:paraId="7433B3EB" w14:textId="398F98E1" w:rsidR="00EA2B12" w:rsidRPr="00EA2B12" w:rsidRDefault="00EA2B12" w:rsidP="00EA2B12">
            <w:pPr>
              <w:pStyle w:val="ListParagraph"/>
              <w:numPr>
                <w:ilvl w:val="0"/>
                <w:numId w:val="27"/>
              </w:num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Gabby will follow up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8A4038" w14:textId="77777777" w:rsidR="009D613D" w:rsidRPr="009705BF" w:rsidRDefault="009D613D" w:rsidP="009D613D">
            <w:pPr>
              <w:spacing w:line="276" w:lineRule="auto"/>
              <w:jc w:val="center"/>
              <w:rPr>
                <w:rFonts w:asciiTheme="minorHAnsi" w:hAnsiTheme="minorHAnsi" w:cs="Arial"/>
                <w:szCs w:val="24"/>
              </w:rPr>
            </w:pPr>
          </w:p>
        </w:tc>
      </w:tr>
      <w:tr w:rsidR="009D613D" w:rsidRPr="009705BF" w14:paraId="1F84A92A"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B6E983" w14:textId="3F5A6F46" w:rsidR="009D613D" w:rsidRPr="009705BF" w:rsidRDefault="009D613D" w:rsidP="009D613D">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93508" w14:textId="423F1E56" w:rsidR="009D613D" w:rsidRPr="009705BF" w:rsidRDefault="009D613D" w:rsidP="009D613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Jasmine has a colleague who requested more push buttons around campus. She will create a list of places on campus that do no</w:t>
            </w:r>
            <w:r w:rsidR="005553DE">
              <w:rPr>
                <w:rFonts w:asciiTheme="minorHAnsi" w:eastAsia="Arial Unicode MS" w:hAnsiTheme="minorHAnsi" w:cs="Arial"/>
                <w:szCs w:val="24"/>
              </w:rPr>
              <w:t xml:space="preserve">t meet Accessibility standards.  Andrew Christ replied that they </w:t>
            </w:r>
            <w:proofErr w:type="gramStart"/>
            <w:r w:rsidR="005553DE">
              <w:rPr>
                <w:rFonts w:asciiTheme="minorHAnsi" w:eastAsia="Arial Unicode MS" w:hAnsiTheme="minorHAnsi" w:cs="Arial"/>
                <w:szCs w:val="24"/>
              </w:rPr>
              <w:t>will</w:t>
            </w:r>
            <w:proofErr w:type="gramEnd"/>
            <w:r w:rsidR="005553DE">
              <w:rPr>
                <w:rFonts w:asciiTheme="minorHAnsi" w:eastAsia="Arial Unicode MS" w:hAnsiTheme="minorHAnsi" w:cs="Arial"/>
                <w:szCs w:val="24"/>
              </w:rPr>
              <w:t xml:space="preserve"> consider the additional push buttons.  NJIT is currently compliant with the push buttons that are on campus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E46A38" w14:textId="3B0E5AA5" w:rsidR="009D613D" w:rsidRPr="009705BF" w:rsidRDefault="009D613D" w:rsidP="009D613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Jasmine Howard</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CBB8FE" w14:textId="77777777" w:rsidR="009D613D" w:rsidRPr="009705BF" w:rsidRDefault="009D613D" w:rsidP="009D613D">
            <w:pPr>
              <w:spacing w:line="276" w:lineRule="auto"/>
              <w:jc w:val="center"/>
              <w:rPr>
                <w:rFonts w:asciiTheme="minorHAnsi" w:hAnsiTheme="minorHAnsi" w:cs="Arial"/>
                <w:szCs w:val="24"/>
              </w:rPr>
            </w:pPr>
          </w:p>
        </w:tc>
      </w:tr>
      <w:tr w:rsidR="00EA2B12" w:rsidRPr="009705BF" w14:paraId="580922DE"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C81AAB" w14:textId="19F2EA9D" w:rsidR="00EA2B12" w:rsidRPr="009705BF" w:rsidRDefault="00EA2B12" w:rsidP="00EA2B12">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B3D2A2" w14:textId="171F3997"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hAnsiTheme="minorHAnsi" w:cs="Arial"/>
                <w:szCs w:val="24"/>
              </w:rPr>
              <w:t xml:space="preserve">Reach out to facilities to request that at least once a month a walk-through </w:t>
            </w:r>
            <w:proofErr w:type="gramStart"/>
            <w:r w:rsidRPr="009705BF">
              <w:rPr>
                <w:rFonts w:asciiTheme="minorHAnsi" w:hAnsiTheme="minorHAnsi" w:cs="Arial"/>
                <w:szCs w:val="24"/>
              </w:rPr>
              <w:t>be conducted</w:t>
            </w:r>
            <w:proofErr w:type="gramEnd"/>
            <w:r w:rsidRPr="009705BF">
              <w:rPr>
                <w:rFonts w:asciiTheme="minorHAnsi" w:hAnsiTheme="minorHAnsi" w:cs="Arial"/>
                <w:szCs w:val="24"/>
              </w:rPr>
              <w:t xml:space="preserve"> to improve lighting around campus.  This is currently done at least twice a year</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A479C1" w14:textId="23F1244F" w:rsidR="00EA2B12" w:rsidRPr="009705BF" w:rsidRDefault="00EA2B12" w:rsidP="00EA2B12">
            <w:pPr>
              <w:spacing w:line="276" w:lineRule="auto"/>
              <w:rPr>
                <w:rFonts w:asciiTheme="minorHAnsi" w:eastAsia="Arial Unicode MS" w:hAnsiTheme="minorHAnsi" w:cs="Arial"/>
                <w:szCs w:val="24"/>
              </w:rPr>
            </w:pPr>
            <w:r>
              <w:rPr>
                <w:rFonts w:asciiTheme="minorHAnsi"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DF9FFB"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6AF8C996"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C2BE0" w14:textId="76741537" w:rsidR="00EA2B12" w:rsidRPr="009705BF" w:rsidRDefault="00EA2B12" w:rsidP="00EA2B12">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5ED8AA" w14:textId="77777777" w:rsidR="00EA2B12" w:rsidRDefault="00EA2B12" w:rsidP="00EA2B12">
            <w:pPr>
              <w:rPr>
                <w:rFonts w:asciiTheme="minorHAnsi" w:hAnsiTheme="minorHAnsi" w:cs="Arial"/>
                <w:szCs w:val="24"/>
              </w:rPr>
            </w:pPr>
            <w:r w:rsidRPr="009705BF">
              <w:rPr>
                <w:rFonts w:asciiTheme="minorHAnsi" w:hAnsiTheme="minorHAnsi" w:cs="Arial"/>
                <w:szCs w:val="24"/>
              </w:rPr>
              <w:t>Look into parking for contractors since they are currently using NJIT staff spots.</w:t>
            </w:r>
          </w:p>
          <w:p w14:paraId="2F6C22F1" w14:textId="77AACAFF" w:rsidR="00EA2B12" w:rsidRPr="009705BF" w:rsidRDefault="00EA2B12" w:rsidP="00EA2B12">
            <w:pPr>
              <w:spacing w:before="40" w:after="40" w:line="276" w:lineRule="auto"/>
              <w:rPr>
                <w:rFonts w:asciiTheme="minorHAnsi" w:eastAsia="Arial Unicode MS" w:hAnsiTheme="minorHAnsi" w:cs="Arial"/>
                <w:szCs w:val="24"/>
              </w:rPr>
            </w:pPr>
            <w:r>
              <w:rPr>
                <w:rFonts w:asciiTheme="minorHAnsi" w:hAnsiTheme="minorHAnsi" w:cs="Arial"/>
                <w:szCs w:val="24"/>
              </w:rPr>
              <w:t xml:space="preserve">Public Safety asked that if you see someone without tags, please call them.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8546F9" w14:textId="6E3A7F49" w:rsidR="00EA2B12" w:rsidRPr="009705BF" w:rsidRDefault="00EA2B12" w:rsidP="00EA2B12">
            <w:pPr>
              <w:spacing w:line="276" w:lineRule="auto"/>
              <w:rPr>
                <w:rFonts w:asciiTheme="minorHAnsi" w:eastAsia="Arial Unicode MS" w:hAnsiTheme="minorHAnsi" w:cs="Arial"/>
                <w:szCs w:val="24"/>
              </w:rPr>
            </w:pPr>
            <w:r>
              <w:rPr>
                <w:rFonts w:asciiTheme="minorHAnsi" w:hAnsiTheme="minorHAnsi" w:cs="Arial"/>
                <w:szCs w:val="24"/>
              </w:rPr>
              <w:t xml:space="preserve">Mike </w:t>
            </w:r>
            <w:proofErr w:type="spellStart"/>
            <w:r>
              <w:rPr>
                <w:rFonts w:asciiTheme="minorHAnsi" w:hAnsiTheme="minorHAnsi" w:cs="Arial"/>
                <w:szCs w:val="24"/>
              </w:rPr>
              <w:t>Dabrowski</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00ACFA"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1AFD88A1"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C72281" w14:textId="1E7FAA28"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8365CA" w14:textId="22AF8D43"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Find replacements for Stephanie Macias and Marlene </w:t>
            </w:r>
            <w:proofErr w:type="spellStart"/>
            <w:r w:rsidRPr="009705BF">
              <w:rPr>
                <w:rFonts w:asciiTheme="minorHAnsi" w:eastAsia="Arial Unicode MS" w:hAnsiTheme="minorHAnsi" w:cs="Arial"/>
                <w:szCs w:val="24"/>
              </w:rPr>
              <w:t>Masi</w:t>
            </w:r>
            <w:proofErr w:type="spellEnd"/>
            <w:r w:rsidRPr="009705BF">
              <w:rPr>
                <w:rFonts w:asciiTheme="minorHAnsi" w:eastAsia="Arial Unicode MS" w:hAnsiTheme="minorHAnsi" w:cs="Arial"/>
                <w:szCs w:val="24"/>
              </w:rPr>
              <w:t xml:space="preserve"> who are no longer on Staff Council.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E4AF55" w14:textId="43CAF6D1"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Karen </w:t>
            </w:r>
            <w:proofErr w:type="spellStart"/>
            <w:r w:rsidRPr="009705BF">
              <w:rPr>
                <w:rFonts w:asciiTheme="minorHAnsi" w:eastAsia="Arial Unicode MS" w:hAnsiTheme="minorHAnsi" w:cs="Arial"/>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270527"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6F8082CA"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37AD94" w14:textId="45218EB7" w:rsidR="00EA2B12" w:rsidRPr="009705BF" w:rsidRDefault="00EA2B12" w:rsidP="00EA2B12">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6CDD98" w14:textId="77777777" w:rsidR="00EA2B12"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 hot water in women's room on the 4th floor of </w:t>
            </w:r>
            <w:proofErr w:type="spellStart"/>
            <w:r w:rsidRPr="009705BF">
              <w:rPr>
                <w:rFonts w:asciiTheme="minorHAnsi" w:eastAsia="Arial Unicode MS" w:hAnsiTheme="minorHAnsi" w:cs="Arial"/>
                <w:szCs w:val="24"/>
              </w:rPr>
              <w:t>Fenster</w:t>
            </w:r>
            <w:proofErr w:type="spellEnd"/>
            <w:r w:rsidRPr="009705BF">
              <w:rPr>
                <w:rFonts w:asciiTheme="minorHAnsi" w:eastAsia="Arial Unicode MS" w:hAnsiTheme="minorHAnsi" w:cs="Arial"/>
                <w:szCs w:val="24"/>
              </w:rPr>
              <w:t xml:space="preserve"> is not working</w:t>
            </w:r>
          </w:p>
          <w:p w14:paraId="300AE51A" w14:textId="727DE542" w:rsidR="00EA2B12" w:rsidRPr="009705BF" w:rsidRDefault="00EA2B12" w:rsidP="00EA2B12">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This is fixed.</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03E439" w14:textId="62D11B65" w:rsidR="00EA2B12" w:rsidRPr="009705BF" w:rsidRDefault="00EA2B12" w:rsidP="00EA2B12">
            <w:pPr>
              <w:spacing w:line="276" w:lineRule="auto"/>
              <w:rPr>
                <w:rFonts w:asciiTheme="minorHAnsi" w:eastAsia="Arial Unicode MS" w:hAnsiTheme="minorHAnsi" w:cs="Arial"/>
                <w:szCs w:val="24"/>
              </w:rPr>
            </w:pPr>
            <w:r>
              <w:rPr>
                <w:rFonts w:asciiTheme="minorHAnsi" w:eastAsia="Arial Unicode MS"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572704"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44ED216F"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954FFD" w14:textId="0701B8D7" w:rsidR="00EA2B12" w:rsidRPr="009705BF" w:rsidRDefault="00EA2B12" w:rsidP="00EA2B12">
            <w:pPr>
              <w:spacing w:line="276" w:lineRule="auto"/>
              <w:jc w:val="center"/>
              <w:rPr>
                <w:rFonts w:asciiTheme="minorHAnsi" w:hAnsiTheme="minorHAnsi" w:cs="Arial"/>
                <w:szCs w:val="24"/>
              </w:rPr>
            </w:pPr>
            <w:r>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1CB7BE" w14:textId="77777777" w:rsidR="00EA2B12"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Individuals without proper credentials are parking in the </w:t>
            </w:r>
            <w:proofErr w:type="spellStart"/>
            <w:r w:rsidRPr="009705BF">
              <w:rPr>
                <w:rFonts w:asciiTheme="minorHAnsi" w:eastAsia="Arial Unicode MS" w:hAnsiTheme="minorHAnsi" w:cs="Arial"/>
                <w:szCs w:val="24"/>
              </w:rPr>
              <w:t>Tiernan</w:t>
            </w:r>
            <w:proofErr w:type="spellEnd"/>
            <w:r w:rsidRPr="009705BF">
              <w:rPr>
                <w:rFonts w:asciiTheme="minorHAnsi" w:eastAsia="Arial Unicode MS" w:hAnsiTheme="minorHAnsi" w:cs="Arial"/>
                <w:szCs w:val="24"/>
              </w:rPr>
              <w:t xml:space="preserve"> Lot. There are cars without decals. </w:t>
            </w:r>
          </w:p>
          <w:p w14:paraId="002A7EC5" w14:textId="30C1D13C" w:rsidR="00EA2B12" w:rsidRPr="009705BF" w:rsidRDefault="00EA2B12" w:rsidP="00EA2B12">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Lt. </w:t>
            </w:r>
            <w:proofErr w:type="spellStart"/>
            <w:r>
              <w:rPr>
                <w:rFonts w:asciiTheme="minorHAnsi" w:eastAsia="Arial Unicode MS" w:hAnsiTheme="minorHAnsi" w:cs="Arial"/>
                <w:szCs w:val="24"/>
              </w:rPr>
              <w:t>Kesselman</w:t>
            </w:r>
            <w:proofErr w:type="spellEnd"/>
            <w:r>
              <w:rPr>
                <w:rFonts w:asciiTheme="minorHAnsi" w:eastAsia="Arial Unicode MS" w:hAnsiTheme="minorHAnsi" w:cs="Arial"/>
                <w:szCs w:val="24"/>
              </w:rPr>
              <w:t xml:space="preserve"> said </w:t>
            </w:r>
            <w:proofErr w:type="gramStart"/>
            <w:r>
              <w:rPr>
                <w:rFonts w:asciiTheme="minorHAnsi" w:eastAsia="Arial Unicode MS" w:hAnsiTheme="minorHAnsi" w:cs="Arial"/>
                <w:szCs w:val="24"/>
              </w:rPr>
              <w:t>they’ve</w:t>
            </w:r>
            <w:proofErr w:type="gramEnd"/>
            <w:r>
              <w:rPr>
                <w:rFonts w:asciiTheme="minorHAnsi" w:eastAsia="Arial Unicode MS" w:hAnsiTheme="minorHAnsi" w:cs="Arial"/>
                <w:szCs w:val="24"/>
              </w:rPr>
              <w:t xml:space="preserve"> notified the officers and would appreciate it if we called when we see violations.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4E0795" w14:textId="1684C324" w:rsidR="00EA2B12" w:rsidRPr="009705BF" w:rsidRDefault="00EA2B12" w:rsidP="00EA2B12">
            <w:pPr>
              <w:spacing w:line="276" w:lineRule="auto"/>
              <w:rPr>
                <w:rFonts w:asciiTheme="minorHAnsi" w:eastAsia="Arial Unicode MS" w:hAnsiTheme="minorHAnsi" w:cs="Arial"/>
                <w:szCs w:val="24"/>
              </w:rPr>
            </w:pPr>
            <w:proofErr w:type="spellStart"/>
            <w:r w:rsidRPr="009705BF">
              <w:rPr>
                <w:rFonts w:asciiTheme="minorHAnsi" w:eastAsia="Arial Unicode MS" w:hAnsiTheme="minorHAnsi" w:cs="Arial"/>
                <w:szCs w:val="24"/>
              </w:rPr>
              <w:t>Sylvana</w:t>
            </w:r>
            <w:proofErr w:type="spellEnd"/>
            <w:r w:rsidRPr="009705BF">
              <w:rPr>
                <w:rFonts w:asciiTheme="minorHAnsi" w:eastAsia="Arial Unicode MS" w:hAnsiTheme="minorHAnsi" w:cs="Arial"/>
                <w:szCs w:val="24"/>
              </w:rPr>
              <w:t xml:space="preserve">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85CBED"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6B1D73BB"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883699" w14:textId="303E8B68"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38425" w14:textId="7B5D03C8"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Evaluate the new organization chart to see which areas are not getting emails from a Staff Council Rep.</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113CF5" w14:textId="3A6709DD"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Karen </w:t>
            </w:r>
            <w:proofErr w:type="spellStart"/>
            <w:r w:rsidRPr="009705BF">
              <w:rPr>
                <w:rFonts w:asciiTheme="minorHAnsi" w:eastAsia="Arial Unicode MS" w:hAnsiTheme="minorHAnsi" w:cs="Arial"/>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5C61B6"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5EA503F4"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F6610" w14:textId="25CD4C3B"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4B3A79" w14:textId="0A7BA6E8"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Suggest Stress Management and Working with Difficult People workshops from </w:t>
            </w:r>
            <w:proofErr w:type="spellStart"/>
            <w:r w:rsidRPr="009705BF">
              <w:rPr>
                <w:rFonts w:asciiTheme="minorHAnsi" w:eastAsia="Arial Unicode MS" w:hAnsiTheme="minorHAnsi" w:cs="Arial"/>
                <w:szCs w:val="24"/>
              </w:rPr>
              <w:t>Carebridge</w:t>
            </w:r>
            <w:proofErr w:type="spellEnd"/>
            <w:r w:rsidR="005553DE">
              <w:rPr>
                <w:rFonts w:asciiTheme="minorHAnsi" w:eastAsia="Arial Unicode MS" w:hAnsiTheme="minorHAnsi" w:cs="Arial"/>
                <w:szCs w:val="24"/>
              </w:rPr>
              <w:t xml:space="preser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0EF273" w14:textId="415F3F90" w:rsidR="00EA2B12" w:rsidRPr="009705BF" w:rsidRDefault="00EA2B12" w:rsidP="00EA2B12">
            <w:pPr>
              <w:spacing w:line="276" w:lineRule="auto"/>
              <w:rPr>
                <w:rFonts w:asciiTheme="minorHAnsi" w:eastAsia="Arial Unicode MS" w:hAnsiTheme="minorHAnsi" w:cs="Arial"/>
                <w:szCs w:val="24"/>
              </w:rPr>
            </w:pPr>
            <w:proofErr w:type="spellStart"/>
            <w:r w:rsidRPr="009705BF">
              <w:rPr>
                <w:rFonts w:asciiTheme="minorHAnsi" w:eastAsia="Arial Unicode MS" w:hAnsiTheme="minorHAnsi" w:cs="Arial"/>
                <w:szCs w:val="24"/>
              </w:rPr>
              <w:t>Mihaela</w:t>
            </w:r>
            <w:proofErr w:type="spellEnd"/>
            <w:r w:rsidRPr="009705BF">
              <w:rPr>
                <w:rFonts w:asciiTheme="minorHAnsi" w:eastAsia="Arial Unicode MS" w:hAnsiTheme="minorHAnsi" w:cs="Arial"/>
                <w:szCs w:val="24"/>
              </w:rPr>
              <w:t xml:space="preserve"> </w:t>
            </w:r>
            <w:proofErr w:type="spellStart"/>
            <w:r w:rsidRPr="009705BF">
              <w:rPr>
                <w:rFonts w:asciiTheme="minorHAnsi" w:eastAsia="Arial Unicode MS" w:hAnsiTheme="minorHAnsi" w:cs="Arial"/>
                <w:szCs w:val="24"/>
              </w:rPr>
              <w:t>Cohanoschi</w:t>
            </w:r>
            <w:proofErr w:type="spellEnd"/>
            <w:r w:rsidRPr="009705BF">
              <w:rPr>
                <w:rFonts w:asciiTheme="minorHAnsi" w:eastAsia="Arial Unicode MS" w:hAnsiTheme="minorHAnsi" w:cs="Arial"/>
                <w:szCs w:val="24"/>
              </w:rPr>
              <w:t xml:space="preserve">, Staci </w:t>
            </w:r>
            <w:proofErr w:type="spellStart"/>
            <w:r w:rsidRPr="009705BF">
              <w:rPr>
                <w:rFonts w:asciiTheme="minorHAnsi" w:eastAsia="Arial Unicode MS" w:hAnsiTheme="minorHAnsi" w:cs="Arial"/>
                <w:szCs w:val="24"/>
              </w:rPr>
              <w:t>Mongelli</w:t>
            </w:r>
            <w:proofErr w:type="spellEnd"/>
            <w:r w:rsidRPr="009705BF">
              <w:rPr>
                <w:rFonts w:asciiTheme="minorHAnsi" w:eastAsia="Arial Unicode MS" w:hAnsiTheme="minorHAnsi" w:cs="Arial"/>
                <w:szCs w:val="24"/>
              </w:rPr>
              <w:t>,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77EBFC"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23D2F4D7" w14:textId="77777777" w:rsidTr="007D24E4">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310FB8" w14:textId="07BC582A"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139614" w14:textId="77777777"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A new water fountain/hydration station </w:t>
            </w:r>
            <w:proofErr w:type="gramStart"/>
            <w:r w:rsidRPr="009705BF">
              <w:rPr>
                <w:rFonts w:asciiTheme="minorHAnsi" w:eastAsia="Arial Unicode MS" w:hAnsiTheme="minorHAnsi" w:cs="Arial"/>
                <w:szCs w:val="24"/>
              </w:rPr>
              <w:t>is needed</w:t>
            </w:r>
            <w:proofErr w:type="gramEnd"/>
            <w:r w:rsidRPr="009705BF">
              <w:rPr>
                <w:rFonts w:asciiTheme="minorHAnsi" w:eastAsia="Arial Unicode MS" w:hAnsiTheme="minorHAnsi" w:cs="Arial"/>
                <w:szCs w:val="24"/>
              </w:rPr>
              <w:t xml:space="preserve"> for the Student Mall. </w:t>
            </w:r>
          </w:p>
          <w:p w14:paraId="2734DAD0" w14:textId="1F18ED9F"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Student Senate is working on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BB36A7" w14:textId="7E164FE0"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Regina Collins, Karen </w:t>
            </w:r>
            <w:proofErr w:type="spellStart"/>
            <w:r w:rsidRPr="009705BF">
              <w:rPr>
                <w:rFonts w:asciiTheme="minorHAnsi" w:eastAsia="Arial Unicode MS" w:hAnsiTheme="minorHAnsi" w:cs="Arial"/>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2C7D61"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58946A6D"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8C9CB" w14:textId="77777777" w:rsidR="00EA2B12" w:rsidRPr="009705BF" w:rsidRDefault="00EA2B12" w:rsidP="00EA2B12">
            <w:pPr>
              <w:spacing w:line="276" w:lineRule="auto"/>
              <w:jc w:val="center"/>
              <w:rPr>
                <w:rFonts w:asciiTheme="minorHAnsi" w:hAnsiTheme="minorHAnsi" w:cs="Arial"/>
                <w:szCs w:val="24"/>
              </w:rPr>
            </w:pPr>
          </w:p>
          <w:p w14:paraId="1F522220" w14:textId="77777777"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p w14:paraId="014566B5" w14:textId="77777777" w:rsidR="00EA2B12" w:rsidRPr="009705BF" w:rsidRDefault="00EA2B12" w:rsidP="00EA2B12">
            <w:pPr>
              <w:spacing w:line="276" w:lineRule="auto"/>
              <w:jc w:val="center"/>
              <w:rPr>
                <w:rFonts w:asciiTheme="minorHAnsi" w:hAnsiTheme="minorHAnsi" w:cs="Arial"/>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81E2E0" w14:textId="0A296125"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hAnsiTheme="minorHAnsi"/>
                <w:szCs w:val="24"/>
              </w:rPr>
              <w:t xml:space="preserve">Karen will forward the new </w:t>
            </w:r>
            <w:proofErr w:type="spellStart"/>
            <w:r w:rsidRPr="009705BF">
              <w:rPr>
                <w:rFonts w:asciiTheme="minorHAnsi" w:hAnsiTheme="minorHAnsi"/>
                <w:szCs w:val="24"/>
              </w:rPr>
              <w:t>Fenster</w:t>
            </w:r>
            <w:proofErr w:type="spellEnd"/>
            <w:r w:rsidRPr="009705BF">
              <w:rPr>
                <w:rFonts w:asciiTheme="minorHAnsi" w:hAnsiTheme="minorHAnsi"/>
                <w:szCs w:val="24"/>
              </w:rPr>
              <w:t xml:space="preserve"> Parking Assignment Policy to Staff Council members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E9A343" w14:textId="49B6B309"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Karen </w:t>
            </w:r>
            <w:proofErr w:type="spellStart"/>
            <w:r w:rsidRPr="009705BF">
              <w:rPr>
                <w:rFonts w:asciiTheme="minorHAnsi" w:eastAsia="Arial Unicode MS" w:hAnsiTheme="minorHAnsi" w:cs="Arial"/>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291842"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2A2D47B2"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43D6D" w14:textId="77777777" w:rsidR="00EA2B12" w:rsidRPr="009705BF" w:rsidRDefault="00EA2B12" w:rsidP="00EA2B12">
            <w:pPr>
              <w:spacing w:line="276" w:lineRule="auto"/>
              <w:jc w:val="center"/>
              <w:rPr>
                <w:rFonts w:asciiTheme="minorHAnsi" w:hAnsiTheme="minorHAnsi" w:cs="Arial"/>
                <w:szCs w:val="24"/>
              </w:rPr>
            </w:pPr>
          </w:p>
          <w:p w14:paraId="45A34E25" w14:textId="57553631"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0CED75" w14:textId="77777777" w:rsidR="00EA2B12" w:rsidRPr="009705BF" w:rsidRDefault="00EA2B12" w:rsidP="00EA2B12">
            <w:pPr>
              <w:rPr>
                <w:rFonts w:asciiTheme="minorHAnsi" w:hAnsiTheme="minorHAnsi"/>
                <w:szCs w:val="24"/>
              </w:rPr>
            </w:pPr>
            <w:r w:rsidRPr="009705BF">
              <w:rPr>
                <w:rFonts w:asciiTheme="minorHAnsi" w:hAnsiTheme="minorHAnsi"/>
                <w:szCs w:val="24"/>
              </w:rPr>
              <w:t>Karen will follow up with Public Safety regarding the no turn on red sign at Warren and Summit not working</w:t>
            </w:r>
          </w:p>
          <w:p w14:paraId="24F9C878" w14:textId="39FEA4C7" w:rsidR="00EA2B12" w:rsidRPr="009705BF" w:rsidRDefault="00EA2B12" w:rsidP="00EA2B12">
            <w:pPr>
              <w:rPr>
                <w:rFonts w:asciiTheme="minorHAnsi" w:hAnsiTheme="minorHAnsi"/>
                <w:szCs w:val="24"/>
              </w:rPr>
            </w:pPr>
            <w:r w:rsidRPr="009705BF">
              <w:rPr>
                <w:rFonts w:asciiTheme="minorHAnsi" w:hAnsiTheme="minorHAnsi"/>
                <w:szCs w:val="24"/>
              </w:rPr>
              <w:t xml:space="preserve">This may need to be an open item again in May because the sign stops working over the summer. It only works from the Fall-Spring semester.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8C7412" w14:textId="7904491F"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Karen </w:t>
            </w:r>
            <w:proofErr w:type="spellStart"/>
            <w:r w:rsidRPr="009705BF">
              <w:rPr>
                <w:rFonts w:asciiTheme="minorHAnsi" w:eastAsia="Arial Unicode MS" w:hAnsiTheme="minorHAnsi" w:cs="Arial"/>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4D8D2A"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1D63082D" w14:textId="77777777" w:rsidTr="0011780E">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3D631C" w14:textId="77777777" w:rsidR="00EA2B12" w:rsidRPr="009705BF" w:rsidRDefault="00EA2B12" w:rsidP="00EA2B12">
            <w:pPr>
              <w:spacing w:line="276" w:lineRule="auto"/>
              <w:jc w:val="center"/>
              <w:rPr>
                <w:rFonts w:asciiTheme="minorHAnsi" w:hAnsiTheme="minorHAnsi" w:cs="Arial"/>
                <w:szCs w:val="24"/>
              </w:rPr>
            </w:pPr>
          </w:p>
          <w:p w14:paraId="350849A9" w14:textId="7D103549"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FEACD7" w14:textId="71D92522" w:rsidR="00EA2B12" w:rsidRPr="009705BF" w:rsidRDefault="00EA2B12" w:rsidP="00EA2B12">
            <w:pPr>
              <w:rPr>
                <w:rFonts w:asciiTheme="minorHAnsi" w:hAnsiTheme="minorHAnsi"/>
                <w:szCs w:val="24"/>
              </w:rPr>
            </w:pPr>
            <w:r w:rsidRPr="009705BF">
              <w:rPr>
                <w:rFonts w:asciiTheme="minorHAnsi" w:hAnsiTheme="minorHAnsi"/>
                <w:szCs w:val="24"/>
              </w:rPr>
              <w:t>Dean Roberts will follow up on the cleaning of the outside terrace of the campus center so it is being cleaned on a regular basis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3982C7" w14:textId="32726DAF"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5B01DA"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3A0A0223"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E689B2" w14:textId="59EC8EB8"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2C1C75" w14:textId="77777777" w:rsidR="00EA2B12" w:rsidRPr="009705BF" w:rsidRDefault="00EA2B12" w:rsidP="00EA2B12">
            <w:pPr>
              <w:rPr>
                <w:rFonts w:asciiTheme="minorHAnsi" w:hAnsiTheme="minorHAnsi"/>
                <w:szCs w:val="24"/>
              </w:rPr>
            </w:pPr>
            <w:r w:rsidRPr="009705BF">
              <w:rPr>
                <w:rFonts w:asciiTheme="minorHAnsi" w:hAnsiTheme="minorHAnsi"/>
                <w:szCs w:val="24"/>
              </w:rPr>
              <w:t xml:space="preserve">Karen will follow up with Public Safety and Rob </w:t>
            </w:r>
            <w:proofErr w:type="spellStart"/>
            <w:r w:rsidRPr="009705BF">
              <w:rPr>
                <w:rFonts w:asciiTheme="minorHAnsi" w:hAnsiTheme="minorHAnsi"/>
                <w:szCs w:val="24"/>
              </w:rPr>
              <w:t>Gjini</w:t>
            </w:r>
            <w:proofErr w:type="spellEnd"/>
            <w:r w:rsidRPr="009705BF">
              <w:rPr>
                <w:rFonts w:asciiTheme="minorHAnsi" w:hAnsiTheme="minorHAnsi"/>
                <w:szCs w:val="24"/>
              </w:rPr>
              <w:t xml:space="preserve"> about GITC and other swipe doors for Active Shooter concerns</w:t>
            </w:r>
          </w:p>
          <w:p w14:paraId="2444D32F" w14:textId="77777777" w:rsidR="00EA2B12" w:rsidRPr="009705BF" w:rsidRDefault="00EA2B12" w:rsidP="00EA2B12">
            <w:pPr>
              <w:pStyle w:val="ListParagraph"/>
              <w:numPr>
                <w:ilvl w:val="6"/>
                <w:numId w:val="3"/>
              </w:numPr>
              <w:rPr>
                <w:rFonts w:asciiTheme="minorHAnsi" w:hAnsiTheme="minorHAnsi"/>
                <w:szCs w:val="24"/>
              </w:rPr>
            </w:pPr>
            <w:r w:rsidRPr="009705BF">
              <w:rPr>
                <w:rFonts w:asciiTheme="minorHAnsi" w:hAnsiTheme="minorHAnsi"/>
                <w:szCs w:val="24"/>
              </w:rPr>
              <w:t>Public Safety has the ability to release the doors in an emergency.</w:t>
            </w:r>
          </w:p>
          <w:p w14:paraId="2B3D64FB" w14:textId="7F66859E" w:rsidR="00EA2B12" w:rsidRPr="009705BF" w:rsidRDefault="00EA2B12" w:rsidP="00EA2B12">
            <w:pPr>
              <w:pStyle w:val="ListParagraph"/>
              <w:numPr>
                <w:ilvl w:val="6"/>
                <w:numId w:val="3"/>
              </w:numPr>
              <w:rPr>
                <w:rFonts w:asciiTheme="minorHAnsi" w:hAnsiTheme="minorHAnsi"/>
                <w:szCs w:val="24"/>
              </w:rPr>
            </w:pPr>
            <w:r w:rsidRPr="009705BF">
              <w:rPr>
                <w:rFonts w:asciiTheme="minorHAnsi" w:hAnsiTheme="minorHAnsi"/>
                <w:szCs w:val="24"/>
              </w:rPr>
              <w:t xml:space="preserve">If you hold down on the crash bar for 15 seconds, the door will release and set the alarm off.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EAC6C6" w14:textId="77777777"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Karen </w:t>
            </w:r>
            <w:proofErr w:type="spellStart"/>
            <w:r w:rsidRPr="009705BF">
              <w:rPr>
                <w:rFonts w:asciiTheme="minorHAnsi" w:eastAsia="Arial Unicode MS" w:hAnsiTheme="minorHAnsi" w:cs="Arial"/>
                <w:szCs w:val="24"/>
              </w:rPr>
              <w:t>Quackenbush</w:t>
            </w:r>
            <w:proofErr w:type="spellEnd"/>
          </w:p>
          <w:p w14:paraId="6D57B990" w14:textId="77777777" w:rsidR="00EA2B12" w:rsidRPr="009705BF" w:rsidRDefault="00EA2B12" w:rsidP="00EA2B12">
            <w:pPr>
              <w:spacing w:line="276" w:lineRule="auto"/>
              <w:rPr>
                <w:rFonts w:asciiTheme="minorHAnsi" w:eastAsia="Arial Unicode MS" w:hAnsiTheme="minorHAnsi" w:cs="Arial"/>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76B4FC"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6FD92AA0"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735FA2" w14:textId="1CD7BBEA"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2887D1" w14:textId="1B50CADD" w:rsidR="00EA2B12" w:rsidRPr="009705BF" w:rsidRDefault="00EA2B12" w:rsidP="00EA2B12">
            <w:pPr>
              <w:rPr>
                <w:rFonts w:asciiTheme="minorHAnsi" w:hAnsiTheme="minorHAnsi"/>
                <w:szCs w:val="24"/>
              </w:rPr>
            </w:pPr>
            <w:r w:rsidRPr="009705BF">
              <w:rPr>
                <w:rFonts w:asciiTheme="minorHAnsi" w:eastAsia="Arial Unicode MS" w:hAnsiTheme="minorHAnsi" w:cs="Arial"/>
                <w:szCs w:val="24"/>
              </w:rPr>
              <w:t>Send Staff Council Info for the Media Wall by Human Resources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EF3F15" w14:textId="0583455F"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Karen </w:t>
            </w:r>
            <w:proofErr w:type="spellStart"/>
            <w:r w:rsidRPr="009705BF">
              <w:rPr>
                <w:rFonts w:asciiTheme="minorHAnsi" w:eastAsia="Arial Unicode MS" w:hAnsiTheme="minorHAnsi" w:cs="Arial"/>
                <w:szCs w:val="24"/>
              </w:rPr>
              <w:t>Quackenbush</w:t>
            </w:r>
            <w:proofErr w:type="spellEnd"/>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53E086"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2750169D"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3F7F8B" w14:textId="46805343"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06FD18" w14:textId="77777777"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Stephanie Macias will put in a work order about cleaning at the EDC. </w:t>
            </w:r>
          </w:p>
          <w:p w14:paraId="140CEA97" w14:textId="5B284DB2" w:rsidR="00EA2B12" w:rsidRPr="009705BF" w:rsidRDefault="00EA2B12" w:rsidP="00EA2B12">
            <w:pPr>
              <w:rPr>
                <w:rFonts w:asciiTheme="minorHAnsi" w:eastAsia="Arial Unicode MS" w:hAnsiTheme="minorHAnsi" w:cs="Arial"/>
                <w:szCs w:val="24"/>
              </w:rPr>
            </w:pPr>
            <w:r w:rsidRPr="009705BF">
              <w:rPr>
                <w:rFonts w:asciiTheme="minorHAnsi" w:eastAsia="Arial Unicode MS" w:hAnsiTheme="minorHAnsi" w:cs="Arial"/>
                <w:szCs w:val="24"/>
              </w:rPr>
              <w:t xml:space="preserve">Update: Mark will check to make sure this was completed. They have contractors looking at the lights over there as well.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905655" w14:textId="3439868C"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4CCC8E"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4FF9330E"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7A0C60" w14:textId="262888D6"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39AE25" w14:textId="7C165108"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 basement of </w:t>
            </w:r>
            <w:proofErr w:type="spellStart"/>
            <w:r w:rsidRPr="009705BF">
              <w:rPr>
                <w:rFonts w:asciiTheme="minorHAnsi" w:eastAsia="Arial Unicode MS" w:hAnsiTheme="minorHAnsi" w:cs="Arial"/>
                <w:szCs w:val="24"/>
              </w:rPr>
              <w:t>Fenster</w:t>
            </w:r>
            <w:proofErr w:type="spellEnd"/>
            <w:r w:rsidRPr="009705BF">
              <w:rPr>
                <w:rFonts w:asciiTheme="minorHAnsi" w:eastAsia="Arial Unicode MS" w:hAnsiTheme="minorHAnsi" w:cs="Arial"/>
                <w:szCs w:val="24"/>
              </w:rPr>
              <w:t xml:space="preserve"> had two spots coned off at the time of this meeting. Regina will keep an eye on this and, if it remains an issue, we will discuss an action plan.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DA913D" w14:textId="7F2F9132"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02BC29" w14:textId="77777777" w:rsidR="00EA2B12" w:rsidRPr="009705BF" w:rsidRDefault="00EA2B12" w:rsidP="00EA2B12">
            <w:pPr>
              <w:spacing w:line="276" w:lineRule="auto"/>
              <w:jc w:val="center"/>
              <w:rPr>
                <w:rFonts w:asciiTheme="minorHAnsi" w:hAnsiTheme="minorHAnsi" w:cs="Arial"/>
                <w:szCs w:val="24"/>
              </w:rPr>
            </w:pPr>
          </w:p>
        </w:tc>
      </w:tr>
      <w:tr w:rsidR="00EA2B12" w:rsidRPr="009705BF" w14:paraId="76965D4E" w14:textId="77777777" w:rsidTr="00087135">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77D3E2" w14:textId="3FAD57DC" w:rsidR="00EA2B12" w:rsidRPr="009705BF" w:rsidRDefault="00EA2B12" w:rsidP="00EA2B12">
            <w:pPr>
              <w:spacing w:line="276" w:lineRule="auto"/>
              <w:jc w:val="center"/>
              <w:rPr>
                <w:rFonts w:asciiTheme="minorHAnsi" w:hAnsiTheme="minorHAnsi" w:cs="Arial"/>
                <w:szCs w:val="24"/>
              </w:rPr>
            </w:pPr>
            <w:r w:rsidRPr="009705BF">
              <w:rPr>
                <w:rFonts w:asciiTheme="minorHAnsi" w:hAnsiTheme="minorHAnsi" w:cs="Arial"/>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84DB6" w14:textId="7810739D" w:rsidR="00EA2B12" w:rsidRPr="009705BF" w:rsidRDefault="00EA2B12" w:rsidP="00EA2B12">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Parking </w:t>
            </w:r>
            <w:proofErr w:type="gramStart"/>
            <w:r w:rsidRPr="009705BF">
              <w:rPr>
                <w:rFonts w:asciiTheme="minorHAnsi" w:eastAsia="Arial Unicode MS" w:hAnsiTheme="minorHAnsi" w:cs="Arial"/>
                <w:szCs w:val="24"/>
              </w:rPr>
              <w:t>was coned</w:t>
            </w:r>
            <w:proofErr w:type="gramEnd"/>
            <w:r w:rsidRPr="009705BF">
              <w:rPr>
                <w:rFonts w:asciiTheme="minorHAnsi" w:eastAsia="Arial Unicode MS" w:hAnsiTheme="minorHAnsi" w:cs="Arial"/>
                <w:szCs w:val="24"/>
              </w:rPr>
              <w:t xml:space="preserve"> off recently in STPD. Mark advised Staff Council members to inquire with the guard when we see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99F2F7" w14:textId="2A304AB8" w:rsidR="00EA2B12" w:rsidRPr="009705BF" w:rsidRDefault="00EA2B12" w:rsidP="00EA2B12">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All Council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0AE240" w14:textId="77777777" w:rsidR="00EA2B12" w:rsidRPr="009705BF" w:rsidRDefault="00EA2B12" w:rsidP="00EA2B12">
            <w:pPr>
              <w:spacing w:line="276" w:lineRule="auto"/>
              <w:jc w:val="center"/>
              <w:rPr>
                <w:rFonts w:asciiTheme="minorHAnsi" w:hAnsiTheme="minorHAnsi" w:cs="Arial"/>
                <w:szCs w:val="24"/>
              </w:rPr>
            </w:pPr>
          </w:p>
        </w:tc>
      </w:tr>
    </w:tbl>
    <w:p w14:paraId="5C1066D9" w14:textId="254BA1AB" w:rsidR="00D02B34" w:rsidRPr="009705BF" w:rsidRDefault="00D02B34">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6"/>
        <w:gridCol w:w="1784"/>
      </w:tblGrid>
      <w:tr w:rsidR="00531C69" w:rsidRPr="009705BF" w14:paraId="239EFBBE" w14:textId="77777777" w:rsidTr="00C06EC3">
        <w:trPr>
          <w:trHeight w:val="728"/>
          <w:tblHeader/>
        </w:trPr>
        <w:tc>
          <w:tcPr>
            <w:tcW w:w="8286"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7C46876B" w14:textId="77777777" w:rsidR="00531C69" w:rsidRPr="009705BF" w:rsidRDefault="00531C69">
            <w:pPr>
              <w:spacing w:before="40" w:after="40" w:line="276" w:lineRule="auto"/>
              <w:rPr>
                <w:rFonts w:asciiTheme="minorHAnsi" w:hAnsiTheme="minorHAnsi" w:cs="Arial"/>
                <w:b/>
                <w:sz w:val="24"/>
                <w:szCs w:val="24"/>
              </w:rPr>
            </w:pPr>
          </w:p>
          <w:p w14:paraId="38C605FD" w14:textId="77777777" w:rsidR="00531C69" w:rsidRPr="009705BF" w:rsidRDefault="00531C69">
            <w:pPr>
              <w:spacing w:before="40" w:after="40" w:line="276" w:lineRule="auto"/>
              <w:rPr>
                <w:rFonts w:asciiTheme="minorHAnsi" w:hAnsiTheme="minorHAnsi" w:cs="Arial"/>
                <w:b/>
                <w:sz w:val="24"/>
                <w:szCs w:val="24"/>
              </w:rPr>
            </w:pPr>
          </w:p>
          <w:p w14:paraId="1FE086F7" w14:textId="77777777" w:rsidR="00531C69" w:rsidRPr="009705BF" w:rsidRDefault="00076CE1">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PARKING LOT Items</w:t>
            </w:r>
          </w:p>
        </w:tc>
        <w:tc>
          <w:tcPr>
            <w:tcW w:w="17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3A67339" w14:textId="77777777" w:rsidR="00531C69" w:rsidRPr="009705BF" w:rsidRDefault="00076CE1">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Discussion Date</w:t>
            </w:r>
          </w:p>
        </w:tc>
      </w:tr>
      <w:tr w:rsidR="00C06EC3" w:rsidRPr="009705BF" w14:paraId="1E8293F9" w14:textId="77777777" w:rsidTr="008F269B">
        <w:trPr>
          <w:trHeight w:val="341"/>
        </w:trPr>
        <w:tc>
          <w:tcPr>
            <w:tcW w:w="8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2C7E0B" w14:textId="7EF16DEB" w:rsidR="00C06EC3" w:rsidRPr="009705BF" w:rsidRDefault="00C06EC3" w:rsidP="00C06EC3">
            <w:pPr>
              <w:spacing w:line="276" w:lineRule="auto"/>
              <w:rPr>
                <w:rFonts w:asciiTheme="minorHAnsi" w:hAnsiTheme="minorHAnsi" w:cs="Arial"/>
                <w:szCs w:val="24"/>
              </w:rPr>
            </w:pPr>
            <w:r w:rsidRPr="009705BF">
              <w:rPr>
                <w:rFonts w:asciiTheme="minorHAnsi" w:eastAsia="Arial Unicode MS" w:hAnsiTheme="minorHAnsi" w:cs="Arial"/>
                <w:szCs w:val="24"/>
              </w:rPr>
              <w:t xml:space="preserve">With all the organization changes, the Staff Council representation for each area will need </w:t>
            </w:r>
            <w:r w:rsidRPr="009705BF">
              <w:rPr>
                <w:rFonts w:asciiTheme="minorHAnsi" w:eastAsia="Arial Unicode MS" w:hAnsiTheme="minorHAnsi" w:cs="Arial"/>
                <w:szCs w:val="24"/>
              </w:rPr>
              <w:lastRenderedPageBreak/>
              <w:t xml:space="preserve">to be re-evaluated based on size, etc. </w:t>
            </w: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C338E" w14:textId="6A76E5A0" w:rsidR="00C06EC3" w:rsidRPr="009705BF" w:rsidRDefault="00D5188D" w:rsidP="00C06EC3">
            <w:pPr>
              <w:spacing w:line="276" w:lineRule="auto"/>
              <w:rPr>
                <w:rFonts w:asciiTheme="minorHAnsi" w:hAnsiTheme="minorHAnsi" w:cs="Arial"/>
                <w:szCs w:val="24"/>
              </w:rPr>
            </w:pPr>
            <w:r w:rsidRPr="009705BF">
              <w:rPr>
                <w:rFonts w:asciiTheme="minorHAnsi" w:hAnsiTheme="minorHAnsi" w:cs="Arial"/>
                <w:szCs w:val="24"/>
              </w:rPr>
              <w:lastRenderedPageBreak/>
              <w:t>January 18</w:t>
            </w:r>
            <w:r w:rsidRPr="009705BF">
              <w:rPr>
                <w:rFonts w:asciiTheme="minorHAnsi" w:hAnsiTheme="minorHAnsi" w:cs="Arial"/>
                <w:szCs w:val="24"/>
                <w:vertAlign w:val="superscript"/>
              </w:rPr>
              <w:t>th</w:t>
            </w:r>
            <w:r w:rsidRPr="009705BF">
              <w:rPr>
                <w:rFonts w:asciiTheme="minorHAnsi" w:hAnsiTheme="minorHAnsi" w:cs="Arial"/>
                <w:szCs w:val="24"/>
              </w:rPr>
              <w:t xml:space="preserve"> </w:t>
            </w:r>
          </w:p>
        </w:tc>
      </w:tr>
    </w:tbl>
    <w:p w14:paraId="3C5FD143" w14:textId="77777777" w:rsidR="006675E7" w:rsidRPr="009705BF" w:rsidRDefault="006675E7" w:rsidP="001546B5">
      <w:pPr>
        <w:rPr>
          <w:rFonts w:asciiTheme="minorHAnsi" w:hAnsiTheme="minorHAnsi"/>
          <w:sz w:val="24"/>
          <w:szCs w:val="24"/>
        </w:rPr>
      </w:pPr>
    </w:p>
    <w:p w14:paraId="4F210D42" w14:textId="77777777" w:rsidR="00C06EC3" w:rsidRPr="009705BF" w:rsidRDefault="00C06EC3">
      <w:pPr>
        <w:rPr>
          <w:rFonts w:asciiTheme="minorHAnsi" w:hAnsiTheme="minorHAnsi"/>
          <w:sz w:val="24"/>
          <w:szCs w:val="24"/>
        </w:rPr>
      </w:pPr>
    </w:p>
    <w:sectPr w:rsidR="00C06EC3" w:rsidRPr="009705BF" w:rsidSect="00027561">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7F887" w14:textId="77777777" w:rsidR="00A102DB" w:rsidRDefault="00A102DB">
      <w:r>
        <w:separator/>
      </w:r>
    </w:p>
  </w:endnote>
  <w:endnote w:type="continuationSeparator" w:id="0">
    <w:p w14:paraId="60552827" w14:textId="77777777" w:rsidR="00A102DB" w:rsidRDefault="00A1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02"/>
    <w:family w:val="auto"/>
    <w:pitch w:val="default"/>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2B45" w14:textId="77777777"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495B7D">
      <w:rPr>
        <w:noProof/>
      </w:rPr>
      <w:t>9</w:t>
    </w:r>
    <w:r>
      <w:fldChar w:fldCharType="end"/>
    </w:r>
    <w:r>
      <w:rPr>
        <w:sz w:val="16"/>
        <w:szCs w:val="16"/>
      </w:rPr>
      <w:t xml:space="preserve"> of </w:t>
    </w:r>
    <w:r>
      <w:rPr>
        <w:sz w:val="16"/>
        <w:szCs w:val="16"/>
      </w:rPr>
      <w:fldChar w:fldCharType="begin"/>
    </w:r>
    <w:r>
      <w:instrText>NUMPAGES</w:instrText>
    </w:r>
    <w:r>
      <w:fldChar w:fldCharType="separate"/>
    </w:r>
    <w:r w:rsidR="00495B7D">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B8844" w14:textId="77777777" w:rsidR="00A102DB" w:rsidRDefault="00A102DB">
      <w:r>
        <w:separator/>
      </w:r>
    </w:p>
  </w:footnote>
  <w:footnote w:type="continuationSeparator" w:id="0">
    <w:p w14:paraId="312BF574" w14:textId="77777777" w:rsidR="00A102DB" w:rsidRDefault="00A10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15D2" w14:textId="4C31C0F7"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14:paraId="6F2ED441" w14:textId="77777777" w:rsidR="00ED3D38" w:rsidRDefault="00ED3D38"/>
  <w:p w14:paraId="7291BFF1" w14:textId="77777777" w:rsidR="00ED3D38" w:rsidRDefault="00ED3D38"/>
  <w:p w14:paraId="5C7D63FB" w14:textId="77777777" w:rsidR="00ED3D38" w:rsidRDefault="00ED3D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9F8"/>
    <w:multiLevelType w:val="hybridMultilevel"/>
    <w:tmpl w:val="589A6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927F8"/>
    <w:multiLevelType w:val="hybridMultilevel"/>
    <w:tmpl w:val="26DABBA8"/>
    <w:lvl w:ilvl="0" w:tplc="F3E0A2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100E"/>
    <w:multiLevelType w:val="hybridMultilevel"/>
    <w:tmpl w:val="7B54C9EE"/>
    <w:lvl w:ilvl="0" w:tplc="F434F5C8">
      <w:start w:val="1"/>
      <w:numFmt w:val="decimal"/>
      <w:lvlText w:val="%1)"/>
      <w:lvlJc w:val="left"/>
      <w:pPr>
        <w:ind w:left="360" w:hanging="360"/>
      </w:pPr>
      <w:rPr>
        <w:rFonts w:hint="default"/>
      </w:rPr>
    </w:lvl>
    <w:lvl w:ilvl="1" w:tplc="04090019">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 w15:restartNumberingAfterBreak="0">
    <w:nsid w:val="0D285850"/>
    <w:multiLevelType w:val="hybridMultilevel"/>
    <w:tmpl w:val="0C1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C49B4"/>
    <w:multiLevelType w:val="hybridMultilevel"/>
    <w:tmpl w:val="890C12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72E25"/>
    <w:multiLevelType w:val="hybridMultilevel"/>
    <w:tmpl w:val="E9F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F42EB"/>
    <w:multiLevelType w:val="hybridMultilevel"/>
    <w:tmpl w:val="6E80C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2CED"/>
    <w:multiLevelType w:val="hybridMultilevel"/>
    <w:tmpl w:val="B3BA96C2"/>
    <w:lvl w:ilvl="0" w:tplc="04090019">
      <w:start w:val="1"/>
      <w:numFmt w:val="lowerLetter"/>
      <w:lvlText w:val="%1."/>
      <w:lvlJc w:val="left"/>
      <w:pPr>
        <w:ind w:left="360" w:hanging="360"/>
      </w:pPr>
      <w:rPr>
        <w:rFonts w:hint="default"/>
      </w:rPr>
    </w:lvl>
    <w:lvl w:ilvl="1" w:tplc="1CE60CD8">
      <w:numFmt w:val="bullet"/>
      <w:lvlText w:val=""/>
      <w:lvlJc w:val="left"/>
      <w:pPr>
        <w:ind w:left="720" w:hanging="360"/>
      </w:pPr>
      <w:rPr>
        <w:rFonts w:ascii="Symbol" w:eastAsia="Times New Roman"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667B5E"/>
    <w:multiLevelType w:val="hybridMultilevel"/>
    <w:tmpl w:val="611A9F84"/>
    <w:lvl w:ilvl="0" w:tplc="600AF71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36DBD"/>
    <w:multiLevelType w:val="hybridMultilevel"/>
    <w:tmpl w:val="80CEE82E"/>
    <w:lvl w:ilvl="0" w:tplc="B8A8A8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1D314A"/>
    <w:multiLevelType w:val="hybridMultilevel"/>
    <w:tmpl w:val="EA405484"/>
    <w:lvl w:ilvl="0" w:tplc="F6EC55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1E472E"/>
    <w:multiLevelType w:val="hybridMultilevel"/>
    <w:tmpl w:val="F240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360B6"/>
    <w:multiLevelType w:val="hybridMultilevel"/>
    <w:tmpl w:val="80EA1BF2"/>
    <w:lvl w:ilvl="0" w:tplc="C15C67EE">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3" w15:restartNumberingAfterBreak="0">
    <w:nsid w:val="227E7DBD"/>
    <w:multiLevelType w:val="hybridMultilevel"/>
    <w:tmpl w:val="1AE40D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8D340E"/>
    <w:multiLevelType w:val="hybridMultilevel"/>
    <w:tmpl w:val="D9426E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F68559E"/>
    <w:multiLevelType w:val="hybridMultilevel"/>
    <w:tmpl w:val="C74AEAD0"/>
    <w:lvl w:ilvl="0" w:tplc="9622FC0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F432BF"/>
    <w:multiLevelType w:val="hybridMultilevel"/>
    <w:tmpl w:val="05C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46B4D"/>
    <w:multiLevelType w:val="hybridMultilevel"/>
    <w:tmpl w:val="5DBA16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1A0FCF"/>
    <w:multiLevelType w:val="multilevel"/>
    <w:tmpl w:val="6324D0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EE75279"/>
    <w:multiLevelType w:val="hybridMultilevel"/>
    <w:tmpl w:val="916699F2"/>
    <w:lvl w:ilvl="0" w:tplc="2EE0AEFA">
      <w:start w:val="1"/>
      <w:numFmt w:val="lowerRoman"/>
      <w:lvlText w:val="%1."/>
      <w:lvlJc w:val="left"/>
      <w:pPr>
        <w:ind w:left="1800" w:hanging="720"/>
      </w:pPr>
      <w:rPr>
        <w:rFonts w:hint="default"/>
      </w:rPr>
    </w:lvl>
    <w:lvl w:ilvl="1" w:tplc="6B668DE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6F2F58"/>
    <w:multiLevelType w:val="hybridMultilevel"/>
    <w:tmpl w:val="E2B4C714"/>
    <w:lvl w:ilvl="0" w:tplc="04090013">
      <w:start w:val="1"/>
      <w:numFmt w:val="upperRoman"/>
      <w:lvlText w:val="%1."/>
      <w:lvlJc w:val="right"/>
      <w:pPr>
        <w:ind w:left="720" w:hanging="360"/>
      </w:pPr>
    </w:lvl>
    <w:lvl w:ilvl="1" w:tplc="17EC1946">
      <w:start w:val="1"/>
      <w:numFmt w:val="lowerRoman"/>
      <w:lvlText w:val="%2."/>
      <w:lvlJc w:val="left"/>
      <w:pPr>
        <w:ind w:left="1800" w:hanging="720"/>
      </w:pPr>
      <w:rPr>
        <w:rFonts w:hint="default"/>
      </w:rPr>
    </w:lvl>
    <w:lvl w:ilvl="2" w:tplc="7966B76A">
      <w:start w:val="1"/>
      <w:numFmt w:val="lowerRoman"/>
      <w:lvlText w:val="%3."/>
      <w:lvlJc w:val="right"/>
      <w:pPr>
        <w:ind w:left="2160" w:hanging="180"/>
      </w:pPr>
      <w:rPr>
        <w:rFonts w:asciiTheme="minorHAnsi" w:eastAsiaTheme="minorHAnsi" w:hAnsiTheme="minorHAnsi" w:cs="Times New Roman"/>
      </w:rPr>
    </w:lvl>
    <w:lvl w:ilvl="3" w:tplc="0409000F">
      <w:start w:val="1"/>
      <w:numFmt w:val="decimal"/>
      <w:lvlText w:val="%4."/>
      <w:lvlJc w:val="left"/>
      <w:pPr>
        <w:ind w:left="2880" w:hanging="360"/>
      </w:pPr>
    </w:lvl>
    <w:lvl w:ilvl="4" w:tplc="EFE8156A">
      <w:start w:val="1"/>
      <w:numFmt w:val="lowerLetter"/>
      <w:lvlText w:val="%5."/>
      <w:lvlJc w:val="left"/>
      <w:pPr>
        <w:ind w:left="3600" w:hanging="360"/>
      </w:pPr>
      <w:rPr>
        <w:rFonts w:hint="default"/>
      </w:rPr>
    </w:lvl>
    <w:lvl w:ilvl="5" w:tplc="F77287C6">
      <w:start w:val="1"/>
      <w:numFmt w:val="lowerLetter"/>
      <w:lvlText w:val="%6)"/>
      <w:lvlJc w:val="left"/>
      <w:pPr>
        <w:ind w:left="108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A6041"/>
    <w:multiLevelType w:val="hybridMultilevel"/>
    <w:tmpl w:val="AA448972"/>
    <w:lvl w:ilvl="0" w:tplc="612AE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D87E8E"/>
    <w:multiLevelType w:val="multilevel"/>
    <w:tmpl w:val="132830BE"/>
    <w:lvl w:ilvl="0">
      <w:start w:val="1"/>
      <w:numFmt w:val="bullet"/>
      <w:lvlText w:val=""/>
      <w:lvlJc w:val="left"/>
      <w:pPr>
        <w:ind w:left="372" w:hanging="360"/>
      </w:pPr>
      <w:rPr>
        <w:rFonts w:ascii="Wingdings" w:hAnsi="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720"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24"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BF401D7"/>
    <w:multiLevelType w:val="hybridMultilevel"/>
    <w:tmpl w:val="C9508012"/>
    <w:lvl w:ilvl="0" w:tplc="12500D3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67269"/>
    <w:multiLevelType w:val="hybridMultilevel"/>
    <w:tmpl w:val="FD06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24013"/>
    <w:multiLevelType w:val="hybridMultilevel"/>
    <w:tmpl w:val="935E2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9429C1"/>
    <w:multiLevelType w:val="hybridMultilevel"/>
    <w:tmpl w:val="272042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C865E7"/>
    <w:multiLevelType w:val="hybridMultilevel"/>
    <w:tmpl w:val="36E2E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D0181E"/>
    <w:multiLevelType w:val="hybridMultilevel"/>
    <w:tmpl w:val="F9E695F8"/>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31" w15:restartNumberingAfterBreak="0">
    <w:nsid w:val="6DB924E9"/>
    <w:multiLevelType w:val="hybridMultilevel"/>
    <w:tmpl w:val="6282A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41982"/>
    <w:multiLevelType w:val="hybridMultilevel"/>
    <w:tmpl w:val="F460A74C"/>
    <w:lvl w:ilvl="0" w:tplc="9718F4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BF4276"/>
    <w:multiLevelType w:val="hybridMultilevel"/>
    <w:tmpl w:val="5E0C7834"/>
    <w:lvl w:ilvl="0" w:tplc="B510B51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B53FC"/>
    <w:multiLevelType w:val="hybridMultilevel"/>
    <w:tmpl w:val="6FDE1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70A16"/>
    <w:multiLevelType w:val="hybridMultilevel"/>
    <w:tmpl w:val="6ED8E13E"/>
    <w:lvl w:ilvl="0" w:tplc="6BEE0210">
      <w:numFmt w:val="bullet"/>
      <w:lvlText w:val="-"/>
      <w:lvlJc w:val="left"/>
      <w:pPr>
        <w:ind w:left="372" w:hanging="360"/>
      </w:pPr>
      <w:rPr>
        <w:rFonts w:ascii="Tw Cen MT" w:eastAsia="Times New Roman" w:hAnsi="Tw Cen MT" w:cs="Aria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36" w15:restartNumberingAfterBreak="0">
    <w:nsid w:val="7AA2602E"/>
    <w:multiLevelType w:val="hybridMultilevel"/>
    <w:tmpl w:val="35AA1466"/>
    <w:lvl w:ilvl="0" w:tplc="B59E18E4">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7" w15:restartNumberingAfterBreak="0">
    <w:nsid w:val="7C360241"/>
    <w:multiLevelType w:val="hybridMultilevel"/>
    <w:tmpl w:val="4F56F9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E02EFF"/>
    <w:multiLevelType w:val="hybridMultilevel"/>
    <w:tmpl w:val="CCD45592"/>
    <w:lvl w:ilvl="0" w:tplc="1C0EB0C2">
      <w:start w:val="1"/>
      <w:numFmt w:val="decimal"/>
      <w:lvlText w:val="%1)"/>
      <w:lvlJc w:val="left"/>
      <w:pPr>
        <w:ind w:left="360" w:hanging="360"/>
      </w:pPr>
      <w:rPr>
        <w:rFonts w:ascii="Tw Cen MT" w:eastAsia="Times New Roman" w:hAnsi="Tw Cen MT"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331192"/>
    <w:multiLevelType w:val="hybridMultilevel"/>
    <w:tmpl w:val="77EE7052"/>
    <w:lvl w:ilvl="0" w:tplc="659208F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abstractNumId w:val="23"/>
  </w:num>
  <w:num w:numId="2">
    <w:abstractNumId w:val="15"/>
  </w:num>
  <w:num w:numId="3">
    <w:abstractNumId w:val="24"/>
  </w:num>
  <w:num w:numId="4">
    <w:abstractNumId w:val="19"/>
  </w:num>
  <w:num w:numId="5">
    <w:abstractNumId w:val="3"/>
  </w:num>
  <w:num w:numId="6">
    <w:abstractNumId w:val="17"/>
  </w:num>
  <w:num w:numId="7">
    <w:abstractNumId w:val="35"/>
  </w:num>
  <w:num w:numId="8">
    <w:abstractNumId w:val="12"/>
  </w:num>
  <w:num w:numId="9">
    <w:abstractNumId w:val="36"/>
  </w:num>
  <w:num w:numId="10">
    <w:abstractNumId w:val="13"/>
  </w:num>
  <w:num w:numId="11">
    <w:abstractNumId w:val="39"/>
  </w:num>
  <w:num w:numId="12">
    <w:abstractNumId w:val="2"/>
  </w:num>
  <w:num w:numId="13">
    <w:abstractNumId w:val="38"/>
  </w:num>
  <w:num w:numId="14">
    <w:abstractNumId w:val="29"/>
  </w:num>
  <w:num w:numId="15">
    <w:abstractNumId w:val="6"/>
  </w:num>
  <w:num w:numId="16">
    <w:abstractNumId w:val="30"/>
  </w:num>
  <w:num w:numId="17">
    <w:abstractNumId w:val="28"/>
  </w:num>
  <w:num w:numId="18">
    <w:abstractNumId w:val="0"/>
  </w:num>
  <w:num w:numId="19">
    <w:abstractNumId w:val="37"/>
  </w:num>
  <w:num w:numId="20">
    <w:abstractNumId w:val="14"/>
  </w:num>
  <w:num w:numId="21">
    <w:abstractNumId w:val="7"/>
  </w:num>
  <w:num w:numId="22">
    <w:abstractNumId w:val="27"/>
  </w:num>
  <w:num w:numId="23">
    <w:abstractNumId w:val="11"/>
  </w:num>
  <w:num w:numId="24">
    <w:abstractNumId w:val="31"/>
  </w:num>
  <w:num w:numId="25">
    <w:abstractNumId w:val="26"/>
  </w:num>
  <w:num w:numId="26">
    <w:abstractNumId w:val="34"/>
  </w:num>
  <w:num w:numId="27">
    <w:abstractNumId w:val="5"/>
  </w:num>
  <w:num w:numId="28">
    <w:abstractNumId w:val="8"/>
  </w:num>
  <w:num w:numId="29">
    <w:abstractNumId w:val="33"/>
  </w:num>
  <w:num w:numId="30">
    <w:abstractNumId w:val="25"/>
  </w:num>
  <w:num w:numId="31">
    <w:abstractNumId w:val="16"/>
  </w:num>
  <w:num w:numId="32">
    <w:abstractNumId w:val="21"/>
  </w:num>
  <w:num w:numId="33">
    <w:abstractNumId w:val="18"/>
  </w:num>
  <w:num w:numId="34">
    <w:abstractNumId w:val="4"/>
  </w:num>
  <w:num w:numId="35">
    <w:abstractNumId w:val="1"/>
  </w:num>
  <w:num w:numId="36">
    <w:abstractNumId w:val="10"/>
  </w:num>
  <w:num w:numId="37">
    <w:abstractNumId w:val="9"/>
  </w:num>
  <w:num w:numId="38">
    <w:abstractNumId w:val="32"/>
  </w:num>
  <w:num w:numId="39">
    <w:abstractNumId w:val="2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69"/>
    <w:rsid w:val="00001C6A"/>
    <w:rsid w:val="00001E66"/>
    <w:rsid w:val="00015CEA"/>
    <w:rsid w:val="000165D5"/>
    <w:rsid w:val="00016F7F"/>
    <w:rsid w:val="00020E44"/>
    <w:rsid w:val="00024FAE"/>
    <w:rsid w:val="00027561"/>
    <w:rsid w:val="0003018D"/>
    <w:rsid w:val="000312DB"/>
    <w:rsid w:val="00032ECA"/>
    <w:rsid w:val="00041460"/>
    <w:rsid w:val="00050D42"/>
    <w:rsid w:val="00055829"/>
    <w:rsid w:val="0005694B"/>
    <w:rsid w:val="0006323C"/>
    <w:rsid w:val="00076CE1"/>
    <w:rsid w:val="00080984"/>
    <w:rsid w:val="00085343"/>
    <w:rsid w:val="00094BDE"/>
    <w:rsid w:val="000A0F2D"/>
    <w:rsid w:val="000B67A9"/>
    <w:rsid w:val="000D5EB1"/>
    <w:rsid w:val="000E431E"/>
    <w:rsid w:val="000E66C8"/>
    <w:rsid w:val="000E6E6F"/>
    <w:rsid w:val="000E7960"/>
    <w:rsid w:val="000F4A73"/>
    <w:rsid w:val="00100070"/>
    <w:rsid w:val="00100095"/>
    <w:rsid w:val="00100195"/>
    <w:rsid w:val="00100516"/>
    <w:rsid w:val="00104EA2"/>
    <w:rsid w:val="0010668C"/>
    <w:rsid w:val="00106B9F"/>
    <w:rsid w:val="00121760"/>
    <w:rsid w:val="0012575D"/>
    <w:rsid w:val="001257E5"/>
    <w:rsid w:val="00132FF9"/>
    <w:rsid w:val="0014150B"/>
    <w:rsid w:val="00141FE8"/>
    <w:rsid w:val="00143E9C"/>
    <w:rsid w:val="00146914"/>
    <w:rsid w:val="001531E8"/>
    <w:rsid w:val="001546B5"/>
    <w:rsid w:val="00164BE8"/>
    <w:rsid w:val="00165F22"/>
    <w:rsid w:val="00166951"/>
    <w:rsid w:val="00171C2E"/>
    <w:rsid w:val="00173E4E"/>
    <w:rsid w:val="00174B70"/>
    <w:rsid w:val="00183416"/>
    <w:rsid w:val="00192D82"/>
    <w:rsid w:val="0019657D"/>
    <w:rsid w:val="001A0D7F"/>
    <w:rsid w:val="001A4294"/>
    <w:rsid w:val="001A4BC5"/>
    <w:rsid w:val="001A7644"/>
    <w:rsid w:val="001A7EF9"/>
    <w:rsid w:val="001B4117"/>
    <w:rsid w:val="001C363E"/>
    <w:rsid w:val="001C76E8"/>
    <w:rsid w:val="001D17DE"/>
    <w:rsid w:val="001D39DE"/>
    <w:rsid w:val="001D5970"/>
    <w:rsid w:val="001D6DD4"/>
    <w:rsid w:val="001E62F2"/>
    <w:rsid w:val="001E66A3"/>
    <w:rsid w:val="001E7F01"/>
    <w:rsid w:val="001F167B"/>
    <w:rsid w:val="002001F0"/>
    <w:rsid w:val="002074AB"/>
    <w:rsid w:val="00211938"/>
    <w:rsid w:val="00212332"/>
    <w:rsid w:val="00213478"/>
    <w:rsid w:val="00214188"/>
    <w:rsid w:val="00225957"/>
    <w:rsid w:val="0023139B"/>
    <w:rsid w:val="00231908"/>
    <w:rsid w:val="00232835"/>
    <w:rsid w:val="00236AA7"/>
    <w:rsid w:val="00241BBE"/>
    <w:rsid w:val="002420A6"/>
    <w:rsid w:val="0027010C"/>
    <w:rsid w:val="00273DCC"/>
    <w:rsid w:val="002749C2"/>
    <w:rsid w:val="002862D4"/>
    <w:rsid w:val="00297632"/>
    <w:rsid w:val="002A37E8"/>
    <w:rsid w:val="002A3AEF"/>
    <w:rsid w:val="002A7204"/>
    <w:rsid w:val="002B5F97"/>
    <w:rsid w:val="002C022D"/>
    <w:rsid w:val="002C3709"/>
    <w:rsid w:val="002C4CA9"/>
    <w:rsid w:val="002C4DDD"/>
    <w:rsid w:val="002C5791"/>
    <w:rsid w:val="002C60B6"/>
    <w:rsid w:val="002C6454"/>
    <w:rsid w:val="002D3110"/>
    <w:rsid w:val="002D4383"/>
    <w:rsid w:val="002D6414"/>
    <w:rsid w:val="002F51FE"/>
    <w:rsid w:val="0030209A"/>
    <w:rsid w:val="00306BCB"/>
    <w:rsid w:val="00315883"/>
    <w:rsid w:val="00321B73"/>
    <w:rsid w:val="003235C8"/>
    <w:rsid w:val="00323F27"/>
    <w:rsid w:val="003246A9"/>
    <w:rsid w:val="00326E7A"/>
    <w:rsid w:val="00333BEE"/>
    <w:rsid w:val="00343BD9"/>
    <w:rsid w:val="003525CD"/>
    <w:rsid w:val="003551BC"/>
    <w:rsid w:val="003575EC"/>
    <w:rsid w:val="003609F8"/>
    <w:rsid w:val="003610F0"/>
    <w:rsid w:val="00362BBE"/>
    <w:rsid w:val="00373CC8"/>
    <w:rsid w:val="003771AA"/>
    <w:rsid w:val="0037722E"/>
    <w:rsid w:val="00390537"/>
    <w:rsid w:val="00392172"/>
    <w:rsid w:val="003926D3"/>
    <w:rsid w:val="00392A70"/>
    <w:rsid w:val="00393237"/>
    <w:rsid w:val="003A1709"/>
    <w:rsid w:val="003A2605"/>
    <w:rsid w:val="003A4DB6"/>
    <w:rsid w:val="003A6FD8"/>
    <w:rsid w:val="003B1127"/>
    <w:rsid w:val="003B2732"/>
    <w:rsid w:val="003B6ED9"/>
    <w:rsid w:val="003B7E68"/>
    <w:rsid w:val="003C21B1"/>
    <w:rsid w:val="003C3E18"/>
    <w:rsid w:val="003C47D3"/>
    <w:rsid w:val="003C534A"/>
    <w:rsid w:val="003D38ED"/>
    <w:rsid w:val="003E1CFF"/>
    <w:rsid w:val="003E78F1"/>
    <w:rsid w:val="00403490"/>
    <w:rsid w:val="00406A86"/>
    <w:rsid w:val="00407581"/>
    <w:rsid w:val="00411A32"/>
    <w:rsid w:val="0041663B"/>
    <w:rsid w:val="004176C3"/>
    <w:rsid w:val="00423AC2"/>
    <w:rsid w:val="004266DE"/>
    <w:rsid w:val="00433959"/>
    <w:rsid w:val="0043552B"/>
    <w:rsid w:val="00436135"/>
    <w:rsid w:val="00437AD1"/>
    <w:rsid w:val="004408BE"/>
    <w:rsid w:val="00442F66"/>
    <w:rsid w:val="00453F0F"/>
    <w:rsid w:val="004547A9"/>
    <w:rsid w:val="00454858"/>
    <w:rsid w:val="00463F9D"/>
    <w:rsid w:val="00463FD0"/>
    <w:rsid w:val="00464542"/>
    <w:rsid w:val="00464BE6"/>
    <w:rsid w:val="00471F3E"/>
    <w:rsid w:val="00472F57"/>
    <w:rsid w:val="004773CA"/>
    <w:rsid w:val="0048090B"/>
    <w:rsid w:val="00482705"/>
    <w:rsid w:val="00495B7D"/>
    <w:rsid w:val="004A0AEB"/>
    <w:rsid w:val="004A2A6D"/>
    <w:rsid w:val="004B3470"/>
    <w:rsid w:val="004B37C7"/>
    <w:rsid w:val="004B7E71"/>
    <w:rsid w:val="004C018C"/>
    <w:rsid w:val="004C1746"/>
    <w:rsid w:val="004C4BC8"/>
    <w:rsid w:val="004D1A73"/>
    <w:rsid w:val="004D62E9"/>
    <w:rsid w:val="004E6526"/>
    <w:rsid w:val="004F0DA2"/>
    <w:rsid w:val="004F2DFE"/>
    <w:rsid w:val="004F3A9D"/>
    <w:rsid w:val="004F5161"/>
    <w:rsid w:val="00500E24"/>
    <w:rsid w:val="00506B48"/>
    <w:rsid w:val="00507CFA"/>
    <w:rsid w:val="0051431A"/>
    <w:rsid w:val="00531C69"/>
    <w:rsid w:val="00534A23"/>
    <w:rsid w:val="00536C34"/>
    <w:rsid w:val="005407DB"/>
    <w:rsid w:val="0054686C"/>
    <w:rsid w:val="00551F58"/>
    <w:rsid w:val="00553BD1"/>
    <w:rsid w:val="00554D3F"/>
    <w:rsid w:val="005553DE"/>
    <w:rsid w:val="0055592C"/>
    <w:rsid w:val="0055752C"/>
    <w:rsid w:val="00560A9B"/>
    <w:rsid w:val="005632DC"/>
    <w:rsid w:val="00565748"/>
    <w:rsid w:val="0056584E"/>
    <w:rsid w:val="00576BCB"/>
    <w:rsid w:val="00576C75"/>
    <w:rsid w:val="00584C22"/>
    <w:rsid w:val="0058576F"/>
    <w:rsid w:val="005908D3"/>
    <w:rsid w:val="00592CB3"/>
    <w:rsid w:val="005968CD"/>
    <w:rsid w:val="00597513"/>
    <w:rsid w:val="00597F7A"/>
    <w:rsid w:val="005A1448"/>
    <w:rsid w:val="005A69D7"/>
    <w:rsid w:val="005C5464"/>
    <w:rsid w:val="005C65EB"/>
    <w:rsid w:val="005D25B8"/>
    <w:rsid w:val="005D4D3A"/>
    <w:rsid w:val="005D4E3C"/>
    <w:rsid w:val="005D58D1"/>
    <w:rsid w:val="005D69D7"/>
    <w:rsid w:val="005F105F"/>
    <w:rsid w:val="005F5EF4"/>
    <w:rsid w:val="006033F0"/>
    <w:rsid w:val="0060461B"/>
    <w:rsid w:val="00611BA7"/>
    <w:rsid w:val="00611F03"/>
    <w:rsid w:val="00615A19"/>
    <w:rsid w:val="00623796"/>
    <w:rsid w:val="0062628B"/>
    <w:rsid w:val="00630092"/>
    <w:rsid w:val="006363A2"/>
    <w:rsid w:val="00640510"/>
    <w:rsid w:val="006471FD"/>
    <w:rsid w:val="006542DA"/>
    <w:rsid w:val="006621D5"/>
    <w:rsid w:val="006675E7"/>
    <w:rsid w:val="00667ABB"/>
    <w:rsid w:val="00683788"/>
    <w:rsid w:val="00683F6F"/>
    <w:rsid w:val="00692296"/>
    <w:rsid w:val="00696CC9"/>
    <w:rsid w:val="006A3583"/>
    <w:rsid w:val="006A3DA9"/>
    <w:rsid w:val="006A5C89"/>
    <w:rsid w:val="006B2B19"/>
    <w:rsid w:val="006B32FB"/>
    <w:rsid w:val="006B33C1"/>
    <w:rsid w:val="006B3A96"/>
    <w:rsid w:val="006C34D6"/>
    <w:rsid w:val="006D436B"/>
    <w:rsid w:val="006D4422"/>
    <w:rsid w:val="006D65B5"/>
    <w:rsid w:val="006D71DC"/>
    <w:rsid w:val="006E0E8A"/>
    <w:rsid w:val="006E5779"/>
    <w:rsid w:val="006F31A4"/>
    <w:rsid w:val="006F6CF3"/>
    <w:rsid w:val="00701270"/>
    <w:rsid w:val="00703CD6"/>
    <w:rsid w:val="00703E54"/>
    <w:rsid w:val="007066D2"/>
    <w:rsid w:val="007107D1"/>
    <w:rsid w:val="00712F00"/>
    <w:rsid w:val="00714645"/>
    <w:rsid w:val="00720B93"/>
    <w:rsid w:val="00720FEA"/>
    <w:rsid w:val="0073312D"/>
    <w:rsid w:val="0073450B"/>
    <w:rsid w:val="00735E2C"/>
    <w:rsid w:val="00735FDC"/>
    <w:rsid w:val="007379C5"/>
    <w:rsid w:val="007405C3"/>
    <w:rsid w:val="007417AB"/>
    <w:rsid w:val="00750679"/>
    <w:rsid w:val="00751C59"/>
    <w:rsid w:val="00760AFE"/>
    <w:rsid w:val="00762941"/>
    <w:rsid w:val="007651EA"/>
    <w:rsid w:val="00765825"/>
    <w:rsid w:val="00765CEF"/>
    <w:rsid w:val="007828DE"/>
    <w:rsid w:val="007923A4"/>
    <w:rsid w:val="007B243D"/>
    <w:rsid w:val="007D717C"/>
    <w:rsid w:val="007E5786"/>
    <w:rsid w:val="007E66D0"/>
    <w:rsid w:val="007F11F9"/>
    <w:rsid w:val="007F1BD3"/>
    <w:rsid w:val="00800809"/>
    <w:rsid w:val="00811F35"/>
    <w:rsid w:val="0082033B"/>
    <w:rsid w:val="00824D85"/>
    <w:rsid w:val="00832670"/>
    <w:rsid w:val="008327EB"/>
    <w:rsid w:val="00833D4E"/>
    <w:rsid w:val="00847D21"/>
    <w:rsid w:val="0085158B"/>
    <w:rsid w:val="0086440E"/>
    <w:rsid w:val="00864BD3"/>
    <w:rsid w:val="00881930"/>
    <w:rsid w:val="00883DD2"/>
    <w:rsid w:val="00885F46"/>
    <w:rsid w:val="00890B1E"/>
    <w:rsid w:val="00893B38"/>
    <w:rsid w:val="00895396"/>
    <w:rsid w:val="00897BD7"/>
    <w:rsid w:val="008A06E9"/>
    <w:rsid w:val="008A6B34"/>
    <w:rsid w:val="008B5663"/>
    <w:rsid w:val="008B7696"/>
    <w:rsid w:val="008C3DEB"/>
    <w:rsid w:val="008D1DB6"/>
    <w:rsid w:val="008E3C63"/>
    <w:rsid w:val="008E5720"/>
    <w:rsid w:val="008E602A"/>
    <w:rsid w:val="008F1142"/>
    <w:rsid w:val="008F43F7"/>
    <w:rsid w:val="008F4D8A"/>
    <w:rsid w:val="00905B0D"/>
    <w:rsid w:val="0090616D"/>
    <w:rsid w:val="009076AA"/>
    <w:rsid w:val="0091281B"/>
    <w:rsid w:val="00912B7A"/>
    <w:rsid w:val="0092222A"/>
    <w:rsid w:val="009247B2"/>
    <w:rsid w:val="00932CFD"/>
    <w:rsid w:val="0094059F"/>
    <w:rsid w:val="00943217"/>
    <w:rsid w:val="00947EC1"/>
    <w:rsid w:val="00954323"/>
    <w:rsid w:val="009557A4"/>
    <w:rsid w:val="009608DC"/>
    <w:rsid w:val="00962A1D"/>
    <w:rsid w:val="009705BF"/>
    <w:rsid w:val="00986AB3"/>
    <w:rsid w:val="0099563B"/>
    <w:rsid w:val="009A30EE"/>
    <w:rsid w:val="009B2E38"/>
    <w:rsid w:val="009B3527"/>
    <w:rsid w:val="009B527C"/>
    <w:rsid w:val="009B6E58"/>
    <w:rsid w:val="009C776F"/>
    <w:rsid w:val="009D2139"/>
    <w:rsid w:val="009D2A68"/>
    <w:rsid w:val="009D44F0"/>
    <w:rsid w:val="009D613D"/>
    <w:rsid w:val="009E01B2"/>
    <w:rsid w:val="009E430E"/>
    <w:rsid w:val="009E589F"/>
    <w:rsid w:val="009F1FDE"/>
    <w:rsid w:val="009F57AD"/>
    <w:rsid w:val="00A00BAD"/>
    <w:rsid w:val="00A028E6"/>
    <w:rsid w:val="00A03978"/>
    <w:rsid w:val="00A07810"/>
    <w:rsid w:val="00A102DB"/>
    <w:rsid w:val="00A10B54"/>
    <w:rsid w:val="00A12052"/>
    <w:rsid w:val="00A15657"/>
    <w:rsid w:val="00A15A22"/>
    <w:rsid w:val="00A211BF"/>
    <w:rsid w:val="00A24ABE"/>
    <w:rsid w:val="00A26992"/>
    <w:rsid w:val="00A30723"/>
    <w:rsid w:val="00A30BC3"/>
    <w:rsid w:val="00A32FCC"/>
    <w:rsid w:val="00A353B3"/>
    <w:rsid w:val="00A448A0"/>
    <w:rsid w:val="00A45E07"/>
    <w:rsid w:val="00A54CC4"/>
    <w:rsid w:val="00A5710A"/>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5057"/>
    <w:rsid w:val="00AB3101"/>
    <w:rsid w:val="00AB3D8A"/>
    <w:rsid w:val="00AC6B77"/>
    <w:rsid w:val="00AD328C"/>
    <w:rsid w:val="00AD46CE"/>
    <w:rsid w:val="00AE2A7F"/>
    <w:rsid w:val="00AE2CEB"/>
    <w:rsid w:val="00AF2851"/>
    <w:rsid w:val="00B004F7"/>
    <w:rsid w:val="00B05DD1"/>
    <w:rsid w:val="00B0600B"/>
    <w:rsid w:val="00B112E0"/>
    <w:rsid w:val="00B114DE"/>
    <w:rsid w:val="00B15059"/>
    <w:rsid w:val="00B264B6"/>
    <w:rsid w:val="00B26B38"/>
    <w:rsid w:val="00B30F66"/>
    <w:rsid w:val="00B353E5"/>
    <w:rsid w:val="00B41C1D"/>
    <w:rsid w:val="00B4625A"/>
    <w:rsid w:val="00B5293A"/>
    <w:rsid w:val="00B63BDE"/>
    <w:rsid w:val="00B67E7A"/>
    <w:rsid w:val="00B767C3"/>
    <w:rsid w:val="00B864BD"/>
    <w:rsid w:val="00B95452"/>
    <w:rsid w:val="00B955A5"/>
    <w:rsid w:val="00B964F3"/>
    <w:rsid w:val="00B97A50"/>
    <w:rsid w:val="00BA6377"/>
    <w:rsid w:val="00BB0347"/>
    <w:rsid w:val="00BB3A3F"/>
    <w:rsid w:val="00BC14A3"/>
    <w:rsid w:val="00BC26FD"/>
    <w:rsid w:val="00BC3127"/>
    <w:rsid w:val="00BC6361"/>
    <w:rsid w:val="00BD3D3B"/>
    <w:rsid w:val="00BD6012"/>
    <w:rsid w:val="00BE5B21"/>
    <w:rsid w:val="00C02022"/>
    <w:rsid w:val="00C03F22"/>
    <w:rsid w:val="00C06429"/>
    <w:rsid w:val="00C06EC3"/>
    <w:rsid w:val="00C11F27"/>
    <w:rsid w:val="00C120AE"/>
    <w:rsid w:val="00C12683"/>
    <w:rsid w:val="00C1327C"/>
    <w:rsid w:val="00C13767"/>
    <w:rsid w:val="00C21E06"/>
    <w:rsid w:val="00C2271F"/>
    <w:rsid w:val="00C25556"/>
    <w:rsid w:val="00C2572C"/>
    <w:rsid w:val="00C30496"/>
    <w:rsid w:val="00C30BB1"/>
    <w:rsid w:val="00C34B4F"/>
    <w:rsid w:val="00C470B8"/>
    <w:rsid w:val="00C50E28"/>
    <w:rsid w:val="00C53F8E"/>
    <w:rsid w:val="00C54435"/>
    <w:rsid w:val="00C55A97"/>
    <w:rsid w:val="00C610EA"/>
    <w:rsid w:val="00C6120E"/>
    <w:rsid w:val="00C75002"/>
    <w:rsid w:val="00C77185"/>
    <w:rsid w:val="00C80FB0"/>
    <w:rsid w:val="00C8445D"/>
    <w:rsid w:val="00C858BC"/>
    <w:rsid w:val="00C86966"/>
    <w:rsid w:val="00C92322"/>
    <w:rsid w:val="00C94B57"/>
    <w:rsid w:val="00CA5B79"/>
    <w:rsid w:val="00CC5B16"/>
    <w:rsid w:val="00CE039E"/>
    <w:rsid w:val="00CE6F03"/>
    <w:rsid w:val="00CF1269"/>
    <w:rsid w:val="00D02B34"/>
    <w:rsid w:val="00D03EC0"/>
    <w:rsid w:val="00D04D13"/>
    <w:rsid w:val="00D11FBF"/>
    <w:rsid w:val="00D129B8"/>
    <w:rsid w:val="00D13ACD"/>
    <w:rsid w:val="00D16C6C"/>
    <w:rsid w:val="00D179A7"/>
    <w:rsid w:val="00D17FCF"/>
    <w:rsid w:val="00D20213"/>
    <w:rsid w:val="00D2180B"/>
    <w:rsid w:val="00D21E5C"/>
    <w:rsid w:val="00D231C3"/>
    <w:rsid w:val="00D3280C"/>
    <w:rsid w:val="00D336C5"/>
    <w:rsid w:val="00D40739"/>
    <w:rsid w:val="00D47358"/>
    <w:rsid w:val="00D5188D"/>
    <w:rsid w:val="00D52196"/>
    <w:rsid w:val="00D54BAA"/>
    <w:rsid w:val="00D6207C"/>
    <w:rsid w:val="00D722D8"/>
    <w:rsid w:val="00D80F2E"/>
    <w:rsid w:val="00D83843"/>
    <w:rsid w:val="00D933E9"/>
    <w:rsid w:val="00DA1449"/>
    <w:rsid w:val="00DA2FCE"/>
    <w:rsid w:val="00DA6833"/>
    <w:rsid w:val="00DB05AB"/>
    <w:rsid w:val="00DB0BFF"/>
    <w:rsid w:val="00DB4CE0"/>
    <w:rsid w:val="00DB5D86"/>
    <w:rsid w:val="00DB6F09"/>
    <w:rsid w:val="00DC057B"/>
    <w:rsid w:val="00DD48A9"/>
    <w:rsid w:val="00DD4A4B"/>
    <w:rsid w:val="00DE4398"/>
    <w:rsid w:val="00DF01DE"/>
    <w:rsid w:val="00DF0FA6"/>
    <w:rsid w:val="00DF4AC4"/>
    <w:rsid w:val="00DF5228"/>
    <w:rsid w:val="00E00181"/>
    <w:rsid w:val="00E04546"/>
    <w:rsid w:val="00E10476"/>
    <w:rsid w:val="00E156F4"/>
    <w:rsid w:val="00E2071E"/>
    <w:rsid w:val="00E25342"/>
    <w:rsid w:val="00E30CD7"/>
    <w:rsid w:val="00E4706E"/>
    <w:rsid w:val="00E47ED0"/>
    <w:rsid w:val="00E514D7"/>
    <w:rsid w:val="00E54FE1"/>
    <w:rsid w:val="00E552CA"/>
    <w:rsid w:val="00E6179D"/>
    <w:rsid w:val="00E67B61"/>
    <w:rsid w:val="00E90320"/>
    <w:rsid w:val="00E95357"/>
    <w:rsid w:val="00E96219"/>
    <w:rsid w:val="00E97AAA"/>
    <w:rsid w:val="00EA2B12"/>
    <w:rsid w:val="00EA579E"/>
    <w:rsid w:val="00EA6E4E"/>
    <w:rsid w:val="00EB2509"/>
    <w:rsid w:val="00EB3048"/>
    <w:rsid w:val="00EC4A4D"/>
    <w:rsid w:val="00ED2338"/>
    <w:rsid w:val="00ED3D38"/>
    <w:rsid w:val="00ED6A6F"/>
    <w:rsid w:val="00EE3BC9"/>
    <w:rsid w:val="00EF3F0E"/>
    <w:rsid w:val="00EF649C"/>
    <w:rsid w:val="00EF64DF"/>
    <w:rsid w:val="00F03392"/>
    <w:rsid w:val="00F163C1"/>
    <w:rsid w:val="00F218DC"/>
    <w:rsid w:val="00F22321"/>
    <w:rsid w:val="00F27BF5"/>
    <w:rsid w:val="00F34417"/>
    <w:rsid w:val="00F34FC4"/>
    <w:rsid w:val="00F3576B"/>
    <w:rsid w:val="00F438DB"/>
    <w:rsid w:val="00F471D6"/>
    <w:rsid w:val="00F477CD"/>
    <w:rsid w:val="00F47EDF"/>
    <w:rsid w:val="00F5009C"/>
    <w:rsid w:val="00F54B4E"/>
    <w:rsid w:val="00F60DAC"/>
    <w:rsid w:val="00F6376A"/>
    <w:rsid w:val="00F6727E"/>
    <w:rsid w:val="00F714CA"/>
    <w:rsid w:val="00F808D7"/>
    <w:rsid w:val="00F82649"/>
    <w:rsid w:val="00F84B84"/>
    <w:rsid w:val="00F84ECF"/>
    <w:rsid w:val="00F87A29"/>
    <w:rsid w:val="00F91453"/>
    <w:rsid w:val="00F91AC0"/>
    <w:rsid w:val="00FA7EA1"/>
    <w:rsid w:val="00FB0490"/>
    <w:rsid w:val="00FB194D"/>
    <w:rsid w:val="00FB2A7E"/>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B905C"/>
  <w15:docId w15:val="{CA0584EC-E488-445B-A4E4-CD473F09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 w:type="paragraph" w:customStyle="1" w:styleId="Default">
    <w:name w:val="Default"/>
    <w:rsid w:val="009D613D"/>
    <w:pPr>
      <w:autoSpaceDE w:val="0"/>
      <w:autoSpaceDN w:val="0"/>
      <w:adjustRightInd w:val="0"/>
      <w:spacing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A12D-B922-4CFE-86CC-1B5A9BA7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njitadmin</dc:creator>
  <cp:lastModifiedBy>Cuzzola, Gabriella</cp:lastModifiedBy>
  <cp:revision>4</cp:revision>
  <cp:lastPrinted>2017-12-13T15:36:00Z</cp:lastPrinted>
  <dcterms:created xsi:type="dcterms:W3CDTF">2017-12-18T14:55:00Z</dcterms:created>
  <dcterms:modified xsi:type="dcterms:W3CDTF">2017-12-19T16:04:00Z</dcterms:modified>
  <dc:language>en-US</dc:language>
</cp:coreProperties>
</file>