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8" w:type="dxa"/>
        </w:tblCellMar>
        <w:tblLook w:val="04A0" w:firstRow="1" w:lastRow="0" w:firstColumn="1" w:lastColumn="0" w:noHBand="0" w:noVBand="1"/>
      </w:tblPr>
      <w:tblGrid>
        <w:gridCol w:w="1086"/>
        <w:gridCol w:w="664"/>
        <w:gridCol w:w="2178"/>
        <w:gridCol w:w="50"/>
        <w:gridCol w:w="865"/>
        <w:gridCol w:w="808"/>
        <w:gridCol w:w="409"/>
        <w:gridCol w:w="1318"/>
        <w:gridCol w:w="2609"/>
      </w:tblGrid>
      <w:tr w:rsidR="00531C69" w:rsidRPr="00943217" w14:paraId="7A76F9AE" w14:textId="77777777" w:rsidTr="005A69D7">
        <w:trPr>
          <w:cantSplit/>
          <w:trHeight w:val="242"/>
        </w:trPr>
        <w:tc>
          <w:tcPr>
            <w:tcW w:w="1021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A506D1D" w14:textId="77777777" w:rsidR="00531C69" w:rsidRPr="00943217" w:rsidRDefault="00076CE1">
            <w:pPr>
              <w:pStyle w:val="Heading1"/>
              <w:spacing w:before="60" w:line="360" w:lineRule="auto"/>
              <w:jc w:val="center"/>
              <w:rPr>
                <w:rFonts w:ascii="Tw Cen MT" w:hAnsi="Tw Cen MT"/>
                <w:sz w:val="32"/>
                <w:szCs w:val="32"/>
              </w:rPr>
            </w:pPr>
            <w:r w:rsidRPr="00943217">
              <w:rPr>
                <w:rFonts w:ascii="Tw Cen MT" w:hAnsi="Tw Cen MT"/>
                <w:sz w:val="32"/>
                <w:szCs w:val="32"/>
              </w:rPr>
              <w:t>Staff Council (SC) Meeting Agenda and Action Minutes</w:t>
            </w:r>
          </w:p>
        </w:tc>
      </w:tr>
      <w:tr w:rsidR="00531C69" w:rsidRPr="00943217" w14:paraId="203F899C" w14:textId="77777777" w:rsidTr="005A69D7">
        <w:trPr>
          <w:cantSplit/>
          <w:trHeight w:val="748"/>
        </w:trPr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1556F3D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Meeting Date:</w:t>
            </w:r>
          </w:p>
        </w:tc>
        <w:tc>
          <w:tcPr>
            <w:tcW w:w="23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59947B6" w14:textId="4F32852E" w:rsidR="00531C69" w:rsidRPr="00943217" w:rsidRDefault="005F5EF4" w:rsidP="00EC4A4D">
            <w:pPr>
              <w:spacing w:before="60" w:after="60"/>
              <w:rPr>
                <w:rFonts w:ascii="Tw Cen MT" w:hAnsi="Tw Cen MT" w:cs="Arial"/>
                <w:szCs w:val="22"/>
              </w:rPr>
            </w:pPr>
            <w:r>
              <w:rPr>
                <w:rFonts w:ascii="Tw Cen MT" w:hAnsi="Tw Cen MT" w:cs="Arial"/>
                <w:szCs w:val="22"/>
              </w:rPr>
              <w:t>Thursday, May 18</w:t>
            </w:r>
            <w:r w:rsidR="00EC4A4D">
              <w:rPr>
                <w:rFonts w:ascii="Tw Cen MT" w:hAnsi="Tw Cen MT" w:cs="Arial"/>
                <w:szCs w:val="22"/>
              </w:rPr>
              <w:t>, 2017</w:t>
            </w:r>
          </w:p>
        </w:tc>
        <w:tc>
          <w:tcPr>
            <w:tcW w:w="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460CEB5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Time:</w:t>
            </w:r>
          </w:p>
        </w:tc>
        <w:tc>
          <w:tcPr>
            <w:tcW w:w="12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0E6DB6E" w14:textId="4CB56935" w:rsidR="00531C69" w:rsidRPr="00943217" w:rsidRDefault="00553BD1" w:rsidP="00553BD1">
            <w:pPr>
              <w:spacing w:before="60" w:after="60"/>
              <w:rPr>
                <w:rFonts w:ascii="Tw Cen MT" w:hAnsi="Tw Cen MT" w:cs="Arial"/>
                <w:szCs w:val="22"/>
              </w:rPr>
            </w:pPr>
            <w:r w:rsidRPr="00943217">
              <w:rPr>
                <w:rFonts w:ascii="Tw Cen MT" w:hAnsi="Tw Cen MT" w:cs="Arial"/>
                <w:szCs w:val="22"/>
              </w:rPr>
              <w:t>1</w:t>
            </w:r>
            <w:r w:rsidR="00954323" w:rsidRPr="00943217">
              <w:rPr>
                <w:rFonts w:ascii="Tw Cen MT" w:hAnsi="Tw Cen MT" w:cs="Arial"/>
                <w:szCs w:val="22"/>
              </w:rPr>
              <w:t>:0</w:t>
            </w:r>
            <w:r w:rsidRPr="00943217">
              <w:rPr>
                <w:rFonts w:ascii="Tw Cen MT" w:hAnsi="Tw Cen MT" w:cs="Arial"/>
                <w:szCs w:val="22"/>
              </w:rPr>
              <w:t>0 PM</w:t>
            </w:r>
            <w:r w:rsidR="00A606E2" w:rsidRPr="00943217">
              <w:rPr>
                <w:rFonts w:ascii="Tw Cen MT" w:hAnsi="Tw Cen MT" w:cs="Arial"/>
                <w:szCs w:val="22"/>
              </w:rPr>
              <w:t xml:space="preserve"> – </w:t>
            </w:r>
            <w:r w:rsidR="00A30BC3">
              <w:rPr>
                <w:rFonts w:ascii="Tw Cen MT" w:hAnsi="Tw Cen MT" w:cs="Arial"/>
                <w:szCs w:val="22"/>
              </w:rPr>
              <w:t>3:0</w:t>
            </w:r>
            <w:r w:rsidR="008E602A">
              <w:rPr>
                <w:rFonts w:ascii="Tw Cen MT" w:hAnsi="Tw Cen MT" w:cs="Arial"/>
                <w:szCs w:val="22"/>
              </w:rPr>
              <w:t>0</w:t>
            </w:r>
            <w:r w:rsidR="00F471D6" w:rsidRPr="00943217">
              <w:rPr>
                <w:rFonts w:ascii="Tw Cen MT" w:hAnsi="Tw Cen MT" w:cs="Arial"/>
                <w:szCs w:val="22"/>
              </w:rPr>
              <w:t xml:space="preserve"> </w:t>
            </w:r>
            <w:r w:rsidRPr="00943217">
              <w:rPr>
                <w:rFonts w:ascii="Tw Cen MT" w:hAnsi="Tw Cen MT" w:cs="Arial"/>
                <w:szCs w:val="22"/>
              </w:rPr>
              <w:t>P</w:t>
            </w:r>
            <w:r w:rsidR="00076CE1" w:rsidRPr="00943217">
              <w:rPr>
                <w:rFonts w:ascii="Tw Cen MT" w:hAnsi="Tw Cen MT" w:cs="Arial"/>
                <w:szCs w:val="22"/>
              </w:rPr>
              <w:t>M</w:t>
            </w:r>
          </w:p>
        </w:tc>
        <w:tc>
          <w:tcPr>
            <w:tcW w:w="1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37CF775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Location: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C2E1DF1" w14:textId="0E078D2D" w:rsidR="00531C69" w:rsidRPr="00943217" w:rsidRDefault="00D20213" w:rsidP="00A86FC1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Campus Center 240</w:t>
            </w:r>
          </w:p>
        </w:tc>
      </w:tr>
      <w:tr w:rsidR="00531C69" w:rsidRPr="00943217" w14:paraId="4B896713" w14:textId="77777777" w:rsidTr="005A69D7">
        <w:trPr>
          <w:cantSplit/>
          <w:trHeight w:val="242"/>
        </w:trPr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08EDE18" w14:textId="77777777" w:rsidR="00531C69" w:rsidRPr="00943217" w:rsidRDefault="00076CE1" w:rsidP="00FD4691">
            <w:pPr>
              <w:spacing w:before="60" w:after="60"/>
              <w:jc w:val="right"/>
              <w:rPr>
                <w:rFonts w:ascii="Tw Cen MT" w:hAnsi="Tw Cen MT" w:cs="Arial"/>
                <w:b/>
                <w:szCs w:val="22"/>
              </w:rPr>
            </w:pPr>
            <w:r w:rsidRPr="00943217">
              <w:rPr>
                <w:rFonts w:ascii="Tw Cen MT" w:hAnsi="Tw Cen MT" w:cs="Arial"/>
                <w:b/>
                <w:szCs w:val="22"/>
              </w:rPr>
              <w:t xml:space="preserve">Meeting </w:t>
            </w:r>
            <w:r w:rsidR="007E66D0" w:rsidRPr="00943217">
              <w:rPr>
                <w:rFonts w:ascii="Tw Cen MT" w:hAnsi="Tw Cen MT" w:cs="Arial"/>
                <w:b/>
                <w:sz w:val="24"/>
                <w:szCs w:val="24"/>
              </w:rPr>
              <w:t>L</w:t>
            </w: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eader:</w:t>
            </w:r>
          </w:p>
        </w:tc>
        <w:tc>
          <w:tcPr>
            <w:tcW w:w="2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3EB0FF1" w14:textId="7122FB2A" w:rsidR="00531C69" w:rsidRPr="00943217" w:rsidRDefault="0054686C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Karen </w:t>
            </w:r>
            <w:proofErr w:type="spellStart"/>
            <w:r w:rsidRPr="00943217">
              <w:rPr>
                <w:rFonts w:ascii="Tw Cen MT" w:hAnsi="Tw Cen MT" w:cs="Arial"/>
                <w:sz w:val="24"/>
                <w:szCs w:val="24"/>
              </w:rPr>
              <w:t>Quackenbush</w:t>
            </w:r>
            <w:proofErr w:type="spellEnd"/>
          </w:p>
        </w:tc>
        <w:tc>
          <w:tcPr>
            <w:tcW w:w="175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BCF667F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bCs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bCs/>
                <w:sz w:val="24"/>
                <w:szCs w:val="24"/>
              </w:rPr>
              <w:t>Timekeeper:</w:t>
            </w:r>
          </w:p>
        </w:tc>
        <w:tc>
          <w:tcPr>
            <w:tcW w:w="44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4E9BD6B9" w14:textId="660A5D29" w:rsidR="00531C69" w:rsidRPr="00943217" w:rsidRDefault="0054686C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Dominique Clarke</w:t>
            </w:r>
          </w:p>
        </w:tc>
      </w:tr>
      <w:tr w:rsidR="00531C69" w:rsidRPr="00943217" w14:paraId="4C204EA3" w14:textId="77777777" w:rsidTr="005A69D7">
        <w:trPr>
          <w:cantSplit/>
          <w:trHeight w:val="242"/>
        </w:trPr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FD6BA11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Participants:</w:t>
            </w:r>
          </w:p>
        </w:tc>
        <w:tc>
          <w:tcPr>
            <w:tcW w:w="843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BACF637" w14:textId="1B910783" w:rsidR="006033F0" w:rsidRPr="00943217" w:rsidRDefault="00076CE1" w:rsidP="006033F0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bCs/>
                <w:sz w:val="24"/>
                <w:szCs w:val="24"/>
              </w:rPr>
              <w:t>Attendees</w:t>
            </w:r>
            <w:r w:rsidR="003C47D3" w:rsidRPr="00943217">
              <w:rPr>
                <w:rFonts w:ascii="Tw Cen MT" w:hAnsi="Tw Cen MT" w:cs="Arial"/>
                <w:sz w:val="24"/>
                <w:szCs w:val="24"/>
              </w:rPr>
              <w:t>:</w:t>
            </w:r>
            <w:r w:rsidR="009D2A68" w:rsidRPr="00943217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="001C363E" w:rsidRPr="00943217">
              <w:rPr>
                <w:rFonts w:ascii="Tw Cen MT" w:hAnsi="Tw Cen MT" w:cs="Arial"/>
                <w:sz w:val="24"/>
                <w:szCs w:val="24"/>
              </w:rPr>
              <w:t>William Araujo, D</w:t>
            </w:r>
            <w:r w:rsidR="0023139B">
              <w:rPr>
                <w:rFonts w:ascii="Tw Cen MT" w:hAnsi="Tw Cen MT" w:cs="Arial"/>
                <w:sz w:val="24"/>
                <w:szCs w:val="24"/>
              </w:rPr>
              <w:t xml:space="preserve">ominique Clarke, </w:t>
            </w:r>
            <w:r w:rsidR="00EC4A4D">
              <w:rPr>
                <w:rFonts w:ascii="Tw Cen MT" w:hAnsi="Tw Cen MT" w:cs="Arial"/>
                <w:sz w:val="24"/>
                <w:szCs w:val="24"/>
              </w:rPr>
              <w:t xml:space="preserve">Viola Clyburn, Regina Collins, </w:t>
            </w:r>
            <w:r w:rsidR="001C363E" w:rsidRPr="00943217">
              <w:rPr>
                <w:rFonts w:ascii="Tw Cen MT" w:hAnsi="Tw Cen MT" w:cs="Arial"/>
                <w:sz w:val="24"/>
                <w:szCs w:val="24"/>
              </w:rPr>
              <w:t xml:space="preserve">Andrea Connell, Gabriella Cuzzola, </w:t>
            </w:r>
            <w:proofErr w:type="spellStart"/>
            <w:r w:rsidR="00D20213">
              <w:rPr>
                <w:rFonts w:ascii="Tw Cen MT" w:hAnsi="Tw Cen MT" w:cs="Arial"/>
                <w:sz w:val="24"/>
                <w:szCs w:val="24"/>
              </w:rPr>
              <w:t>Nakia</w:t>
            </w:r>
            <w:proofErr w:type="spellEnd"/>
            <w:r w:rsidR="00D20213">
              <w:rPr>
                <w:rFonts w:ascii="Tw Cen MT" w:hAnsi="Tw Cen MT" w:cs="Arial"/>
                <w:sz w:val="24"/>
                <w:szCs w:val="24"/>
              </w:rPr>
              <w:t xml:space="preserve"> Goode, </w:t>
            </w:r>
            <w:r w:rsidR="001C363E" w:rsidRPr="00943217">
              <w:rPr>
                <w:rFonts w:ascii="Tw Cen MT" w:hAnsi="Tw Cen MT" w:cs="Arial"/>
                <w:sz w:val="24"/>
                <w:szCs w:val="24"/>
              </w:rPr>
              <w:t xml:space="preserve">Casey Hennessey, Michael Kehoe, Marlene </w:t>
            </w:r>
            <w:proofErr w:type="spellStart"/>
            <w:r w:rsidR="001C363E" w:rsidRPr="00943217">
              <w:rPr>
                <w:rFonts w:ascii="Tw Cen MT" w:hAnsi="Tw Cen MT" w:cs="Arial"/>
                <w:sz w:val="24"/>
                <w:szCs w:val="24"/>
              </w:rPr>
              <w:t>Masi</w:t>
            </w:r>
            <w:proofErr w:type="spellEnd"/>
            <w:r w:rsidR="001C363E" w:rsidRPr="00943217">
              <w:rPr>
                <w:rFonts w:ascii="Tw Cen MT" w:hAnsi="Tw Cen MT" w:cs="Arial"/>
                <w:sz w:val="24"/>
                <w:szCs w:val="24"/>
              </w:rPr>
              <w:t xml:space="preserve">, Karen </w:t>
            </w:r>
            <w:proofErr w:type="spellStart"/>
            <w:r w:rsidR="001C363E" w:rsidRPr="00943217">
              <w:rPr>
                <w:rFonts w:ascii="Tw Cen MT" w:hAnsi="Tw Cen MT" w:cs="Arial"/>
                <w:sz w:val="24"/>
                <w:szCs w:val="24"/>
              </w:rPr>
              <w:t>Quackenbush</w:t>
            </w:r>
            <w:proofErr w:type="spellEnd"/>
            <w:r w:rsidR="001C363E" w:rsidRPr="00943217">
              <w:rPr>
                <w:rFonts w:ascii="Tw Cen MT" w:hAnsi="Tw Cen MT" w:cs="Arial"/>
                <w:sz w:val="24"/>
                <w:szCs w:val="24"/>
              </w:rPr>
              <w:t xml:space="preserve">, Dean Roberts, Candida Rocha, </w:t>
            </w:r>
            <w:r w:rsidR="00EC4A4D">
              <w:rPr>
                <w:rFonts w:ascii="Tw Cen MT" w:hAnsi="Tw Cen MT" w:cs="Arial"/>
                <w:sz w:val="24"/>
                <w:szCs w:val="24"/>
              </w:rPr>
              <w:t>Denis</w:t>
            </w:r>
            <w:r w:rsidR="00824D85">
              <w:rPr>
                <w:rFonts w:ascii="Tw Cen MT" w:hAnsi="Tw Cen MT" w:cs="Arial"/>
                <w:sz w:val="24"/>
                <w:szCs w:val="24"/>
              </w:rPr>
              <w:t>e</w:t>
            </w:r>
            <w:r w:rsidR="00EC4A4D">
              <w:rPr>
                <w:rFonts w:ascii="Tw Cen MT" w:hAnsi="Tw Cen MT" w:cs="Arial"/>
                <w:sz w:val="24"/>
                <w:szCs w:val="24"/>
              </w:rPr>
              <w:t xml:space="preserve"> Thomas, </w:t>
            </w:r>
            <w:r w:rsidR="001C363E" w:rsidRPr="00943217">
              <w:rPr>
                <w:rFonts w:ascii="Tw Cen MT" w:hAnsi="Tw Cen MT" w:cs="Arial"/>
                <w:sz w:val="24"/>
                <w:szCs w:val="24"/>
              </w:rPr>
              <w:t xml:space="preserve">Tiffany Small, </w:t>
            </w:r>
            <w:r w:rsidR="00895396">
              <w:rPr>
                <w:rFonts w:ascii="Tw Cen MT" w:hAnsi="Tw Cen MT" w:cs="Arial"/>
                <w:sz w:val="24"/>
                <w:szCs w:val="24"/>
              </w:rPr>
              <w:t xml:space="preserve">Xenia Thomas, </w:t>
            </w:r>
            <w:r w:rsidR="00EC4A4D">
              <w:rPr>
                <w:rFonts w:ascii="Tw Cen MT" w:hAnsi="Tw Cen MT" w:cs="Arial"/>
                <w:sz w:val="24"/>
                <w:szCs w:val="24"/>
              </w:rPr>
              <w:t xml:space="preserve">Sean Vroom, </w:t>
            </w:r>
            <w:r w:rsidR="00895396">
              <w:rPr>
                <w:rFonts w:ascii="Tw Cen MT" w:hAnsi="Tw Cen MT" w:cs="Arial"/>
                <w:sz w:val="24"/>
                <w:szCs w:val="24"/>
              </w:rPr>
              <w:t>Heidi Young</w:t>
            </w:r>
          </w:p>
          <w:p w14:paraId="156E863B" w14:textId="64399624" w:rsidR="00531C69" w:rsidRPr="00943217" w:rsidRDefault="00076CE1" w:rsidP="00D20213">
            <w:p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bCs/>
                <w:sz w:val="24"/>
                <w:szCs w:val="24"/>
              </w:rPr>
              <w:t>Regrets</w:t>
            </w:r>
            <w:r w:rsidR="003C47D3" w:rsidRPr="00943217">
              <w:rPr>
                <w:rFonts w:ascii="Tw Cen MT" w:hAnsi="Tw Cen MT" w:cs="Arial"/>
                <w:sz w:val="24"/>
                <w:szCs w:val="24"/>
              </w:rPr>
              <w:t>:</w:t>
            </w:r>
            <w:r w:rsidR="00B767C3" w:rsidRPr="00943217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="00DF4AC4" w:rsidRPr="00943217">
              <w:rPr>
                <w:rFonts w:ascii="Tw Cen MT" w:hAnsi="Tw Cen MT" w:cs="Arial"/>
                <w:sz w:val="24"/>
                <w:szCs w:val="24"/>
              </w:rPr>
              <w:t xml:space="preserve">Peter Bartholomew, </w:t>
            </w:r>
            <w:proofErr w:type="spellStart"/>
            <w:r w:rsidR="00DF4AC4" w:rsidRPr="00943217">
              <w:rPr>
                <w:rFonts w:ascii="Tw Cen MT" w:hAnsi="Tw Cen MT" w:cs="Arial"/>
                <w:sz w:val="24"/>
                <w:szCs w:val="24"/>
              </w:rPr>
              <w:t>Sylvana</w:t>
            </w:r>
            <w:proofErr w:type="spellEnd"/>
            <w:r w:rsidR="00DF4AC4" w:rsidRPr="00943217">
              <w:rPr>
                <w:rFonts w:ascii="Tw Cen MT" w:hAnsi="Tw Cen MT" w:cs="Arial"/>
                <w:sz w:val="24"/>
                <w:szCs w:val="24"/>
              </w:rPr>
              <w:t xml:space="preserve"> Brito,</w:t>
            </w:r>
            <w:r w:rsidR="00DF4AC4" w:rsidRPr="00943217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="00DF4AC4" w:rsidRPr="00943217">
              <w:rPr>
                <w:rFonts w:ascii="Tw Cen MT" w:hAnsi="Tw Cen MT" w:cs="Arial"/>
                <w:sz w:val="24"/>
                <w:szCs w:val="24"/>
              </w:rPr>
              <w:t>Jasmine Howard,</w:t>
            </w:r>
            <w:r w:rsidR="00DF4AC4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r w:rsidR="00DF4AC4">
              <w:rPr>
                <w:rFonts w:ascii="Tw Cen MT" w:hAnsi="Tw Cen MT" w:cs="Arial"/>
                <w:sz w:val="24"/>
                <w:szCs w:val="24"/>
              </w:rPr>
              <w:t xml:space="preserve">Stephanie Macias, </w:t>
            </w:r>
            <w:r w:rsidR="00DF4AC4">
              <w:rPr>
                <w:rFonts w:ascii="Tw Cen MT" w:hAnsi="Tw Cen MT" w:cs="Arial"/>
                <w:sz w:val="24"/>
                <w:szCs w:val="24"/>
              </w:rPr>
              <w:t>Richard Martinez</w:t>
            </w:r>
          </w:p>
        </w:tc>
      </w:tr>
      <w:tr w:rsidR="00531C69" w:rsidRPr="00943217" w14:paraId="0FC23AF5" w14:textId="77777777" w:rsidTr="005A69D7">
        <w:trPr>
          <w:cantSplit/>
          <w:trHeight w:val="242"/>
        </w:trPr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E75AED1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Meeting Purpose:</w:t>
            </w:r>
          </w:p>
        </w:tc>
        <w:tc>
          <w:tcPr>
            <w:tcW w:w="843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3C0351B" w14:textId="13693C66" w:rsidR="00531C69" w:rsidRPr="00943217" w:rsidRDefault="005F5EF4" w:rsidP="00EC4A4D">
            <w:pPr>
              <w:pStyle w:val="List"/>
              <w:numPr>
                <w:ilvl w:val="0"/>
                <w:numId w:val="3"/>
              </w:numPr>
              <w:spacing w:before="60" w:after="60"/>
              <w:rPr>
                <w:rFonts w:ascii="Tw Cen MT" w:hAnsi="Tw Cen MT" w:cs="Arial"/>
                <w:szCs w:val="24"/>
              </w:rPr>
            </w:pPr>
            <w:r>
              <w:rPr>
                <w:rFonts w:ascii="Tw Cen MT" w:hAnsi="Tw Cen MT" w:cs="Arial"/>
                <w:szCs w:val="24"/>
              </w:rPr>
              <w:t>May</w:t>
            </w:r>
            <w:r w:rsidR="00EC4A4D">
              <w:rPr>
                <w:rFonts w:ascii="Tw Cen MT" w:hAnsi="Tw Cen MT" w:cs="Arial"/>
                <w:szCs w:val="24"/>
              </w:rPr>
              <w:t xml:space="preserve"> 2017</w:t>
            </w:r>
            <w:r w:rsidR="00735E2C" w:rsidRPr="00943217">
              <w:rPr>
                <w:rFonts w:ascii="Tw Cen MT" w:hAnsi="Tw Cen MT" w:cs="Arial"/>
                <w:szCs w:val="24"/>
              </w:rPr>
              <w:t xml:space="preserve"> </w:t>
            </w:r>
            <w:r w:rsidR="00D83843" w:rsidRPr="00943217">
              <w:rPr>
                <w:rFonts w:ascii="Tw Cen MT" w:hAnsi="Tw Cen MT" w:cs="Arial"/>
                <w:szCs w:val="24"/>
              </w:rPr>
              <w:t xml:space="preserve">meeting of </w:t>
            </w:r>
            <w:r w:rsidR="005D58D1" w:rsidRPr="00943217">
              <w:rPr>
                <w:rFonts w:ascii="Tw Cen MT" w:hAnsi="Tw Cen MT" w:cs="Arial"/>
                <w:szCs w:val="24"/>
              </w:rPr>
              <w:t xml:space="preserve">the </w:t>
            </w:r>
            <w:r w:rsidR="00FD5E84" w:rsidRPr="00943217">
              <w:rPr>
                <w:rFonts w:ascii="Tw Cen MT" w:hAnsi="Tw Cen MT" w:cs="Arial"/>
                <w:szCs w:val="24"/>
              </w:rPr>
              <w:t xml:space="preserve">University </w:t>
            </w:r>
            <w:r w:rsidR="00735E2C" w:rsidRPr="00943217">
              <w:rPr>
                <w:rFonts w:ascii="Tw Cen MT" w:hAnsi="Tw Cen MT" w:cs="Arial"/>
                <w:szCs w:val="24"/>
              </w:rPr>
              <w:t>Staff Council</w:t>
            </w:r>
          </w:p>
        </w:tc>
      </w:tr>
      <w:tr w:rsidR="00531C69" w:rsidRPr="00943217" w14:paraId="73C493CA" w14:textId="77777777" w:rsidTr="005A69D7">
        <w:trPr>
          <w:cantSplit/>
          <w:trHeight w:val="644"/>
        </w:trPr>
        <w:tc>
          <w:tcPr>
            <w:tcW w:w="17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95C7CEE" w14:textId="77777777" w:rsidR="00531C69" w:rsidRPr="00943217" w:rsidRDefault="00076CE1">
            <w:pPr>
              <w:spacing w:before="60" w:after="60"/>
              <w:jc w:val="right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Preparation:</w:t>
            </w:r>
          </w:p>
        </w:tc>
        <w:tc>
          <w:tcPr>
            <w:tcW w:w="843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C318B94" w14:textId="77777777" w:rsidR="00531C69" w:rsidRPr="00943217" w:rsidRDefault="00076CE1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Review </w:t>
            </w:r>
            <w:r w:rsidR="00623796" w:rsidRPr="00943217">
              <w:rPr>
                <w:rFonts w:ascii="Tw Cen MT" w:hAnsi="Tw Cen MT" w:cs="Arial"/>
                <w:sz w:val="24"/>
                <w:szCs w:val="24"/>
              </w:rPr>
              <w:t xml:space="preserve">any </w:t>
            </w:r>
            <w:r w:rsidRPr="00943217">
              <w:rPr>
                <w:rFonts w:ascii="Tw Cen MT" w:hAnsi="Tw Cen MT" w:cs="Arial"/>
                <w:sz w:val="24"/>
                <w:szCs w:val="24"/>
              </w:rPr>
              <w:t>documents e-mailed prior (Please bring copies to the meeting)</w:t>
            </w:r>
          </w:p>
        </w:tc>
      </w:tr>
      <w:tr w:rsidR="00531C69" w:rsidRPr="00943217" w14:paraId="49EF74F7" w14:textId="77777777" w:rsidTr="005A69D7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78" w:type="dxa"/>
            </w:tcMar>
          </w:tcPr>
          <w:p w14:paraId="5766A338" w14:textId="77777777" w:rsidR="00531C69" w:rsidRPr="00943217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93" w:type="dxa"/>
            </w:tcMar>
          </w:tcPr>
          <w:p w14:paraId="1790787B" w14:textId="77777777" w:rsidR="00531C69" w:rsidRPr="00943217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Agenda Items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93" w:type="dxa"/>
            </w:tcMar>
          </w:tcPr>
          <w:p w14:paraId="1C6AD80F" w14:textId="77777777" w:rsidR="00531C69" w:rsidRPr="00943217" w:rsidRDefault="00076CE1">
            <w:pPr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Process/Responsible</w:t>
            </w:r>
          </w:p>
        </w:tc>
      </w:tr>
      <w:tr w:rsidR="002A7204" w:rsidRPr="00943217" w14:paraId="2BA9A357" w14:textId="77777777" w:rsidTr="005A69D7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B51435D" w14:textId="25EC0EAF" w:rsidR="002A7204" w:rsidRPr="00943217" w:rsidRDefault="002A7204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12:30pm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7924663" w14:textId="6BFC0D63" w:rsidR="002A7204" w:rsidRPr="00943217" w:rsidRDefault="002A7204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Lunch is available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1A32AB1" w14:textId="35147A0F" w:rsidR="002A7204" w:rsidRPr="00943217" w:rsidRDefault="00D20213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Campus Center 240</w:t>
            </w:r>
          </w:p>
        </w:tc>
      </w:tr>
      <w:tr w:rsidR="00531C69" w:rsidRPr="00943217" w14:paraId="55794F9B" w14:textId="77777777" w:rsidTr="005A69D7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2BC8ABF" w14:textId="7F2E356A" w:rsidR="00531C69" w:rsidRPr="00943217" w:rsidRDefault="00D20213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1:00pm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6236654" w14:textId="77777777" w:rsidR="00531C69" w:rsidRPr="00943217" w:rsidRDefault="00076CE1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Approval of previous meeting's minutes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7196D0C" w14:textId="2C6C906A" w:rsidR="00531C69" w:rsidRPr="00943217" w:rsidRDefault="00B95452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Gabby</w:t>
            </w:r>
            <w:r w:rsidR="0054686C" w:rsidRPr="00943217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proofErr w:type="spellStart"/>
            <w:r w:rsidR="0054686C" w:rsidRPr="00943217">
              <w:rPr>
                <w:rFonts w:ascii="Tw Cen MT" w:hAnsi="Tw Cen MT" w:cs="Arial"/>
                <w:sz w:val="24"/>
                <w:szCs w:val="24"/>
              </w:rPr>
              <w:t>Cuzzola</w:t>
            </w:r>
            <w:proofErr w:type="spellEnd"/>
          </w:p>
        </w:tc>
      </w:tr>
      <w:tr w:rsidR="005A69D7" w:rsidRPr="00943217" w14:paraId="776D9C0D" w14:textId="77777777" w:rsidTr="005A69D7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4912284" w14:textId="43089ACE" w:rsidR="005A69D7" w:rsidRDefault="005A69D7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1:00pm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EE5D6ED" w14:textId="2AC56BF4" w:rsidR="00297632" w:rsidRDefault="005A69D7" w:rsidP="00297632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Welcome to the new Staff Council Members – </w:t>
            </w:r>
            <w:r w:rsidR="00297632" w:rsidRPr="00297632">
              <w:rPr>
                <w:rFonts w:ascii="Tw Cen MT" w:hAnsi="Tw Cen MT" w:cs="Arial"/>
                <w:sz w:val="24"/>
                <w:szCs w:val="24"/>
              </w:rPr>
              <w:t>Introductions of new Staff Council members! The new members were welcomed to the Council. The E-board acknowledged those who are leaving for their service.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2732C0B" w14:textId="71E123E3" w:rsidR="005A69D7" w:rsidRDefault="005A69D7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Karen </w:t>
            </w:r>
            <w:proofErr w:type="spellStart"/>
            <w:r>
              <w:rPr>
                <w:rFonts w:ascii="Tw Cen MT" w:hAnsi="Tw Cen MT" w:cs="Arial"/>
                <w:sz w:val="24"/>
                <w:szCs w:val="24"/>
              </w:rPr>
              <w:t>Quackenbush</w:t>
            </w:r>
            <w:proofErr w:type="spellEnd"/>
          </w:p>
        </w:tc>
      </w:tr>
      <w:tr w:rsidR="005A69D7" w:rsidRPr="00943217" w14:paraId="3D629FA8" w14:textId="77777777" w:rsidTr="005A69D7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87195D7" w14:textId="0B93C3CE" w:rsidR="005A69D7" w:rsidRDefault="005A69D7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1:05pm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2CB3911" w14:textId="77777777" w:rsidR="005A69D7" w:rsidRDefault="005A69D7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Nominations/Elections Executive Board Members</w:t>
            </w:r>
          </w:p>
          <w:p w14:paraId="588E24B5" w14:textId="5084516A" w:rsidR="00297632" w:rsidRDefault="00297632" w:rsidP="0010668C">
            <w:pPr>
              <w:pStyle w:val="ListParagraph"/>
              <w:numPr>
                <w:ilvl w:val="0"/>
                <w:numId w:val="1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The Council agreed that the E-board </w:t>
            </w:r>
            <w:proofErr w:type="gramStart"/>
            <w:r>
              <w:rPr>
                <w:rFonts w:ascii="Tw Cen MT" w:hAnsi="Tw Cen MT" w:cs="Arial"/>
                <w:sz w:val="24"/>
                <w:szCs w:val="24"/>
              </w:rPr>
              <w:t>will</w:t>
            </w:r>
            <w:proofErr w:type="gramEnd"/>
            <w:r>
              <w:rPr>
                <w:rFonts w:ascii="Tw Cen MT" w:hAnsi="Tw Cen MT" w:cs="Arial"/>
                <w:sz w:val="24"/>
                <w:szCs w:val="24"/>
              </w:rPr>
              <w:t xml:space="preserve"> remain. 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0231828" w14:textId="1D012ED3" w:rsidR="005A69D7" w:rsidRDefault="005A69D7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Karen </w:t>
            </w:r>
            <w:proofErr w:type="spellStart"/>
            <w:r>
              <w:rPr>
                <w:rFonts w:ascii="Tw Cen MT" w:hAnsi="Tw Cen MT" w:cs="Arial"/>
                <w:sz w:val="24"/>
                <w:szCs w:val="24"/>
              </w:rPr>
              <w:t>Quackenbush</w:t>
            </w:r>
            <w:proofErr w:type="spellEnd"/>
          </w:p>
        </w:tc>
      </w:tr>
      <w:tr w:rsidR="004266DE" w:rsidRPr="00943217" w14:paraId="54D32448" w14:textId="77777777" w:rsidTr="005A69D7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583E7B87" w14:textId="3476D4F9" w:rsidR="004266DE" w:rsidRDefault="005A69D7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1:15</w:t>
            </w:r>
            <w:r w:rsidR="001D17DE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4B5DABE" w14:textId="77777777" w:rsidR="00297632" w:rsidRDefault="005F5EF4">
            <w:pPr>
              <w:pStyle w:val="ListParagraph"/>
              <w:numPr>
                <w:ilvl w:val="0"/>
                <w:numId w:val="1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Recognition Idea</w:t>
            </w:r>
            <w:r w:rsidR="00297632">
              <w:rPr>
                <w:rFonts w:ascii="Tw Cen MT" w:hAnsi="Tw Cen MT" w:cs="Arial"/>
                <w:sz w:val="24"/>
                <w:szCs w:val="24"/>
              </w:rPr>
              <w:t xml:space="preserve"> – Mike Kehoe suggesting adding service to the university to the Service Awards. </w:t>
            </w:r>
          </w:p>
          <w:p w14:paraId="2D0A340E" w14:textId="0E165D39" w:rsidR="004266DE" w:rsidRDefault="00297632" w:rsidP="0010668C">
            <w:pPr>
              <w:pStyle w:val="ListParagraph"/>
              <w:numPr>
                <w:ilvl w:val="0"/>
                <w:numId w:val="12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The Staff Council discussed the best ways for service to the university to </w:t>
            </w:r>
            <w:proofErr w:type="gramStart"/>
            <w:r>
              <w:rPr>
                <w:rFonts w:ascii="Tw Cen MT" w:hAnsi="Tw Cen MT" w:cs="Arial"/>
                <w:sz w:val="24"/>
                <w:szCs w:val="24"/>
              </w:rPr>
              <w:t>be incorporated</w:t>
            </w:r>
            <w:proofErr w:type="gramEnd"/>
            <w:r>
              <w:rPr>
                <w:rFonts w:ascii="Tw Cen MT" w:hAnsi="Tw Cen MT" w:cs="Arial"/>
                <w:sz w:val="24"/>
                <w:szCs w:val="24"/>
              </w:rPr>
              <w:t xml:space="preserve"> in each person’s announcement at the Service Awards. </w:t>
            </w:r>
          </w:p>
          <w:p w14:paraId="7015BF29" w14:textId="71CFC6E3" w:rsidR="00297632" w:rsidRDefault="00297632" w:rsidP="0010668C">
            <w:pPr>
              <w:pStyle w:val="ListParagraph"/>
              <w:numPr>
                <w:ilvl w:val="0"/>
                <w:numId w:val="12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Regina and Willie will share this suggestion with the HR Committee. 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D536EED" w14:textId="6AE66CD1" w:rsidR="004266DE" w:rsidRDefault="005F5EF4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Michael Kehoe</w:t>
            </w:r>
          </w:p>
        </w:tc>
      </w:tr>
      <w:tr w:rsidR="00A30BC3" w:rsidRPr="00943217" w14:paraId="101C9EF2" w14:textId="77777777" w:rsidTr="005A69D7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00597C7" w14:textId="468077A6" w:rsidR="00A30BC3" w:rsidRDefault="00A30BC3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1:30pm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419C633E" w14:textId="6E0CDF5B" w:rsidR="0010668C" w:rsidRPr="0010668C" w:rsidRDefault="00A30BC3" w:rsidP="0010668C">
            <w:pPr>
              <w:pStyle w:val="ListParagraph"/>
              <w:numPr>
                <w:ilvl w:val="0"/>
                <w:numId w:val="13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Campus Signage Program – Todd Miller/CN Foundry – Update</w:t>
            </w:r>
            <w:r w:rsidR="003B1127">
              <w:rPr>
                <w:rFonts w:ascii="Tw Cen MT" w:hAnsi="Tw Cen MT" w:cs="Arial"/>
                <w:sz w:val="24"/>
                <w:szCs w:val="24"/>
              </w:rPr>
              <w:t xml:space="preserve"> – Karen went through various groups (CN Foundry, Todd Miller, and Strategic Communications). Karen asked for a copy of the plan but it </w:t>
            </w:r>
            <w:proofErr w:type="gramStart"/>
            <w:r w:rsidR="003B1127">
              <w:rPr>
                <w:rFonts w:ascii="Tw Cen MT" w:hAnsi="Tw Cen MT" w:cs="Arial"/>
                <w:sz w:val="24"/>
                <w:szCs w:val="24"/>
              </w:rPr>
              <w:t>is not done</w:t>
            </w:r>
            <w:proofErr w:type="gramEnd"/>
            <w:r w:rsidR="003B1127">
              <w:rPr>
                <w:rFonts w:ascii="Tw Cen MT" w:hAnsi="Tw Cen MT" w:cs="Arial"/>
                <w:sz w:val="24"/>
                <w:szCs w:val="24"/>
              </w:rPr>
              <w:t xml:space="preserve"> yet. Karen asked if the Staff Council can give feedback and </w:t>
            </w:r>
            <w:proofErr w:type="gramStart"/>
            <w:r w:rsidR="003B1127">
              <w:rPr>
                <w:rFonts w:ascii="Tw Cen MT" w:hAnsi="Tw Cen MT" w:cs="Arial"/>
                <w:sz w:val="24"/>
                <w:szCs w:val="24"/>
              </w:rPr>
              <w:t>was told</w:t>
            </w:r>
            <w:proofErr w:type="gramEnd"/>
            <w:r w:rsidR="003B1127">
              <w:rPr>
                <w:rFonts w:ascii="Tw Cen MT" w:hAnsi="Tw Cen MT" w:cs="Arial"/>
                <w:sz w:val="24"/>
                <w:szCs w:val="24"/>
              </w:rPr>
              <w:t xml:space="preserve"> we can. Sandy Worley and Willie Araujo volunteered to be the go-between. Willie informed the Council that there is a new rule against hanging banners outside buildings and asked everyone to alert their areas. 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279812F9" w14:textId="0C376F40" w:rsidR="00A30BC3" w:rsidRDefault="00A30BC3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Karen </w:t>
            </w:r>
            <w:proofErr w:type="spellStart"/>
            <w:r>
              <w:rPr>
                <w:rFonts w:ascii="Tw Cen MT" w:hAnsi="Tw Cen MT" w:cs="Arial"/>
                <w:sz w:val="24"/>
                <w:szCs w:val="24"/>
              </w:rPr>
              <w:t>Quackenbush</w:t>
            </w:r>
            <w:proofErr w:type="spellEnd"/>
          </w:p>
        </w:tc>
      </w:tr>
      <w:tr w:rsidR="001F167B" w:rsidRPr="00943217" w14:paraId="213E4266" w14:textId="77777777" w:rsidTr="005A69D7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E62D929" w14:textId="3D776069" w:rsidR="001F167B" w:rsidRDefault="004D62E9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1:45</w:t>
            </w:r>
            <w:r w:rsidR="001F167B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B357884" w14:textId="729B33B3" w:rsidR="0010668C" w:rsidRPr="0010668C" w:rsidRDefault="001F167B" w:rsidP="0010668C">
            <w:pPr>
              <w:pStyle w:val="ListParagraph"/>
              <w:numPr>
                <w:ilvl w:val="3"/>
                <w:numId w:val="2"/>
              </w:numPr>
              <w:rPr>
                <w:rFonts w:ascii="Tw Cen MT" w:hAnsi="Tw Cen MT" w:cs="Arial"/>
                <w:sz w:val="24"/>
                <w:szCs w:val="24"/>
              </w:rPr>
            </w:pPr>
            <w:r w:rsidRPr="0010668C">
              <w:rPr>
                <w:rFonts w:ascii="Tw Cen MT" w:hAnsi="Tw Cen MT" w:cs="Arial"/>
                <w:sz w:val="24"/>
                <w:szCs w:val="24"/>
              </w:rPr>
              <w:t>Quality of Life Feedback from Sip Coffee w/Staff Council</w:t>
            </w:r>
          </w:p>
          <w:p w14:paraId="14500BB6" w14:textId="77777777" w:rsidR="0010668C" w:rsidRDefault="0010668C" w:rsidP="0010668C">
            <w:pPr>
              <w:pStyle w:val="ListParagraph"/>
              <w:ind w:left="732"/>
              <w:rPr>
                <w:rFonts w:ascii="Tw Cen MT" w:hAnsi="Tw Cen MT" w:cs="Arial"/>
                <w:sz w:val="24"/>
                <w:szCs w:val="24"/>
              </w:rPr>
            </w:pPr>
          </w:p>
          <w:p w14:paraId="007693E6" w14:textId="6ECBFB92" w:rsidR="0010668C" w:rsidRPr="0010668C" w:rsidRDefault="0010668C" w:rsidP="0010668C">
            <w:pPr>
              <w:pStyle w:val="ListParagraph"/>
              <w:numPr>
                <w:ilvl w:val="0"/>
                <w:numId w:val="10"/>
              </w:numPr>
              <w:rPr>
                <w:rFonts w:ascii="Tw Cen MT" w:hAnsi="Tw Cen MT" w:cs="Arial"/>
                <w:sz w:val="24"/>
                <w:szCs w:val="24"/>
              </w:rPr>
            </w:pPr>
            <w:r w:rsidRPr="0010668C">
              <w:rPr>
                <w:rFonts w:ascii="Tw Cen MT" w:hAnsi="Tw Cen MT" w:cs="Arial"/>
                <w:sz w:val="24"/>
                <w:szCs w:val="24"/>
              </w:rPr>
              <w:t xml:space="preserve">The Council agreed that the exit swipe in GITC is a point of concern. In the event of an active shooter or other emergency, no one would be able to use that door without a swipe until the alarms </w:t>
            </w:r>
            <w:proofErr w:type="gramStart"/>
            <w:r w:rsidRPr="0010668C">
              <w:rPr>
                <w:rFonts w:ascii="Tw Cen MT" w:hAnsi="Tw Cen MT" w:cs="Arial"/>
                <w:sz w:val="24"/>
                <w:szCs w:val="24"/>
              </w:rPr>
              <w:t>are triggered</w:t>
            </w:r>
            <w:proofErr w:type="gramEnd"/>
            <w:r w:rsidRPr="0010668C">
              <w:rPr>
                <w:rFonts w:ascii="Tw Cen MT" w:hAnsi="Tw Cen MT" w:cs="Arial"/>
                <w:sz w:val="24"/>
                <w:szCs w:val="24"/>
              </w:rPr>
              <w:t>. Karen will speak with Public Safety again about this.</w:t>
            </w:r>
          </w:p>
          <w:p w14:paraId="5F8F7DCC" w14:textId="2E24D1EE" w:rsidR="0010668C" w:rsidRDefault="0010668C" w:rsidP="0010668C">
            <w:pPr>
              <w:pStyle w:val="ListParagraph"/>
              <w:numPr>
                <w:ilvl w:val="0"/>
                <w:numId w:val="10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Summer hours also continue to be a point of concern/conversation. The staff is encouraged to review the PSA contract if they want to consider flextime for their department. Someone asked why summer hours </w:t>
            </w:r>
            <w:proofErr w:type="gramStart"/>
            <w:r>
              <w:rPr>
                <w:rFonts w:ascii="Tw Cen MT" w:hAnsi="Tw Cen MT" w:cs="Arial"/>
                <w:sz w:val="24"/>
                <w:szCs w:val="24"/>
              </w:rPr>
              <w:t>don’t</w:t>
            </w:r>
            <w:proofErr w:type="gramEnd"/>
            <w:r>
              <w:rPr>
                <w:rFonts w:ascii="Tw Cen MT" w:hAnsi="Tw Cen MT" w:cs="Arial"/>
                <w:sz w:val="24"/>
                <w:szCs w:val="24"/>
              </w:rPr>
              <w:t xml:space="preserve"> begin the day after Commencement. The HR Committee will follow up on this question. </w:t>
            </w:r>
          </w:p>
          <w:p w14:paraId="2DD3BF4D" w14:textId="77777777" w:rsidR="0010668C" w:rsidRDefault="0010668C" w:rsidP="0010668C">
            <w:pPr>
              <w:pStyle w:val="ListParagraph"/>
              <w:numPr>
                <w:ilvl w:val="0"/>
                <w:numId w:val="10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Tiffany presented on some Quality of Life suggestions: </w:t>
            </w:r>
          </w:p>
          <w:p w14:paraId="470D2C30" w14:textId="77777777" w:rsidR="0010668C" w:rsidRDefault="0010668C" w:rsidP="0010668C">
            <w:pPr>
              <w:pStyle w:val="ListParagraph"/>
              <w:numPr>
                <w:ilvl w:val="3"/>
                <w:numId w:val="2"/>
              </w:numPr>
              <w:rPr>
                <w:rFonts w:ascii="Tw Cen MT" w:hAnsi="Tw Cen MT" w:cs="Arial"/>
                <w:sz w:val="24"/>
                <w:szCs w:val="24"/>
              </w:rPr>
            </w:pPr>
            <w:r w:rsidRPr="0010668C">
              <w:rPr>
                <w:rFonts w:ascii="Tw Cen MT" w:hAnsi="Tw Cen MT" w:cs="Arial"/>
                <w:sz w:val="24"/>
                <w:szCs w:val="24"/>
              </w:rPr>
              <w:t xml:space="preserve">It </w:t>
            </w:r>
            <w:proofErr w:type="gramStart"/>
            <w:r w:rsidRPr="0010668C">
              <w:rPr>
                <w:rFonts w:ascii="Tw Cen MT" w:hAnsi="Tw Cen MT" w:cs="Arial"/>
                <w:sz w:val="24"/>
                <w:szCs w:val="24"/>
              </w:rPr>
              <w:t>was suggested</w:t>
            </w:r>
            <w:proofErr w:type="gramEnd"/>
            <w:r w:rsidRPr="0010668C">
              <w:rPr>
                <w:rFonts w:ascii="Tw Cen MT" w:hAnsi="Tw Cen MT" w:cs="Arial"/>
                <w:sz w:val="24"/>
                <w:szCs w:val="24"/>
              </w:rPr>
              <w:t xml:space="preserve"> that the benefits of </w:t>
            </w:r>
            <w:proofErr w:type="spellStart"/>
            <w:r w:rsidRPr="0010668C">
              <w:rPr>
                <w:rFonts w:ascii="Tw Cen MT" w:hAnsi="Tw Cen MT" w:cs="Arial"/>
                <w:sz w:val="24"/>
                <w:szCs w:val="24"/>
              </w:rPr>
              <w:t>Carebridge</w:t>
            </w:r>
            <w:proofErr w:type="spellEnd"/>
            <w:r w:rsidRPr="0010668C">
              <w:rPr>
                <w:rFonts w:ascii="Tw Cen MT" w:hAnsi="Tw Cen MT" w:cs="Arial"/>
                <w:sz w:val="24"/>
                <w:szCs w:val="24"/>
              </w:rPr>
              <w:t xml:space="preserve"> be more widely publicized. </w:t>
            </w:r>
          </w:p>
          <w:p w14:paraId="5F650879" w14:textId="77777777" w:rsidR="0010668C" w:rsidRDefault="0010668C" w:rsidP="0010668C">
            <w:pPr>
              <w:pStyle w:val="ListParagraph"/>
              <w:numPr>
                <w:ilvl w:val="3"/>
                <w:numId w:val="2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There was a discussion on the survey and Bob </w:t>
            </w:r>
            <w:proofErr w:type="spellStart"/>
            <w:r>
              <w:rPr>
                <w:rFonts w:ascii="Tw Cen MT" w:hAnsi="Tw Cen MT" w:cs="Arial"/>
                <w:sz w:val="24"/>
                <w:szCs w:val="24"/>
              </w:rPr>
              <w:t>Lazer</w:t>
            </w:r>
            <w:proofErr w:type="spellEnd"/>
            <w:r>
              <w:rPr>
                <w:rFonts w:ascii="Tw Cen MT" w:hAnsi="Tw Cen MT" w:cs="Arial"/>
                <w:sz w:val="24"/>
                <w:szCs w:val="24"/>
              </w:rPr>
              <w:t xml:space="preserve">. </w:t>
            </w:r>
          </w:p>
          <w:p w14:paraId="6131FEF7" w14:textId="32F0AD0A" w:rsidR="0010668C" w:rsidRPr="0010668C" w:rsidRDefault="0010668C" w:rsidP="0010668C">
            <w:pPr>
              <w:pStyle w:val="ListParagraph"/>
              <w:numPr>
                <w:ilvl w:val="0"/>
                <w:numId w:val="10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Karen reached out to upper administration about the </w:t>
            </w:r>
            <w:proofErr w:type="spellStart"/>
            <w:r>
              <w:rPr>
                <w:rFonts w:ascii="Tw Cen MT" w:hAnsi="Tw Cen MT" w:cs="Arial"/>
                <w:sz w:val="24"/>
                <w:szCs w:val="24"/>
              </w:rPr>
              <w:t>Fenster</w:t>
            </w:r>
            <w:proofErr w:type="spellEnd"/>
            <w:r>
              <w:rPr>
                <w:rFonts w:ascii="Tw Cen MT" w:hAnsi="Tw Cen MT" w:cs="Arial"/>
                <w:sz w:val="24"/>
                <w:szCs w:val="24"/>
              </w:rPr>
              <w:t xml:space="preserve"> deck parking rules. There is now information on the website, but it remains unclear. 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60F3A59" w14:textId="0DC71DF0" w:rsidR="001F167B" w:rsidRDefault="001F167B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lastRenderedPageBreak/>
              <w:t xml:space="preserve">Karen </w:t>
            </w:r>
            <w:proofErr w:type="spellStart"/>
            <w:r>
              <w:rPr>
                <w:rFonts w:ascii="Tw Cen MT" w:hAnsi="Tw Cen MT" w:cs="Arial"/>
                <w:sz w:val="24"/>
                <w:szCs w:val="24"/>
              </w:rPr>
              <w:t>Quackenbush</w:t>
            </w:r>
            <w:proofErr w:type="spellEnd"/>
          </w:p>
        </w:tc>
      </w:tr>
      <w:tr w:rsidR="0054686C" w:rsidRPr="00943217" w14:paraId="2C39FE41" w14:textId="77777777" w:rsidTr="005A69D7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76590C90" w14:textId="4202FE65" w:rsidR="0054686C" w:rsidRPr="00943217" w:rsidRDefault="004D62E9" w:rsidP="003D38ED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2:05</w:t>
            </w:r>
            <w:r w:rsidR="00A73388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696CEDBE" w14:textId="10F3A30F" w:rsidR="0054686C" w:rsidRPr="0010668C" w:rsidRDefault="00551F58" w:rsidP="0010668C">
            <w:pPr>
              <w:pStyle w:val="ListParagraph"/>
              <w:numPr>
                <w:ilvl w:val="6"/>
                <w:numId w:val="2"/>
              </w:numPr>
              <w:rPr>
                <w:rFonts w:ascii="Tw Cen MT" w:hAnsi="Tw Cen MT" w:cs="Arial"/>
                <w:sz w:val="24"/>
                <w:szCs w:val="24"/>
              </w:rPr>
            </w:pPr>
            <w:r w:rsidRPr="0010668C">
              <w:rPr>
                <w:rFonts w:ascii="Tw Cen MT" w:hAnsi="Tw Cen MT" w:cs="Arial"/>
                <w:sz w:val="24"/>
                <w:szCs w:val="24"/>
              </w:rPr>
              <w:t>Committee Updates</w:t>
            </w:r>
          </w:p>
          <w:p w14:paraId="366DCB35" w14:textId="6A2448C5" w:rsidR="006B3A96" w:rsidRDefault="006B3A96" w:rsidP="0010668C">
            <w:pPr>
              <w:pStyle w:val="ListParagraph"/>
              <w:numPr>
                <w:ilvl w:val="1"/>
                <w:numId w:val="13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Committee on Finance – </w:t>
            </w:r>
            <w:proofErr w:type="spellStart"/>
            <w:r w:rsidRPr="00943217">
              <w:rPr>
                <w:rFonts w:ascii="Tw Cen MT" w:hAnsi="Tw Cen MT" w:cs="Arial"/>
                <w:sz w:val="24"/>
                <w:szCs w:val="24"/>
              </w:rPr>
              <w:t>Nakia</w:t>
            </w:r>
            <w:proofErr w:type="spellEnd"/>
            <w:r w:rsidRPr="00943217">
              <w:rPr>
                <w:rFonts w:ascii="Tw Cen MT" w:hAnsi="Tw Cen MT" w:cs="Arial"/>
                <w:sz w:val="24"/>
                <w:szCs w:val="24"/>
              </w:rPr>
              <w:t xml:space="preserve"> Goode</w:t>
            </w:r>
          </w:p>
          <w:p w14:paraId="7426CFAD" w14:textId="1D80719D" w:rsidR="0010668C" w:rsidRDefault="0010668C" w:rsidP="0010668C">
            <w:pPr>
              <w:pStyle w:val="ListParagraph"/>
              <w:numPr>
                <w:ilvl w:val="3"/>
                <w:numId w:val="3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There was more discussion about Chrome River and the deficit. </w:t>
            </w:r>
          </w:p>
          <w:p w14:paraId="34023361" w14:textId="06245DCE" w:rsidR="0010668C" w:rsidRPr="00943217" w:rsidRDefault="0010668C" w:rsidP="0010668C">
            <w:pPr>
              <w:pStyle w:val="ListParagraph"/>
              <w:numPr>
                <w:ilvl w:val="3"/>
                <w:numId w:val="3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We will soon be able to use </w:t>
            </w:r>
            <w:proofErr w:type="spellStart"/>
            <w:proofErr w:type="gramStart"/>
            <w:r>
              <w:rPr>
                <w:rFonts w:ascii="Tw Cen MT" w:hAnsi="Tw Cen MT" w:cs="Arial"/>
                <w:sz w:val="24"/>
                <w:szCs w:val="24"/>
              </w:rPr>
              <w:t>Unimarket</w:t>
            </w:r>
            <w:proofErr w:type="spellEnd"/>
            <w:r>
              <w:rPr>
                <w:rFonts w:ascii="Tw Cen MT" w:hAnsi="Tw Cen MT" w:cs="Arial"/>
                <w:sz w:val="24"/>
                <w:szCs w:val="24"/>
              </w:rPr>
              <w:t xml:space="preserve"> which</w:t>
            </w:r>
            <w:proofErr w:type="gramEnd"/>
            <w:r>
              <w:rPr>
                <w:rFonts w:ascii="Tw Cen MT" w:hAnsi="Tw Cen MT" w:cs="Arial"/>
                <w:sz w:val="24"/>
                <w:szCs w:val="24"/>
              </w:rPr>
              <w:t xml:space="preserve"> is sort of like Amazon. We will be able to order from there. </w:t>
            </w:r>
          </w:p>
          <w:p w14:paraId="3CE7279E" w14:textId="3FB2D7EA" w:rsidR="006B3A96" w:rsidRDefault="006B3A96" w:rsidP="0010668C">
            <w:pPr>
              <w:pStyle w:val="ListParagraph"/>
              <w:numPr>
                <w:ilvl w:val="1"/>
                <w:numId w:val="13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Strategic Planning Steering Comm. – Heidi Young</w:t>
            </w:r>
          </w:p>
          <w:p w14:paraId="3C2F5BC3" w14:textId="27FF3FE1" w:rsidR="0010668C" w:rsidRDefault="0010668C" w:rsidP="0010668C">
            <w:pPr>
              <w:pStyle w:val="ListParagraph"/>
              <w:numPr>
                <w:ilvl w:val="3"/>
                <w:numId w:val="3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Ed </w:t>
            </w:r>
            <w:proofErr w:type="spellStart"/>
            <w:r>
              <w:rPr>
                <w:rFonts w:ascii="Tw Cen MT" w:hAnsi="Tw Cen MT" w:cs="Arial"/>
                <w:sz w:val="24"/>
                <w:szCs w:val="24"/>
              </w:rPr>
              <w:t>Bishof</w:t>
            </w:r>
            <w:proofErr w:type="spellEnd"/>
            <w:r>
              <w:rPr>
                <w:rFonts w:ascii="Tw Cen MT" w:hAnsi="Tw Cen MT" w:cs="Arial"/>
                <w:sz w:val="24"/>
                <w:szCs w:val="24"/>
              </w:rPr>
              <w:t xml:space="preserve"> presented on the budget and $12m deficit, which is now down to a $7.5m deficit. </w:t>
            </w:r>
          </w:p>
          <w:p w14:paraId="1349F3BF" w14:textId="77777777" w:rsidR="00B26B38" w:rsidRDefault="00B26B38" w:rsidP="0010668C">
            <w:pPr>
              <w:pStyle w:val="ListParagraph"/>
              <w:numPr>
                <w:ilvl w:val="3"/>
                <w:numId w:val="3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Andrea said a proposal with a balanced budget went to Dr. Bloom today. </w:t>
            </w:r>
          </w:p>
          <w:p w14:paraId="17189E5C" w14:textId="172155D6" w:rsidR="00B26B38" w:rsidRPr="00943217" w:rsidRDefault="00B26B38" w:rsidP="0010668C">
            <w:pPr>
              <w:pStyle w:val="ListParagraph"/>
              <w:numPr>
                <w:ilvl w:val="3"/>
                <w:numId w:val="3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There was discussion of visa issues and planning for a 10% decrease in Graduate Admissions next year. </w:t>
            </w:r>
          </w:p>
          <w:p w14:paraId="4B121030" w14:textId="3920BDB1" w:rsidR="006B3A96" w:rsidRPr="00943217" w:rsidRDefault="006B3A96" w:rsidP="0010668C">
            <w:pPr>
              <w:pStyle w:val="ListParagraph"/>
              <w:numPr>
                <w:ilvl w:val="1"/>
                <w:numId w:val="13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Comm. </w:t>
            </w:r>
            <w:r w:rsidR="00C120AE" w:rsidRPr="00943217">
              <w:rPr>
                <w:rFonts w:ascii="Tw Cen MT" w:hAnsi="Tw Cen MT" w:cs="Arial"/>
                <w:sz w:val="24"/>
                <w:szCs w:val="24"/>
              </w:rPr>
              <w:t xml:space="preserve">On Campus Life – </w:t>
            </w:r>
            <w:r w:rsidR="00F218DC" w:rsidRPr="00943217">
              <w:rPr>
                <w:rFonts w:ascii="Tw Cen MT" w:hAnsi="Tw Cen MT" w:cs="Arial"/>
                <w:sz w:val="24"/>
                <w:szCs w:val="24"/>
              </w:rPr>
              <w:t xml:space="preserve">Gabby </w:t>
            </w:r>
            <w:proofErr w:type="spellStart"/>
            <w:r w:rsidR="00F218DC" w:rsidRPr="00943217">
              <w:rPr>
                <w:rFonts w:ascii="Tw Cen MT" w:hAnsi="Tw Cen MT" w:cs="Arial"/>
                <w:sz w:val="24"/>
                <w:szCs w:val="24"/>
              </w:rPr>
              <w:t>Cuzzola</w:t>
            </w:r>
            <w:proofErr w:type="spellEnd"/>
          </w:p>
          <w:p w14:paraId="51F900FB" w14:textId="57F7B19B" w:rsidR="006B3A96" w:rsidRPr="00943217" w:rsidRDefault="006B3A96" w:rsidP="0010668C">
            <w:pPr>
              <w:pStyle w:val="ListParagraph"/>
              <w:numPr>
                <w:ilvl w:val="1"/>
                <w:numId w:val="13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Comm. On Information Systems &amp; Communications – </w:t>
            </w:r>
            <w:r w:rsidR="00F218DC" w:rsidRPr="00943217">
              <w:rPr>
                <w:rFonts w:ascii="Tw Cen MT" w:hAnsi="Tw Cen MT" w:cs="Arial"/>
                <w:sz w:val="24"/>
                <w:szCs w:val="24"/>
              </w:rPr>
              <w:t>Andrea Connell</w:t>
            </w:r>
          </w:p>
          <w:p w14:paraId="4338DD5C" w14:textId="0C6BA462" w:rsidR="006B3A96" w:rsidRPr="00943217" w:rsidRDefault="006B3A96" w:rsidP="0010668C">
            <w:pPr>
              <w:pStyle w:val="ListParagraph"/>
              <w:numPr>
                <w:ilvl w:val="1"/>
                <w:numId w:val="13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Comm. On Human Resources – Den</w:t>
            </w:r>
            <w:r w:rsidR="00551F58">
              <w:rPr>
                <w:rFonts w:ascii="Tw Cen MT" w:hAnsi="Tw Cen MT" w:cs="Arial"/>
                <w:sz w:val="24"/>
                <w:szCs w:val="24"/>
              </w:rPr>
              <w:t>ise Thomas, Xenia Thomas, Regina Collins &amp; William Araujo</w:t>
            </w:r>
          </w:p>
          <w:p w14:paraId="5143E187" w14:textId="60C49F9D" w:rsidR="006B3A96" w:rsidRPr="00943217" w:rsidRDefault="006B3A96" w:rsidP="0010668C">
            <w:pPr>
              <w:pStyle w:val="ListParagraph"/>
              <w:numPr>
                <w:ilvl w:val="1"/>
                <w:numId w:val="13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Comm. On Facilities – Heidi Young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42FE391" w14:textId="421A3584" w:rsidR="0054686C" w:rsidRPr="00943217" w:rsidRDefault="00551F58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Council Members</w:t>
            </w:r>
          </w:p>
        </w:tc>
      </w:tr>
      <w:tr w:rsidR="00C120AE" w:rsidRPr="00943217" w14:paraId="61836172" w14:textId="77777777" w:rsidTr="005A69D7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143686CE" w14:textId="267FFD33" w:rsidR="00C120AE" w:rsidRPr="00943217" w:rsidRDefault="00A30BC3" w:rsidP="003D38ED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</w:t>
            </w:r>
            <w:r w:rsidR="001F167B">
              <w:rPr>
                <w:rFonts w:ascii="Tw Cen MT" w:hAnsi="Tw Cen MT" w:cs="Arial"/>
                <w:sz w:val="24"/>
                <w:szCs w:val="24"/>
              </w:rPr>
              <w:t>20</w:t>
            </w:r>
            <w:r w:rsidR="00A73388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ADE524C" w14:textId="5470E891" w:rsidR="00C120AE" w:rsidRPr="0010668C" w:rsidRDefault="00C120AE" w:rsidP="0010668C">
            <w:pPr>
              <w:pStyle w:val="ListParagraph"/>
              <w:numPr>
                <w:ilvl w:val="0"/>
                <w:numId w:val="14"/>
              </w:numPr>
              <w:rPr>
                <w:rFonts w:ascii="Tw Cen MT" w:hAnsi="Tw Cen MT" w:cs="Arial"/>
                <w:sz w:val="24"/>
                <w:szCs w:val="24"/>
              </w:rPr>
            </w:pPr>
            <w:r w:rsidRPr="0010668C">
              <w:rPr>
                <w:rFonts w:ascii="Tw Cen MT" w:hAnsi="Tw Cen MT" w:cs="Arial"/>
                <w:sz w:val="24"/>
                <w:szCs w:val="24"/>
              </w:rPr>
              <w:t>Faculty Senate Update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E07EFB3" w14:textId="0A96F89E" w:rsidR="00C120AE" w:rsidRPr="00943217" w:rsidRDefault="00C120AE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Candida Rocha</w:t>
            </w:r>
          </w:p>
        </w:tc>
      </w:tr>
      <w:tr w:rsidR="00D47358" w:rsidRPr="00943217" w14:paraId="3A8819BB" w14:textId="77777777" w:rsidTr="005A69D7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607D26EA" w14:textId="4DE4461E" w:rsidR="00D47358" w:rsidRDefault="00A30BC3" w:rsidP="003D38ED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</w:t>
            </w:r>
            <w:r w:rsidR="001F167B">
              <w:rPr>
                <w:rFonts w:ascii="Tw Cen MT" w:hAnsi="Tw Cen MT" w:cs="Arial"/>
                <w:sz w:val="24"/>
                <w:szCs w:val="24"/>
              </w:rPr>
              <w:t>30</w:t>
            </w:r>
            <w:r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3C4AC848" w14:textId="0D1048A1" w:rsidR="00D47358" w:rsidRPr="00943217" w:rsidRDefault="00D47358" w:rsidP="0010668C">
            <w:pPr>
              <w:pStyle w:val="ListParagraph"/>
              <w:numPr>
                <w:ilvl w:val="0"/>
                <w:numId w:val="14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University Senate Update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1BF253DE" w14:textId="44BF0541" w:rsidR="00D47358" w:rsidRPr="00943217" w:rsidRDefault="00D47358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Dominique Clark; Tiffany Small</w:t>
            </w:r>
          </w:p>
        </w:tc>
      </w:tr>
      <w:tr w:rsidR="00020E44" w:rsidRPr="00943217" w14:paraId="2436AA39" w14:textId="77777777" w:rsidTr="005A69D7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29EFDCE1" w14:textId="236A7E12" w:rsidR="00020E44" w:rsidRPr="00943217" w:rsidRDefault="00A30BC3" w:rsidP="003D38ED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2:</w:t>
            </w:r>
            <w:r w:rsidR="001F167B">
              <w:rPr>
                <w:rFonts w:ascii="Tw Cen MT" w:hAnsi="Tw Cen MT" w:cs="Arial"/>
                <w:sz w:val="24"/>
                <w:szCs w:val="24"/>
              </w:rPr>
              <w:t>40</w:t>
            </w:r>
            <w:r w:rsidR="00A73388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71F968F8" w14:textId="5E1046A2" w:rsidR="00B26B38" w:rsidRPr="00DF4AC4" w:rsidRDefault="00F163C1" w:rsidP="00DF4AC4">
            <w:pPr>
              <w:pStyle w:val="ListParagraph"/>
              <w:numPr>
                <w:ilvl w:val="0"/>
                <w:numId w:val="14"/>
              </w:num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Review of Actions Items</w:t>
            </w:r>
            <w:r w:rsidR="00B26B38" w:rsidRPr="00DF4AC4">
              <w:rPr>
                <w:rFonts w:ascii="Tw Cen MT" w:hAnsi="Tw Cen MT"/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083CEC01" w14:textId="26AF3573" w:rsidR="00020E44" w:rsidRPr="00943217" w:rsidRDefault="00B95452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Gabby</w:t>
            </w:r>
            <w:r w:rsidR="00F163C1" w:rsidRPr="00943217">
              <w:rPr>
                <w:rFonts w:ascii="Tw Cen MT" w:hAnsi="Tw Cen MT" w:cs="Arial"/>
                <w:sz w:val="24"/>
                <w:szCs w:val="24"/>
              </w:rPr>
              <w:t xml:space="preserve"> </w:t>
            </w:r>
            <w:proofErr w:type="spellStart"/>
            <w:r w:rsidR="00F163C1" w:rsidRPr="00943217">
              <w:rPr>
                <w:rFonts w:ascii="Tw Cen MT" w:hAnsi="Tw Cen MT" w:cs="Arial"/>
                <w:sz w:val="24"/>
                <w:szCs w:val="24"/>
              </w:rPr>
              <w:t>Cuzzola</w:t>
            </w:r>
            <w:proofErr w:type="spellEnd"/>
          </w:p>
        </w:tc>
      </w:tr>
      <w:tr w:rsidR="00F163C1" w:rsidRPr="00943217" w14:paraId="28B0FA67" w14:textId="77777777" w:rsidTr="005A69D7">
        <w:trPr>
          <w:trHeight w:val="341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8" w:type="dxa"/>
            </w:tcMar>
          </w:tcPr>
          <w:p w14:paraId="059C6BC1" w14:textId="764B540B" w:rsidR="00F163C1" w:rsidRPr="00943217" w:rsidRDefault="00A30BC3" w:rsidP="003D38ED">
            <w:p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lastRenderedPageBreak/>
              <w:t>2:</w:t>
            </w:r>
            <w:r w:rsidR="001F167B">
              <w:rPr>
                <w:rFonts w:ascii="Tw Cen MT" w:hAnsi="Tw Cen MT" w:cs="Arial"/>
                <w:sz w:val="24"/>
                <w:szCs w:val="24"/>
              </w:rPr>
              <w:t>45</w:t>
            </w:r>
            <w:r w:rsidR="00A73388">
              <w:rPr>
                <w:rFonts w:ascii="Tw Cen MT" w:hAnsi="Tw Cen MT" w:cs="Arial"/>
                <w:sz w:val="24"/>
                <w:szCs w:val="24"/>
              </w:rPr>
              <w:t>pm</w:t>
            </w:r>
          </w:p>
        </w:tc>
        <w:tc>
          <w:tcPr>
            <w:tcW w:w="648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CDE7D3D" w14:textId="70CA0187" w:rsidR="00F163C1" w:rsidRPr="00943217" w:rsidRDefault="005F5EF4" w:rsidP="0010668C">
            <w:pPr>
              <w:pStyle w:val="ListParagraph"/>
              <w:numPr>
                <w:ilvl w:val="0"/>
                <w:numId w:val="14"/>
              </w:numPr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Have a wonderful summer!</w:t>
            </w:r>
          </w:p>
        </w:tc>
        <w:tc>
          <w:tcPr>
            <w:tcW w:w="2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14:paraId="5E777ADB" w14:textId="54A7002D" w:rsidR="00F163C1" w:rsidRPr="00943217" w:rsidRDefault="00F163C1">
            <w:pPr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Karen </w:t>
            </w:r>
            <w:proofErr w:type="spellStart"/>
            <w:r w:rsidRPr="00943217">
              <w:rPr>
                <w:rFonts w:ascii="Tw Cen MT" w:hAnsi="Tw Cen MT" w:cs="Arial"/>
                <w:sz w:val="24"/>
                <w:szCs w:val="24"/>
              </w:rPr>
              <w:t>Quackenbush</w:t>
            </w:r>
            <w:proofErr w:type="spellEnd"/>
          </w:p>
        </w:tc>
      </w:tr>
    </w:tbl>
    <w:p w14:paraId="164A3860" w14:textId="77777777" w:rsidR="00531C69" w:rsidRPr="00943217" w:rsidRDefault="00531C69">
      <w:pPr>
        <w:rPr>
          <w:rFonts w:ascii="Tw Cen MT" w:hAnsi="Tw Cen MT" w:cs="Arial"/>
          <w:sz w:val="36"/>
          <w:szCs w:val="36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177"/>
        <w:gridCol w:w="4769"/>
        <w:gridCol w:w="2346"/>
        <w:gridCol w:w="7"/>
        <w:gridCol w:w="1771"/>
      </w:tblGrid>
      <w:tr w:rsidR="005968CD" w:rsidRPr="00943217" w14:paraId="533881CD" w14:textId="77777777" w:rsidTr="00A30BC3">
        <w:trPr>
          <w:trHeight w:val="341"/>
          <w:tblHeader/>
        </w:trPr>
        <w:tc>
          <w:tcPr>
            <w:tcW w:w="82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38616B6E" w14:textId="77777777" w:rsidR="005968CD" w:rsidRPr="00943217" w:rsidRDefault="005968CD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DECISIONS Reached</w:t>
            </w:r>
          </w:p>
        </w:tc>
        <w:tc>
          <w:tcPr>
            <w:tcW w:w="1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0C63296A" w14:textId="77777777" w:rsidR="005968CD" w:rsidRPr="00943217" w:rsidRDefault="005968CD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Decision Date</w:t>
            </w:r>
          </w:p>
        </w:tc>
      </w:tr>
      <w:tr w:rsidR="00C858BC" w:rsidRPr="00943217" w14:paraId="79BDFBB3" w14:textId="77777777" w:rsidTr="00A30BC3">
        <w:trPr>
          <w:trHeight w:val="341"/>
        </w:trPr>
        <w:tc>
          <w:tcPr>
            <w:tcW w:w="82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88427F" w14:textId="2819A2E6" w:rsidR="00C858BC" w:rsidRPr="00943217" w:rsidRDefault="0023139B" w:rsidP="00943217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Last meeting minutes approved.</w:t>
            </w:r>
          </w:p>
        </w:tc>
        <w:tc>
          <w:tcPr>
            <w:tcW w:w="17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6BC700" w14:textId="3A2BAB40" w:rsidR="00C858BC" w:rsidRPr="00943217" w:rsidRDefault="00C858BC" w:rsidP="00F218DC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531C69" w:rsidRPr="00943217" w14:paraId="6FAA4989" w14:textId="77777777" w:rsidTr="00A30BC3">
        <w:trPr>
          <w:cantSplit/>
          <w:trHeight w:val="350"/>
          <w:tblHeader/>
        </w:trPr>
        <w:tc>
          <w:tcPr>
            <w:tcW w:w="1007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6C96C902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 xml:space="preserve"> ACTION Items</w:t>
            </w:r>
          </w:p>
        </w:tc>
      </w:tr>
      <w:tr w:rsidR="00531C69" w:rsidRPr="00943217" w14:paraId="3B6EE248" w14:textId="77777777" w:rsidTr="00A30BC3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72D3F7B0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 xml:space="preserve">Status 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48D222EF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Action to be taken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4092F860" w14:textId="77777777" w:rsidR="00531C69" w:rsidRPr="00943217" w:rsidRDefault="00076CE1">
            <w:pPr>
              <w:spacing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bookmarkStart w:id="0" w:name="_Toc114632381"/>
            <w:bookmarkStart w:id="1" w:name="_Toc114629552"/>
            <w:bookmarkEnd w:id="0"/>
            <w:bookmarkEnd w:id="1"/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Responsible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</w:tcPr>
          <w:p w14:paraId="614F54A3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Due Date</w:t>
            </w:r>
          </w:p>
        </w:tc>
      </w:tr>
      <w:tr w:rsidR="006363A2" w:rsidRPr="00943217" w14:paraId="4A75BD2D" w14:textId="77777777" w:rsidTr="00A30BC3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0012C5" w14:textId="223524C5" w:rsidR="006363A2" w:rsidRPr="00943217" w:rsidRDefault="00A54CC4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DCCFA2" w14:textId="362EAFD8" w:rsidR="006363A2" w:rsidRPr="00943217" w:rsidRDefault="00943217" w:rsidP="00943217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There are no </w:t>
            </w: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women’s bathroom</w:t>
            </w: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s on the 2nd floor of </w:t>
            </w:r>
            <w:proofErr w:type="spellStart"/>
            <w:r>
              <w:rPr>
                <w:rFonts w:ascii="Tw Cen MT" w:eastAsia="Arial Unicode MS" w:hAnsi="Tw Cen MT" w:cs="Arial"/>
                <w:sz w:val="24"/>
                <w:szCs w:val="24"/>
              </w:rPr>
              <w:t>Tiernan</w:t>
            </w:r>
            <w:proofErr w:type="spellEnd"/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 Hall. 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1638F2" w14:textId="64AED034" w:rsidR="006363A2" w:rsidRPr="00943217" w:rsidRDefault="00943217" w:rsidP="00703CD6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Dean Roberts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936424" w14:textId="4E919E6C" w:rsidR="006363A2" w:rsidRPr="00943217" w:rsidRDefault="006363A2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DF4AC4" w:rsidRPr="00943217" w14:paraId="70EE2858" w14:textId="77777777" w:rsidTr="00A30BC3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017E18" w14:textId="609ABF10" w:rsidR="00DF4AC4" w:rsidRPr="00943217" w:rsidRDefault="00DF4AC4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4F4226" w14:textId="180CBE85" w:rsidR="00DF4AC4" w:rsidRPr="00DF4AC4" w:rsidRDefault="00DF4AC4" w:rsidP="00DF4AC4">
            <w:pPr>
              <w:rPr>
                <w:rFonts w:ascii="Tw Cen MT" w:hAnsi="Tw Cen MT"/>
                <w:sz w:val="24"/>
                <w:szCs w:val="24"/>
              </w:rPr>
            </w:pPr>
            <w:r w:rsidRPr="00DF4AC4">
              <w:rPr>
                <w:rFonts w:ascii="Tw Cen MT" w:hAnsi="Tw Cen MT"/>
                <w:sz w:val="24"/>
                <w:szCs w:val="24"/>
              </w:rPr>
              <w:t xml:space="preserve">Karen will follow up with Public Safety and Rob </w:t>
            </w:r>
            <w:proofErr w:type="spellStart"/>
            <w:r w:rsidRPr="00DF4AC4">
              <w:rPr>
                <w:rFonts w:ascii="Tw Cen MT" w:hAnsi="Tw Cen MT"/>
                <w:sz w:val="24"/>
                <w:szCs w:val="24"/>
              </w:rPr>
              <w:t>Gjini</w:t>
            </w:r>
            <w:proofErr w:type="spellEnd"/>
            <w:r w:rsidRPr="00DF4AC4">
              <w:rPr>
                <w:rFonts w:ascii="Tw Cen MT" w:hAnsi="Tw Cen MT"/>
                <w:sz w:val="24"/>
                <w:szCs w:val="24"/>
              </w:rPr>
              <w:t xml:space="preserve"> about GITC and other swipe doors for Active Shooter concerns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2A2B39" w14:textId="77777777" w:rsidR="00DF4AC4" w:rsidRDefault="00DF4AC4" w:rsidP="00703CD6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Karen </w:t>
            </w:r>
            <w:proofErr w:type="spellStart"/>
            <w:r>
              <w:rPr>
                <w:rFonts w:ascii="Tw Cen MT" w:eastAsia="Arial Unicode MS" w:hAnsi="Tw Cen MT" w:cs="Arial"/>
                <w:sz w:val="24"/>
                <w:szCs w:val="24"/>
              </w:rPr>
              <w:t>Quackenbush</w:t>
            </w:r>
            <w:proofErr w:type="spellEnd"/>
          </w:p>
          <w:p w14:paraId="50A98711" w14:textId="77777777" w:rsidR="00DF4AC4" w:rsidRPr="00943217" w:rsidRDefault="00DF4AC4" w:rsidP="00703CD6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AF7A29" w14:textId="77777777" w:rsidR="00DF4AC4" w:rsidRPr="00943217" w:rsidRDefault="00DF4AC4" w:rsidP="00703CD6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DF4AC4" w:rsidRPr="00943217" w14:paraId="482FF8A5" w14:textId="77777777" w:rsidTr="008A415A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038042" w14:textId="45C8E4E6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  <w:p w14:paraId="0F2083C3" w14:textId="531FFD96" w:rsidR="00DF4AC4" w:rsidRPr="00943217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 w:rsidRPr="00DE5959">
              <w:rPr>
                <w:rFonts w:ascii="Tw Cen MT" w:hAnsi="Tw Cen MT" w:cs="Arial"/>
                <w:sz w:val="24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6B84F6" w14:textId="20A7FD3E" w:rsidR="00DF4AC4" w:rsidRPr="00DF4AC4" w:rsidRDefault="00DF4AC4" w:rsidP="00DF4AC4">
            <w:pPr>
              <w:rPr>
                <w:rFonts w:ascii="Tw Cen MT" w:hAnsi="Tw Cen MT"/>
                <w:sz w:val="24"/>
                <w:szCs w:val="24"/>
              </w:rPr>
            </w:pPr>
            <w:r w:rsidRPr="00DF4AC4">
              <w:rPr>
                <w:rFonts w:ascii="Tw Cen MT" w:hAnsi="Tw Cen MT"/>
                <w:sz w:val="24"/>
                <w:szCs w:val="24"/>
              </w:rPr>
              <w:t>Willie and Regina will speak to the HR Committee about whether summer hours can start the day after commencement.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D8C940" w14:textId="75578A66" w:rsidR="00DF4AC4" w:rsidRPr="00943217" w:rsidRDefault="00DF4AC4" w:rsidP="00DF4AC4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Willie Araujo &amp; Regina Collins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AD8E11" w14:textId="77777777" w:rsidR="00DF4AC4" w:rsidRPr="00943217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DF4AC4" w:rsidRPr="00943217" w14:paraId="1F778E48" w14:textId="77777777" w:rsidTr="008A415A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8ED132" w14:textId="77777777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  <w:p w14:paraId="724FF2A6" w14:textId="0D50504B" w:rsidR="00DF4AC4" w:rsidRPr="00943217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 w:rsidRPr="00DE5959">
              <w:rPr>
                <w:rFonts w:ascii="Tw Cen MT" w:hAnsi="Tw Cen MT" w:cs="Arial"/>
                <w:sz w:val="24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FC53EB" w14:textId="77777777" w:rsidR="00DF4AC4" w:rsidRDefault="00DF4AC4" w:rsidP="00DF4AC4">
            <w:pPr>
              <w:rPr>
                <w:rFonts w:ascii="Tw Cen MT" w:hAnsi="Tw Cen MT"/>
                <w:sz w:val="24"/>
                <w:szCs w:val="24"/>
              </w:rPr>
            </w:pPr>
          </w:p>
          <w:p w14:paraId="001CC6C4" w14:textId="55B34BF0" w:rsidR="00DF4AC4" w:rsidRPr="00DF4AC4" w:rsidRDefault="00DF4AC4" w:rsidP="00DF4AC4">
            <w:pPr>
              <w:rPr>
                <w:rFonts w:ascii="Tw Cen MT" w:hAnsi="Tw Cen MT"/>
                <w:sz w:val="24"/>
                <w:szCs w:val="24"/>
              </w:rPr>
            </w:pPr>
            <w:r w:rsidRPr="00DF4AC4">
              <w:rPr>
                <w:rFonts w:ascii="Tw Cen MT" w:hAnsi="Tw Cen MT"/>
                <w:sz w:val="24"/>
                <w:szCs w:val="24"/>
              </w:rPr>
              <w:t xml:space="preserve">Bringing the quality of life concerns to Bob </w:t>
            </w:r>
            <w:proofErr w:type="spellStart"/>
            <w:r w:rsidRPr="00DF4AC4">
              <w:rPr>
                <w:rFonts w:ascii="Tw Cen MT" w:hAnsi="Tw Cen MT"/>
                <w:sz w:val="24"/>
                <w:szCs w:val="24"/>
              </w:rPr>
              <w:t>Lazer</w:t>
            </w:r>
            <w:proofErr w:type="spellEnd"/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7C3054" w14:textId="77777777" w:rsidR="00DF4AC4" w:rsidRDefault="00DF4AC4" w:rsidP="00DF4AC4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</w:p>
          <w:p w14:paraId="6B01F570" w14:textId="6956F58F" w:rsidR="00DF4AC4" w:rsidRPr="00943217" w:rsidRDefault="00DF4AC4" w:rsidP="00DF4AC4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Karen </w:t>
            </w:r>
            <w:proofErr w:type="spellStart"/>
            <w:r>
              <w:rPr>
                <w:rFonts w:ascii="Tw Cen MT" w:eastAsia="Arial Unicode MS" w:hAnsi="Tw Cen MT" w:cs="Arial"/>
                <w:sz w:val="24"/>
                <w:szCs w:val="24"/>
              </w:rPr>
              <w:t>Quackenbush</w:t>
            </w:r>
            <w:proofErr w:type="spellEnd"/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31B848" w14:textId="77777777" w:rsidR="00DF4AC4" w:rsidRPr="00943217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DF4AC4" w:rsidRPr="00943217" w14:paraId="708E7D1E" w14:textId="77777777" w:rsidTr="008A415A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2C0F74" w14:textId="77777777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  <w:p w14:paraId="46B588C1" w14:textId="77777777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 w:rsidRPr="00DE5959">
              <w:rPr>
                <w:rFonts w:ascii="Tw Cen MT" w:hAnsi="Tw Cen MT" w:cs="Arial"/>
                <w:sz w:val="24"/>
                <w:szCs w:val="24"/>
              </w:rPr>
              <w:t>OPEN</w:t>
            </w:r>
          </w:p>
          <w:p w14:paraId="29EAA057" w14:textId="5D24F6D4" w:rsidR="00DF4AC4" w:rsidRPr="00943217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C24BD" w14:textId="77777777" w:rsidR="00DF4AC4" w:rsidRDefault="00DF4AC4" w:rsidP="00DF4AC4">
            <w:pPr>
              <w:rPr>
                <w:rFonts w:ascii="Tw Cen MT" w:hAnsi="Tw Cen MT"/>
                <w:sz w:val="24"/>
                <w:szCs w:val="24"/>
              </w:rPr>
            </w:pPr>
          </w:p>
          <w:p w14:paraId="2915E014" w14:textId="55C9E006" w:rsidR="00DF4AC4" w:rsidRPr="00DF4AC4" w:rsidRDefault="00DF4AC4" w:rsidP="00DF4AC4">
            <w:pPr>
              <w:rPr>
                <w:rFonts w:ascii="Tw Cen MT" w:hAnsi="Tw Cen MT"/>
                <w:sz w:val="24"/>
                <w:szCs w:val="24"/>
              </w:rPr>
            </w:pPr>
            <w:r w:rsidRPr="00DF4AC4">
              <w:rPr>
                <w:rFonts w:ascii="Tw Cen MT" w:hAnsi="Tw Cen MT"/>
                <w:sz w:val="24"/>
                <w:szCs w:val="24"/>
              </w:rPr>
              <w:t xml:space="preserve">Karen will forward the new </w:t>
            </w:r>
            <w:proofErr w:type="spellStart"/>
            <w:r w:rsidRPr="00DF4AC4">
              <w:rPr>
                <w:rFonts w:ascii="Tw Cen MT" w:hAnsi="Tw Cen MT"/>
                <w:sz w:val="24"/>
                <w:szCs w:val="24"/>
              </w:rPr>
              <w:t>Fenster</w:t>
            </w:r>
            <w:proofErr w:type="spellEnd"/>
            <w:r w:rsidRPr="00DF4AC4">
              <w:rPr>
                <w:rFonts w:ascii="Tw Cen MT" w:hAnsi="Tw Cen MT"/>
                <w:sz w:val="24"/>
                <w:szCs w:val="24"/>
              </w:rPr>
              <w:t xml:space="preserve"> Parking Assignment Policy to Staff Council members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423B21" w14:textId="4169F262" w:rsidR="00DF4AC4" w:rsidRPr="00943217" w:rsidRDefault="00DF4AC4" w:rsidP="00DF4AC4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Karen </w:t>
            </w:r>
            <w:proofErr w:type="spellStart"/>
            <w:r>
              <w:rPr>
                <w:rFonts w:ascii="Tw Cen MT" w:eastAsia="Arial Unicode MS" w:hAnsi="Tw Cen MT" w:cs="Arial"/>
                <w:sz w:val="24"/>
                <w:szCs w:val="24"/>
              </w:rPr>
              <w:t>Quackenbush</w:t>
            </w:r>
            <w:proofErr w:type="spellEnd"/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E32EFD" w14:textId="77777777" w:rsidR="00DF4AC4" w:rsidRPr="00943217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DF4AC4" w:rsidRPr="00943217" w14:paraId="37589AFB" w14:textId="77777777" w:rsidTr="008A415A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40E0F9" w14:textId="77777777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  <w:p w14:paraId="2CA88DC5" w14:textId="6E1E1BF3" w:rsidR="00DF4AC4" w:rsidRPr="00943217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 w:rsidRPr="00DE5959">
              <w:rPr>
                <w:rFonts w:ascii="Tw Cen MT" w:hAnsi="Tw Cen MT" w:cs="Arial"/>
                <w:sz w:val="24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539A5A" w14:textId="0E2BA7AE" w:rsidR="00DF4AC4" w:rsidRPr="00DF4AC4" w:rsidRDefault="00DF4AC4" w:rsidP="00DF4AC4">
            <w:pPr>
              <w:rPr>
                <w:rFonts w:ascii="Tw Cen MT" w:hAnsi="Tw Cen MT"/>
                <w:sz w:val="24"/>
                <w:szCs w:val="24"/>
              </w:rPr>
            </w:pPr>
            <w:r w:rsidRPr="00DF4AC4">
              <w:rPr>
                <w:rFonts w:ascii="Tw Cen MT" w:hAnsi="Tw Cen MT"/>
                <w:sz w:val="24"/>
                <w:szCs w:val="24"/>
              </w:rPr>
              <w:t>Karen will follow up with Public Safety regarding the no turn on red sign at Warren and Summit not working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555C16" w14:textId="29342B6B" w:rsidR="00DF4AC4" w:rsidRPr="00943217" w:rsidRDefault="00DF4AC4" w:rsidP="00DF4AC4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Karen </w:t>
            </w:r>
            <w:proofErr w:type="spellStart"/>
            <w:r>
              <w:rPr>
                <w:rFonts w:ascii="Tw Cen MT" w:eastAsia="Arial Unicode MS" w:hAnsi="Tw Cen MT" w:cs="Arial"/>
                <w:sz w:val="24"/>
                <w:szCs w:val="24"/>
              </w:rPr>
              <w:t>Quackenbush</w:t>
            </w:r>
            <w:proofErr w:type="spellEnd"/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BABFB1" w14:textId="77777777" w:rsidR="00DF4AC4" w:rsidRPr="00943217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DF4AC4" w:rsidRPr="00943217" w14:paraId="36C8227E" w14:textId="77777777" w:rsidTr="008A415A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BCA634" w14:textId="77777777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  <w:p w14:paraId="1324407B" w14:textId="14231990" w:rsidR="00DF4AC4" w:rsidRPr="00943217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 w:rsidRPr="00DE5959">
              <w:rPr>
                <w:rFonts w:ascii="Tw Cen MT" w:hAnsi="Tw Cen MT" w:cs="Arial"/>
                <w:sz w:val="24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CA57E4" w14:textId="0B48FDA6" w:rsidR="00DF4AC4" w:rsidRPr="00DF4AC4" w:rsidRDefault="00DF4AC4" w:rsidP="00DF4AC4">
            <w:pPr>
              <w:rPr>
                <w:sz w:val="24"/>
                <w:szCs w:val="24"/>
              </w:rPr>
            </w:pPr>
            <w:r w:rsidRPr="00DF4AC4">
              <w:rPr>
                <w:rFonts w:ascii="Tw Cen MT" w:hAnsi="Tw Cen MT"/>
                <w:sz w:val="24"/>
                <w:szCs w:val="24"/>
              </w:rPr>
              <w:t>Dean Roberts will follow up on the cleaning of the outside terrace of the campus center so it is being cleaned on a regular basis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9AC249" w14:textId="517273C6" w:rsidR="00DF4AC4" w:rsidRPr="00943217" w:rsidRDefault="00DF4AC4" w:rsidP="00DF4AC4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Dean Roberts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1C391E" w14:textId="77777777" w:rsidR="00DF4AC4" w:rsidRPr="00943217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DF4AC4" w:rsidRPr="00943217" w14:paraId="57680183" w14:textId="77777777" w:rsidTr="008A415A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8827E5" w14:textId="77777777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  <w:p w14:paraId="556F6684" w14:textId="77777777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  <w:p w14:paraId="39EAC637" w14:textId="21986C86" w:rsidR="00DF4AC4" w:rsidRPr="00943217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 w:rsidRPr="00DE5959">
              <w:rPr>
                <w:rFonts w:ascii="Tw Cen MT" w:hAnsi="Tw Cen MT" w:cs="Arial"/>
                <w:sz w:val="24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C2F76E" w14:textId="4C0EDA14" w:rsidR="00DF4AC4" w:rsidRPr="00DF4AC4" w:rsidRDefault="00DF4AC4" w:rsidP="00DF4AC4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B26B38">
              <w:rPr>
                <w:rFonts w:ascii="Tw Cen MT" w:hAnsi="Tw Cen MT"/>
                <w:sz w:val="24"/>
                <w:szCs w:val="24"/>
              </w:rPr>
              <w:t>Sandy Worley and Willie Araujo will be the contacts for anyone with additional signage requests</w:t>
            </w:r>
            <w:r>
              <w:rPr>
                <w:rFonts w:ascii="Tw Cen MT" w:hAnsi="Tw Cen MT"/>
                <w:sz w:val="24"/>
                <w:szCs w:val="24"/>
              </w:rPr>
              <w:t xml:space="preserve">. Council members </w:t>
            </w:r>
            <w:proofErr w:type="gramStart"/>
            <w:r>
              <w:rPr>
                <w:rFonts w:ascii="Tw Cen MT" w:hAnsi="Tw Cen MT"/>
                <w:sz w:val="24"/>
                <w:szCs w:val="24"/>
              </w:rPr>
              <w:t>are asked</w:t>
            </w:r>
            <w:proofErr w:type="gramEnd"/>
            <w:r>
              <w:rPr>
                <w:rFonts w:ascii="Tw Cen MT" w:hAnsi="Tw Cen MT"/>
                <w:sz w:val="24"/>
                <w:szCs w:val="24"/>
              </w:rPr>
              <w:t xml:space="preserve"> to send any suggestions/concerns to them </w:t>
            </w:r>
            <w:r w:rsidRPr="00B26B38">
              <w:rPr>
                <w:rFonts w:ascii="Tw Cen MT" w:hAnsi="Tw Cen MT"/>
                <w:sz w:val="24"/>
                <w:szCs w:val="24"/>
              </w:rPr>
              <w:t>via email.  They will then send to Todd Miller/Strat Com for review</w:t>
            </w:r>
            <w:r>
              <w:rPr>
                <w:rFonts w:ascii="Tw Cen MT" w:hAnsi="Tw Cen MT"/>
                <w:sz w:val="24"/>
                <w:szCs w:val="24"/>
              </w:rPr>
              <w:t>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9B33CB" w14:textId="2ED04CD8" w:rsidR="00DF4AC4" w:rsidRPr="00943217" w:rsidRDefault="00DF4AC4" w:rsidP="00DF4AC4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Sandy Worley &amp; Willie Araujo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1EBDE7" w14:textId="77777777" w:rsidR="00DF4AC4" w:rsidRPr="00943217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DF4AC4" w:rsidRPr="00943217" w14:paraId="4360F8E7" w14:textId="77777777" w:rsidTr="001D718F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BB1DA6" w14:textId="59F7DE2F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>OPEN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6D70DA" w14:textId="151385D2" w:rsidR="00DF4AC4" w:rsidRPr="00B26B38" w:rsidRDefault="00DF4AC4" w:rsidP="00DF4AC4">
            <w:pPr>
              <w:rPr>
                <w:rFonts w:ascii="Tw Cen MT" w:hAnsi="Tw Cen MT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There are no </w:t>
            </w: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women’s bathroom</w:t>
            </w: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s on the 2nd floor of </w:t>
            </w:r>
            <w:proofErr w:type="spellStart"/>
            <w:r>
              <w:rPr>
                <w:rFonts w:ascii="Tw Cen MT" w:eastAsia="Arial Unicode MS" w:hAnsi="Tw Cen MT" w:cs="Arial"/>
                <w:sz w:val="24"/>
                <w:szCs w:val="24"/>
              </w:rPr>
              <w:t>Tiernan</w:t>
            </w:r>
            <w:proofErr w:type="spellEnd"/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 Hall. 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8F254D" w14:textId="29018D7A" w:rsidR="00DF4AC4" w:rsidRDefault="00DF4AC4" w:rsidP="00DF4AC4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Dean Roberts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96C719" w14:textId="77777777" w:rsidR="00DF4AC4" w:rsidRPr="00943217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DF4AC4" w:rsidRPr="00943217" w14:paraId="4B7A935C" w14:textId="77777777" w:rsidTr="007D24E4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DD5944" w14:textId="38741C05" w:rsidR="00DF4AC4" w:rsidRPr="00943217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b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CLOSED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63BF5C" w14:textId="77777777" w:rsidR="00DF4AC4" w:rsidRPr="00943217" w:rsidRDefault="00DF4AC4" w:rsidP="00DF4AC4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Find out if Lot #12 is still open for use as an overflow lot.</w:t>
            </w:r>
          </w:p>
          <w:p w14:paraId="62B11A91" w14:textId="77777777" w:rsidR="00DF4AC4" w:rsidRPr="00943217" w:rsidRDefault="00DF4AC4" w:rsidP="00DF4AC4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</w:p>
          <w:p w14:paraId="3F5506F7" w14:textId="77777777" w:rsidR="00DF4AC4" w:rsidRPr="00943217" w:rsidRDefault="00DF4AC4" w:rsidP="00DF4AC4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 xml:space="preserve">Inform Public Safety that better communication </w:t>
            </w:r>
            <w:proofErr w:type="gramStart"/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is needed</w:t>
            </w:r>
            <w:proofErr w:type="gramEnd"/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 xml:space="preserve"> between the guards at both parking decks - students and faculty are being sent back and forth looking for parking.  </w:t>
            </w:r>
          </w:p>
          <w:p w14:paraId="3BF906D9" w14:textId="77777777" w:rsidR="00DF4AC4" w:rsidRPr="00943217" w:rsidRDefault="00DF4AC4" w:rsidP="00DF4AC4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lastRenderedPageBreak/>
              <w:t xml:space="preserve"> </w:t>
            </w:r>
          </w:p>
          <w:p w14:paraId="36B66636" w14:textId="5B8899DB" w:rsidR="00DF4AC4" w:rsidRPr="00943217" w:rsidRDefault="00DF4AC4" w:rsidP="00DF4AC4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 xml:space="preserve">Voice the concern: </w:t>
            </w:r>
            <w:proofErr w:type="spellStart"/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Wilsey</w:t>
            </w:r>
            <w:proofErr w:type="spellEnd"/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 xml:space="preserve"> Street has people parking on both sides of the street and it makes the street too narrow. There has already been an accident as a result.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7BFDA9" w14:textId="22835D66" w:rsidR="00DF4AC4" w:rsidRPr="00943217" w:rsidRDefault="00DF4AC4" w:rsidP="00DF4AC4">
            <w:pPr>
              <w:spacing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lastRenderedPageBreak/>
              <w:t>Viola Clyburn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BF0048" w14:textId="24A2C8AE" w:rsidR="00DF4AC4" w:rsidRPr="00943217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b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Completed</w:t>
            </w:r>
          </w:p>
        </w:tc>
      </w:tr>
      <w:tr w:rsidR="00DF4AC4" w:rsidRPr="00943217" w14:paraId="0A69EB6C" w14:textId="77777777" w:rsidTr="007D24E4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53AE0E" w14:textId="1C7944DC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CLOSED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4938E3" w14:textId="73536F5B" w:rsidR="00DF4AC4" w:rsidRPr="00943217" w:rsidRDefault="00DF4AC4" w:rsidP="00DF4AC4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 w:rsidRPr="00943217">
              <w:rPr>
                <w:rFonts w:ascii="Tw Cen MT" w:eastAsia="Arial Unicode MS" w:hAnsi="Tw Cen MT" w:cs="Arial"/>
                <w:sz w:val="24"/>
                <w:szCs w:val="24"/>
              </w:rPr>
              <w:t>Put Staff Council</w:t>
            </w: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 accomplishments on the website. – Decided to post the monthly minutes that include all discussion items/accomplishments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182239" w14:textId="62E3E22E" w:rsidR="00DF4AC4" w:rsidRPr="00943217" w:rsidRDefault="00DF4AC4" w:rsidP="00DF4AC4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sz w:val="24"/>
                <w:szCs w:val="24"/>
              </w:rPr>
              <w:t xml:space="preserve">Gabby </w:t>
            </w:r>
            <w:proofErr w:type="spellStart"/>
            <w:r w:rsidRPr="00943217">
              <w:rPr>
                <w:rFonts w:ascii="Tw Cen MT" w:hAnsi="Tw Cen MT" w:cs="Arial"/>
                <w:sz w:val="24"/>
                <w:szCs w:val="24"/>
              </w:rPr>
              <w:t>Cuzzola</w:t>
            </w:r>
            <w:proofErr w:type="spellEnd"/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E5C2AA" w14:textId="5B68DCBF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Completed</w:t>
            </w:r>
          </w:p>
        </w:tc>
      </w:tr>
      <w:tr w:rsidR="00DF4AC4" w:rsidRPr="00943217" w14:paraId="076A1D29" w14:textId="77777777" w:rsidTr="007D24E4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31F7BF" w14:textId="0CED6C03" w:rsidR="00DF4AC4" w:rsidRPr="00943217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w Cen MT" w:hAnsi="Tw Cen MT" w:cs="Arial"/>
                <w:sz w:val="24"/>
                <w:szCs w:val="24"/>
              </w:rPr>
              <w:t>CLOSED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FA1B46" w14:textId="0B5578D3" w:rsidR="00DF4AC4" w:rsidRDefault="00DF4AC4" w:rsidP="00DF4AC4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Create minutes for Council Members to share with their areas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F531CE" w14:textId="6908DFF0" w:rsidR="00DF4AC4" w:rsidRPr="00943217" w:rsidRDefault="00DF4AC4" w:rsidP="00DF4AC4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Gabby </w:t>
            </w:r>
            <w:proofErr w:type="spellStart"/>
            <w:r>
              <w:rPr>
                <w:rFonts w:ascii="Tw Cen MT" w:eastAsia="Arial Unicode MS" w:hAnsi="Tw Cen MT" w:cs="Arial"/>
                <w:sz w:val="24"/>
                <w:szCs w:val="24"/>
              </w:rPr>
              <w:t>Cuzzola</w:t>
            </w:r>
            <w:proofErr w:type="spellEnd"/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483D740" w14:textId="77777777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Completed</w:t>
            </w:r>
          </w:p>
          <w:p w14:paraId="7C84A2E5" w14:textId="77777777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</w:p>
        </w:tc>
      </w:tr>
      <w:tr w:rsidR="00DF4AC4" w:rsidRPr="00943217" w14:paraId="2ED95CB0" w14:textId="77777777" w:rsidTr="007D24E4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0BA076" w14:textId="63C599B6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 xml:space="preserve"> CLOSED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17B392" w14:textId="2EA6C9CA" w:rsidR="00DF4AC4" w:rsidRDefault="00DF4AC4" w:rsidP="00DF4AC4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Coordinate a meeting for the Election Committee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50C6AC" w14:textId="4F9808B9" w:rsidR="00DF4AC4" w:rsidRDefault="00DF4AC4" w:rsidP="00DF4AC4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Karen </w:t>
            </w:r>
            <w:proofErr w:type="spellStart"/>
            <w:r>
              <w:rPr>
                <w:rFonts w:ascii="Tw Cen MT" w:eastAsia="Arial Unicode MS" w:hAnsi="Tw Cen MT" w:cs="Arial"/>
                <w:sz w:val="24"/>
                <w:szCs w:val="24"/>
              </w:rPr>
              <w:t>Quackenbush</w:t>
            </w:r>
            <w:proofErr w:type="spellEnd"/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E29E22" w14:textId="16937FD8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Completed</w:t>
            </w:r>
          </w:p>
        </w:tc>
      </w:tr>
      <w:tr w:rsidR="00DF4AC4" w:rsidRPr="00943217" w14:paraId="7AA7A808" w14:textId="77777777" w:rsidTr="007D24E4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FA6920" w14:textId="0CE64707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CLOSED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9FD64D" w14:textId="793F7E6D" w:rsidR="00DF4AC4" w:rsidRDefault="00DF4AC4" w:rsidP="00DF4AC4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All Staff Council Members are to wear read to the next meeting for pictures to be posted on the HR media wall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ED3477" w14:textId="13E22638" w:rsidR="00DF4AC4" w:rsidRDefault="00DF4AC4" w:rsidP="00DF4AC4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All Staff Council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02BA08" w14:textId="65E0E751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Completed</w:t>
            </w:r>
          </w:p>
        </w:tc>
      </w:tr>
      <w:tr w:rsidR="00DF4AC4" w:rsidRPr="00943217" w14:paraId="6C0F4372" w14:textId="77777777" w:rsidTr="007D24E4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1C0AFB" w14:textId="209B4E46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CLOSED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DDFF66" w14:textId="01168F9A" w:rsidR="00DF4AC4" w:rsidRDefault="00DF4AC4" w:rsidP="00DF4AC4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Plan SC with the SC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9BB914" w14:textId="598FB4F3" w:rsidR="00DF4AC4" w:rsidRDefault="00DF4AC4" w:rsidP="00DF4AC4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Gabby </w:t>
            </w:r>
            <w:proofErr w:type="spellStart"/>
            <w:r>
              <w:rPr>
                <w:rFonts w:ascii="Tw Cen MT" w:eastAsia="Arial Unicode MS" w:hAnsi="Tw Cen MT" w:cs="Arial"/>
                <w:sz w:val="24"/>
                <w:szCs w:val="24"/>
              </w:rPr>
              <w:t>Cuzzola</w:t>
            </w:r>
            <w:proofErr w:type="spellEnd"/>
            <w:r>
              <w:rPr>
                <w:rFonts w:ascii="Tw Cen MT" w:eastAsia="Arial Unicode MS" w:hAnsi="Tw Cen MT" w:cs="Arial"/>
                <w:sz w:val="24"/>
                <w:szCs w:val="24"/>
              </w:rPr>
              <w:t>/Viola Clyburn</w:t>
            </w:r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1829FA" w14:textId="791DBC58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Completed</w:t>
            </w:r>
          </w:p>
        </w:tc>
      </w:tr>
      <w:tr w:rsidR="00DF4AC4" w:rsidRPr="00943217" w14:paraId="05E53171" w14:textId="77777777" w:rsidTr="007D24E4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F2392C" w14:textId="44A66D6E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CLOSED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8850EE" w14:textId="3FC0E356" w:rsidR="00DF4AC4" w:rsidRDefault="00DF4AC4" w:rsidP="00DF4AC4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Email the C-CAPS presentation to Staff Council Members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95B5B8" w14:textId="65DE33EE" w:rsidR="00DF4AC4" w:rsidRDefault="00DF4AC4" w:rsidP="00DF4AC4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Karen </w:t>
            </w:r>
            <w:proofErr w:type="spellStart"/>
            <w:r>
              <w:rPr>
                <w:rFonts w:ascii="Tw Cen MT" w:eastAsia="Arial Unicode MS" w:hAnsi="Tw Cen MT" w:cs="Arial"/>
                <w:sz w:val="24"/>
                <w:szCs w:val="24"/>
              </w:rPr>
              <w:t>Quackenbush</w:t>
            </w:r>
            <w:proofErr w:type="spellEnd"/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69260A" w14:textId="187B1B90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Completed</w:t>
            </w:r>
          </w:p>
        </w:tc>
      </w:tr>
      <w:tr w:rsidR="00DF4AC4" w:rsidRPr="00943217" w14:paraId="0DD4B85F" w14:textId="77777777" w:rsidTr="007D24E4">
        <w:trPr>
          <w:trHeight w:val="341"/>
          <w:tblHeader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96ADFC" w14:textId="34B1D6E6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CLOSED</w:t>
            </w:r>
          </w:p>
        </w:tc>
        <w:tc>
          <w:tcPr>
            <w:tcW w:w="4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9D9449" w14:textId="258E0CD9" w:rsidR="00DF4AC4" w:rsidRDefault="00DF4AC4" w:rsidP="00DF4AC4">
            <w:pPr>
              <w:spacing w:before="40" w:after="40"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>Game Room Hours &amp; Availability of Gaming Equipment – Speak with Senate on what is happening with improvements in the Game Room and bring this to their attention</w:t>
            </w:r>
          </w:p>
        </w:tc>
        <w:tc>
          <w:tcPr>
            <w:tcW w:w="23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4E722F" w14:textId="558FABC2" w:rsidR="00DF4AC4" w:rsidRDefault="00DF4AC4" w:rsidP="00DF4AC4">
            <w:pPr>
              <w:spacing w:line="276" w:lineRule="auto"/>
              <w:rPr>
                <w:rFonts w:ascii="Tw Cen MT" w:eastAsia="Arial Unicode MS" w:hAnsi="Tw Cen MT" w:cs="Arial"/>
                <w:sz w:val="24"/>
                <w:szCs w:val="24"/>
              </w:rPr>
            </w:pPr>
            <w:r>
              <w:rPr>
                <w:rFonts w:ascii="Tw Cen MT" w:eastAsia="Arial Unicode MS" w:hAnsi="Tw Cen MT" w:cs="Arial"/>
                <w:sz w:val="24"/>
                <w:szCs w:val="24"/>
              </w:rPr>
              <w:t xml:space="preserve">Karen </w:t>
            </w:r>
            <w:proofErr w:type="spellStart"/>
            <w:r>
              <w:rPr>
                <w:rFonts w:ascii="Tw Cen MT" w:eastAsia="Arial Unicode MS" w:hAnsi="Tw Cen MT" w:cs="Arial"/>
                <w:sz w:val="24"/>
                <w:szCs w:val="24"/>
              </w:rPr>
              <w:t>Quackenbush</w:t>
            </w:r>
            <w:proofErr w:type="spellEnd"/>
          </w:p>
        </w:tc>
        <w:tc>
          <w:tcPr>
            <w:tcW w:w="1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7F61B9" w14:textId="03BD23E5" w:rsidR="00DF4AC4" w:rsidRDefault="00DF4AC4" w:rsidP="00DF4AC4">
            <w:pPr>
              <w:spacing w:line="276" w:lineRule="auto"/>
              <w:jc w:val="center"/>
              <w:rPr>
                <w:rFonts w:ascii="Tw Cen MT" w:hAnsi="Tw Cen MT" w:cs="Arial"/>
                <w:sz w:val="24"/>
                <w:szCs w:val="24"/>
              </w:rPr>
            </w:pPr>
            <w:r>
              <w:rPr>
                <w:rFonts w:ascii="Tw Cen MT" w:hAnsi="Tw Cen MT" w:cs="Arial"/>
                <w:sz w:val="24"/>
                <w:szCs w:val="24"/>
              </w:rPr>
              <w:t>Completed</w:t>
            </w:r>
          </w:p>
        </w:tc>
      </w:tr>
    </w:tbl>
    <w:p w14:paraId="5C1066D9" w14:textId="254BA1AB" w:rsidR="00D02B34" w:rsidRPr="00943217" w:rsidRDefault="00D02B34">
      <w:pPr>
        <w:tabs>
          <w:tab w:val="left" w:pos="-1080"/>
          <w:tab w:val="left" w:pos="-360"/>
          <w:tab w:val="left" w:pos="360"/>
          <w:tab w:val="left" w:pos="1080"/>
          <w:tab w:val="left" w:pos="1396"/>
          <w:tab w:val="left" w:pos="1800"/>
          <w:tab w:val="left" w:pos="2520"/>
          <w:tab w:val="left" w:pos="3240"/>
          <w:tab w:val="left" w:pos="3715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Tw Cen MT" w:hAnsi="Tw Cen MT" w:cs="Arial"/>
          <w:sz w:val="36"/>
          <w:szCs w:val="36"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286"/>
        <w:gridCol w:w="1784"/>
      </w:tblGrid>
      <w:tr w:rsidR="00531C69" w:rsidRPr="00943217" w14:paraId="239EFBBE" w14:textId="77777777" w:rsidTr="00B95452">
        <w:trPr>
          <w:trHeight w:val="728"/>
          <w:tblHeader/>
        </w:trPr>
        <w:tc>
          <w:tcPr>
            <w:tcW w:w="8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7C46876B" w14:textId="77777777" w:rsidR="00531C69" w:rsidRPr="00943217" w:rsidRDefault="00531C69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</w:p>
          <w:p w14:paraId="38C605FD" w14:textId="77777777" w:rsidR="00531C69" w:rsidRPr="00943217" w:rsidRDefault="00531C69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</w:p>
          <w:p w14:paraId="1FE086F7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PARKING LOT Items</w:t>
            </w: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108" w:type="dxa"/>
            </w:tcMar>
            <w:vAlign w:val="center"/>
          </w:tcPr>
          <w:p w14:paraId="03A67339" w14:textId="77777777" w:rsidR="00531C69" w:rsidRPr="00943217" w:rsidRDefault="00076CE1">
            <w:pPr>
              <w:spacing w:before="40" w:after="40" w:line="276" w:lineRule="auto"/>
              <w:rPr>
                <w:rFonts w:ascii="Tw Cen MT" w:hAnsi="Tw Cen MT" w:cs="Arial"/>
                <w:b/>
                <w:sz w:val="24"/>
                <w:szCs w:val="24"/>
              </w:rPr>
            </w:pPr>
            <w:r w:rsidRPr="00943217">
              <w:rPr>
                <w:rFonts w:ascii="Tw Cen MT" w:hAnsi="Tw Cen MT" w:cs="Arial"/>
                <w:b/>
                <w:sz w:val="24"/>
                <w:szCs w:val="24"/>
              </w:rPr>
              <w:t>Discussion Date</w:t>
            </w:r>
          </w:p>
        </w:tc>
      </w:tr>
      <w:tr w:rsidR="00531C69" w:rsidRPr="00943217" w14:paraId="1E8293F9" w14:textId="77777777" w:rsidTr="00B95452">
        <w:trPr>
          <w:trHeight w:val="341"/>
        </w:trPr>
        <w:tc>
          <w:tcPr>
            <w:tcW w:w="85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2C7E0B" w14:textId="2AF4A5A7" w:rsidR="00531C69" w:rsidRPr="00943217" w:rsidRDefault="00531C69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C338E" w14:textId="7257BCD8" w:rsidR="00531C69" w:rsidRPr="00943217" w:rsidRDefault="00531C69">
            <w:pPr>
              <w:spacing w:line="276" w:lineRule="auto"/>
              <w:rPr>
                <w:rFonts w:ascii="Tw Cen MT" w:hAnsi="Tw Cen MT" w:cs="Arial"/>
                <w:sz w:val="24"/>
                <w:szCs w:val="24"/>
              </w:rPr>
            </w:pPr>
          </w:p>
        </w:tc>
      </w:tr>
    </w:tbl>
    <w:p w14:paraId="3C5FD143" w14:textId="77777777" w:rsidR="006675E7" w:rsidRPr="00943217" w:rsidRDefault="006675E7" w:rsidP="001546B5">
      <w:pPr>
        <w:rPr>
          <w:rFonts w:ascii="Tw Cen MT" w:hAnsi="Tw Cen MT"/>
          <w:sz w:val="24"/>
          <w:szCs w:val="24"/>
        </w:rPr>
      </w:pPr>
    </w:p>
    <w:sectPr w:rsidR="006675E7" w:rsidRPr="00943217" w:rsidSect="00027561">
      <w:headerReference w:type="default" r:id="rId8"/>
      <w:footerReference w:type="default" r:id="rId9"/>
      <w:pgSz w:w="12240" w:h="15840"/>
      <w:pgMar w:top="1080" w:right="1080" w:bottom="1350" w:left="1080" w:header="72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71BD6E" w14:textId="77777777" w:rsidR="00A81B3E" w:rsidRDefault="00A81B3E">
      <w:r>
        <w:separator/>
      </w:r>
    </w:p>
  </w:endnote>
  <w:endnote w:type="continuationSeparator" w:id="0">
    <w:p w14:paraId="423C50A9" w14:textId="77777777" w:rsidR="00A81B3E" w:rsidRDefault="00A8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1"/>
    <w:family w:val="swiss"/>
    <w:pitch w:val="variable"/>
  </w:font>
  <w:font w:name="Imago">
    <w:charset w:val="01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02B45" w14:textId="77777777" w:rsidR="00ED3D38" w:rsidRDefault="00ED3D3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instrText>PAGE</w:instrText>
    </w:r>
    <w:r>
      <w:fldChar w:fldCharType="separate"/>
    </w:r>
    <w:r w:rsidR="00DF4AC4">
      <w:rPr>
        <w:noProof/>
      </w:rPr>
      <w:t>3</w:t>
    </w:r>
    <w: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instrText>NUMPAGES</w:instrText>
    </w:r>
    <w:r>
      <w:fldChar w:fldCharType="separate"/>
    </w:r>
    <w:r w:rsidR="00DF4AC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78756" w14:textId="77777777" w:rsidR="00A81B3E" w:rsidRDefault="00A81B3E">
      <w:r>
        <w:separator/>
      </w:r>
    </w:p>
  </w:footnote>
  <w:footnote w:type="continuationSeparator" w:id="0">
    <w:p w14:paraId="65CFBE65" w14:textId="77777777" w:rsidR="00A81B3E" w:rsidRDefault="00A81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8115D2" w14:textId="4C31C0F7" w:rsidR="00ED3D38" w:rsidRDefault="00ED3D38" w:rsidP="00943217">
    <w:pPr>
      <w:pStyle w:val="Heading1"/>
      <w:ind w:left="1440" w:firstLine="720"/>
      <w:rPr>
        <w:sz w:val="32"/>
        <w:szCs w:val="32"/>
      </w:rPr>
    </w:pPr>
    <w:r>
      <w:rPr>
        <w:sz w:val="32"/>
        <w:szCs w:val="32"/>
      </w:rPr>
      <w:t>Staff Council</w:t>
    </w:r>
    <w:r>
      <w:rPr>
        <w:noProof/>
        <w:sz w:val="32"/>
        <w:szCs w:val="32"/>
      </w:rPr>
      <w:drawing>
        <wp:anchor distT="0" distB="0" distL="0" distR="0" simplePos="0" relativeHeight="251658240" behindDoc="1" locked="0" layoutInCell="1" allowOverlap="1" wp14:anchorId="19845EFB" wp14:editId="063C72B1">
          <wp:simplePos x="0" y="0"/>
          <wp:positionH relativeFrom="column">
            <wp:posOffset>-173355</wp:posOffset>
          </wp:positionH>
          <wp:positionV relativeFrom="paragraph">
            <wp:posOffset>-73660</wp:posOffset>
          </wp:positionV>
          <wp:extent cx="1370965" cy="71437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096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2ED441" w14:textId="77777777" w:rsidR="00ED3D38" w:rsidRDefault="00ED3D38"/>
  <w:p w14:paraId="7291BFF1" w14:textId="77777777" w:rsidR="00ED3D38" w:rsidRDefault="00ED3D38"/>
  <w:p w14:paraId="5C7D63FB" w14:textId="77777777" w:rsidR="00ED3D38" w:rsidRDefault="00ED3D3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100E"/>
    <w:multiLevelType w:val="hybridMultilevel"/>
    <w:tmpl w:val="7B54C9EE"/>
    <w:lvl w:ilvl="0" w:tplc="F434F5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D285850"/>
    <w:multiLevelType w:val="hybridMultilevel"/>
    <w:tmpl w:val="0C16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F42EB"/>
    <w:multiLevelType w:val="hybridMultilevel"/>
    <w:tmpl w:val="6E80C1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360B6"/>
    <w:multiLevelType w:val="hybridMultilevel"/>
    <w:tmpl w:val="80EA1BF2"/>
    <w:lvl w:ilvl="0" w:tplc="C15C67EE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227E7DBD"/>
    <w:multiLevelType w:val="hybridMultilevel"/>
    <w:tmpl w:val="1AE40DC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C252B9"/>
    <w:multiLevelType w:val="multilevel"/>
    <w:tmpl w:val="0F4C1A76"/>
    <w:lvl w:ilvl="0">
      <w:start w:val="10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0F432BF"/>
    <w:multiLevelType w:val="hybridMultilevel"/>
    <w:tmpl w:val="05C2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A0FCF"/>
    <w:multiLevelType w:val="multilevel"/>
    <w:tmpl w:val="6324D0B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3D87E8E"/>
    <w:multiLevelType w:val="multilevel"/>
    <w:tmpl w:val="132830BE"/>
    <w:lvl w:ilvl="0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92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1812" w:hanging="180"/>
      </w:pPr>
    </w:lvl>
    <w:lvl w:ilvl="3">
      <w:start w:val="1"/>
      <w:numFmt w:val="decimal"/>
      <w:lvlText w:val="%4."/>
      <w:lvlJc w:val="left"/>
      <w:pPr>
        <w:ind w:left="2532" w:hanging="360"/>
      </w:pPr>
    </w:lvl>
    <w:lvl w:ilvl="4">
      <w:start w:val="1"/>
      <w:numFmt w:val="lowerLetter"/>
      <w:lvlText w:val="%5."/>
      <w:lvlJc w:val="left"/>
      <w:pPr>
        <w:ind w:left="3252" w:hanging="360"/>
      </w:pPr>
    </w:lvl>
    <w:lvl w:ilvl="5">
      <w:start w:val="1"/>
      <w:numFmt w:val="lowerRoman"/>
      <w:lvlText w:val="%6."/>
      <w:lvlJc w:val="right"/>
      <w:pPr>
        <w:ind w:left="3972" w:hanging="180"/>
      </w:pPr>
    </w:lvl>
    <w:lvl w:ilvl="6">
      <w:start w:val="1"/>
      <w:numFmt w:val="decimal"/>
      <w:lvlText w:val="%7."/>
      <w:lvlJc w:val="left"/>
      <w:pPr>
        <w:ind w:left="4692" w:hanging="360"/>
      </w:pPr>
    </w:lvl>
    <w:lvl w:ilvl="7">
      <w:start w:val="1"/>
      <w:numFmt w:val="lowerLetter"/>
      <w:lvlText w:val="%8."/>
      <w:lvlJc w:val="left"/>
      <w:pPr>
        <w:ind w:left="5412" w:hanging="360"/>
      </w:pPr>
    </w:lvl>
    <w:lvl w:ilvl="8">
      <w:start w:val="1"/>
      <w:numFmt w:val="lowerRoman"/>
      <w:lvlText w:val="%9."/>
      <w:lvlJc w:val="right"/>
      <w:pPr>
        <w:ind w:left="6132" w:hanging="180"/>
      </w:pPr>
    </w:lvl>
  </w:abstractNum>
  <w:abstractNum w:abstractNumId="9" w15:restartNumberingAfterBreak="0">
    <w:nsid w:val="448C7512"/>
    <w:multiLevelType w:val="multilevel"/>
    <w:tmpl w:val="FBF8FF0E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EC865E7"/>
    <w:multiLevelType w:val="hybridMultilevel"/>
    <w:tmpl w:val="36E2E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870A16"/>
    <w:multiLevelType w:val="hybridMultilevel"/>
    <w:tmpl w:val="6ED8E13E"/>
    <w:lvl w:ilvl="0" w:tplc="6BEE0210">
      <w:numFmt w:val="bullet"/>
      <w:lvlText w:val="-"/>
      <w:lvlJc w:val="left"/>
      <w:pPr>
        <w:ind w:left="372" w:hanging="360"/>
      </w:pPr>
      <w:rPr>
        <w:rFonts w:ascii="Tw Cen MT" w:eastAsia="Times New Roman" w:hAnsi="Tw Cen MT" w:cs="Arial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2" w15:restartNumberingAfterBreak="0">
    <w:nsid w:val="7AA2602E"/>
    <w:multiLevelType w:val="hybridMultilevel"/>
    <w:tmpl w:val="35AA1466"/>
    <w:lvl w:ilvl="0" w:tplc="B59E18E4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3" w15:restartNumberingAfterBreak="0">
    <w:nsid w:val="7EE02EFF"/>
    <w:multiLevelType w:val="hybridMultilevel"/>
    <w:tmpl w:val="CCD45592"/>
    <w:lvl w:ilvl="0" w:tplc="1C0EB0C2">
      <w:start w:val="1"/>
      <w:numFmt w:val="decimal"/>
      <w:lvlText w:val="%1)"/>
      <w:lvlJc w:val="left"/>
      <w:pPr>
        <w:ind w:left="360" w:hanging="360"/>
      </w:pPr>
      <w:rPr>
        <w:rFonts w:ascii="Tw Cen MT" w:eastAsia="Times New Roman" w:hAnsi="Tw Cen MT" w:cs="Aria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331192"/>
    <w:multiLevelType w:val="hybridMultilevel"/>
    <w:tmpl w:val="77EE7052"/>
    <w:lvl w:ilvl="0" w:tplc="659208F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12"/>
  </w:num>
  <w:num w:numId="10">
    <w:abstractNumId w:val="4"/>
  </w:num>
  <w:num w:numId="11">
    <w:abstractNumId w:val="14"/>
  </w:num>
  <w:num w:numId="12">
    <w:abstractNumId w:val="0"/>
  </w:num>
  <w:num w:numId="13">
    <w:abstractNumId w:val="13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69"/>
    <w:rsid w:val="00001C6A"/>
    <w:rsid w:val="00001E66"/>
    <w:rsid w:val="00015CEA"/>
    <w:rsid w:val="000165D5"/>
    <w:rsid w:val="00016F7F"/>
    <w:rsid w:val="00020E44"/>
    <w:rsid w:val="00024FAE"/>
    <w:rsid w:val="00027561"/>
    <w:rsid w:val="000312DB"/>
    <w:rsid w:val="00032ECA"/>
    <w:rsid w:val="00041460"/>
    <w:rsid w:val="00050D42"/>
    <w:rsid w:val="0005694B"/>
    <w:rsid w:val="0006323C"/>
    <w:rsid w:val="00076CE1"/>
    <w:rsid w:val="00080984"/>
    <w:rsid w:val="00085343"/>
    <w:rsid w:val="00094BDE"/>
    <w:rsid w:val="000A0F2D"/>
    <w:rsid w:val="000B67A9"/>
    <w:rsid w:val="000D5EB1"/>
    <w:rsid w:val="000E431E"/>
    <w:rsid w:val="000E66C8"/>
    <w:rsid w:val="000E6E6F"/>
    <w:rsid w:val="000E7960"/>
    <w:rsid w:val="000F4A73"/>
    <w:rsid w:val="00100070"/>
    <w:rsid w:val="00100095"/>
    <w:rsid w:val="00100195"/>
    <w:rsid w:val="00100516"/>
    <w:rsid w:val="00104EA2"/>
    <w:rsid w:val="0010668C"/>
    <w:rsid w:val="00106B9F"/>
    <w:rsid w:val="00121760"/>
    <w:rsid w:val="0012575D"/>
    <w:rsid w:val="001257E5"/>
    <w:rsid w:val="00132FF9"/>
    <w:rsid w:val="0014150B"/>
    <w:rsid w:val="00141FE8"/>
    <w:rsid w:val="00143E9C"/>
    <w:rsid w:val="00146914"/>
    <w:rsid w:val="001531E8"/>
    <w:rsid w:val="001546B5"/>
    <w:rsid w:val="00164BE8"/>
    <w:rsid w:val="00165F22"/>
    <w:rsid w:val="00166951"/>
    <w:rsid w:val="00171C2E"/>
    <w:rsid w:val="00173E4E"/>
    <w:rsid w:val="00174B70"/>
    <w:rsid w:val="00183416"/>
    <w:rsid w:val="00192D82"/>
    <w:rsid w:val="0019657D"/>
    <w:rsid w:val="001A0D7F"/>
    <w:rsid w:val="001A4294"/>
    <w:rsid w:val="001A7644"/>
    <w:rsid w:val="001A7EF9"/>
    <w:rsid w:val="001B4117"/>
    <w:rsid w:val="001C363E"/>
    <w:rsid w:val="001C76E8"/>
    <w:rsid w:val="001D17DE"/>
    <w:rsid w:val="001D39DE"/>
    <w:rsid w:val="001D5970"/>
    <w:rsid w:val="001D6DD4"/>
    <w:rsid w:val="001E62F2"/>
    <w:rsid w:val="001E66A3"/>
    <w:rsid w:val="001E7F01"/>
    <w:rsid w:val="001F167B"/>
    <w:rsid w:val="002001F0"/>
    <w:rsid w:val="002074AB"/>
    <w:rsid w:val="00211938"/>
    <w:rsid w:val="00212332"/>
    <w:rsid w:val="00213478"/>
    <w:rsid w:val="0023139B"/>
    <w:rsid w:val="00231908"/>
    <w:rsid w:val="00232835"/>
    <w:rsid w:val="00236AA7"/>
    <w:rsid w:val="00241BBE"/>
    <w:rsid w:val="002420A6"/>
    <w:rsid w:val="0027010C"/>
    <w:rsid w:val="00273DCC"/>
    <w:rsid w:val="002749C2"/>
    <w:rsid w:val="002862D4"/>
    <w:rsid w:val="00297632"/>
    <w:rsid w:val="002A7204"/>
    <w:rsid w:val="002B5F97"/>
    <w:rsid w:val="002C022D"/>
    <w:rsid w:val="002C3709"/>
    <w:rsid w:val="002C4DDD"/>
    <w:rsid w:val="002C5791"/>
    <w:rsid w:val="002C60B6"/>
    <w:rsid w:val="002C6454"/>
    <w:rsid w:val="002D3110"/>
    <w:rsid w:val="002D4383"/>
    <w:rsid w:val="002D6414"/>
    <w:rsid w:val="002F51FE"/>
    <w:rsid w:val="0030209A"/>
    <w:rsid w:val="00315883"/>
    <w:rsid w:val="00321B73"/>
    <w:rsid w:val="00323F27"/>
    <w:rsid w:val="003246A9"/>
    <w:rsid w:val="00326E7A"/>
    <w:rsid w:val="00333BEE"/>
    <w:rsid w:val="00343BD9"/>
    <w:rsid w:val="003525CD"/>
    <w:rsid w:val="003551BC"/>
    <w:rsid w:val="003575EC"/>
    <w:rsid w:val="003609F8"/>
    <w:rsid w:val="003610F0"/>
    <w:rsid w:val="00373CC8"/>
    <w:rsid w:val="003771AA"/>
    <w:rsid w:val="0037722E"/>
    <w:rsid w:val="00390537"/>
    <w:rsid w:val="003926D3"/>
    <w:rsid w:val="00392A70"/>
    <w:rsid w:val="00393237"/>
    <w:rsid w:val="003A1709"/>
    <w:rsid w:val="003A2605"/>
    <w:rsid w:val="003A4DB6"/>
    <w:rsid w:val="003A6FD8"/>
    <w:rsid w:val="003B1127"/>
    <w:rsid w:val="003B2732"/>
    <w:rsid w:val="003B6ED9"/>
    <w:rsid w:val="003B7E68"/>
    <w:rsid w:val="003C21B1"/>
    <w:rsid w:val="003C3E18"/>
    <w:rsid w:val="003C47D3"/>
    <w:rsid w:val="003C534A"/>
    <w:rsid w:val="003D38ED"/>
    <w:rsid w:val="003E1CFF"/>
    <w:rsid w:val="003E78F1"/>
    <w:rsid w:val="00406A86"/>
    <w:rsid w:val="00407581"/>
    <w:rsid w:val="00411A32"/>
    <w:rsid w:val="0041663B"/>
    <w:rsid w:val="004176C3"/>
    <w:rsid w:val="00423AC2"/>
    <w:rsid w:val="004266DE"/>
    <w:rsid w:val="00433959"/>
    <w:rsid w:val="0043552B"/>
    <w:rsid w:val="00436135"/>
    <w:rsid w:val="00437AD1"/>
    <w:rsid w:val="00442F66"/>
    <w:rsid w:val="00453F0F"/>
    <w:rsid w:val="004547A9"/>
    <w:rsid w:val="00454858"/>
    <w:rsid w:val="00463F9D"/>
    <w:rsid w:val="00463FD0"/>
    <w:rsid w:val="00464542"/>
    <w:rsid w:val="00464BE6"/>
    <w:rsid w:val="00471F3E"/>
    <w:rsid w:val="00472F57"/>
    <w:rsid w:val="004773CA"/>
    <w:rsid w:val="0048090B"/>
    <w:rsid w:val="00482705"/>
    <w:rsid w:val="004A0AEB"/>
    <w:rsid w:val="004A2A6D"/>
    <w:rsid w:val="004B37C7"/>
    <w:rsid w:val="004B7E71"/>
    <w:rsid w:val="004C018C"/>
    <w:rsid w:val="004C4BC8"/>
    <w:rsid w:val="004D1A73"/>
    <w:rsid w:val="004D62E9"/>
    <w:rsid w:val="004E6526"/>
    <w:rsid w:val="004F0DA2"/>
    <w:rsid w:val="004F2DFE"/>
    <w:rsid w:val="004F3A9D"/>
    <w:rsid w:val="004F5161"/>
    <w:rsid w:val="00500E24"/>
    <w:rsid w:val="00506B48"/>
    <w:rsid w:val="00507CFA"/>
    <w:rsid w:val="0051431A"/>
    <w:rsid w:val="00531C69"/>
    <w:rsid w:val="00534A23"/>
    <w:rsid w:val="00536C34"/>
    <w:rsid w:val="005407DB"/>
    <w:rsid w:val="0054686C"/>
    <w:rsid w:val="00551F58"/>
    <w:rsid w:val="00553BD1"/>
    <w:rsid w:val="00554D3F"/>
    <w:rsid w:val="0055592C"/>
    <w:rsid w:val="0055752C"/>
    <w:rsid w:val="00560A9B"/>
    <w:rsid w:val="005632DC"/>
    <w:rsid w:val="00565748"/>
    <w:rsid w:val="0056584E"/>
    <w:rsid w:val="00576BCB"/>
    <w:rsid w:val="00576C75"/>
    <w:rsid w:val="00584C22"/>
    <w:rsid w:val="005908D3"/>
    <w:rsid w:val="005968CD"/>
    <w:rsid w:val="00597513"/>
    <w:rsid w:val="00597F7A"/>
    <w:rsid w:val="005A1448"/>
    <w:rsid w:val="005A69D7"/>
    <w:rsid w:val="005C5464"/>
    <w:rsid w:val="005C65EB"/>
    <w:rsid w:val="005D25B8"/>
    <w:rsid w:val="005D4D3A"/>
    <w:rsid w:val="005D4E3C"/>
    <w:rsid w:val="005D58D1"/>
    <w:rsid w:val="005D69D7"/>
    <w:rsid w:val="005F105F"/>
    <w:rsid w:val="005F5EF4"/>
    <w:rsid w:val="006033F0"/>
    <w:rsid w:val="0060461B"/>
    <w:rsid w:val="00611BA7"/>
    <w:rsid w:val="00611F03"/>
    <w:rsid w:val="00615A19"/>
    <w:rsid w:val="00623796"/>
    <w:rsid w:val="0062628B"/>
    <w:rsid w:val="00630092"/>
    <w:rsid w:val="006363A2"/>
    <w:rsid w:val="00640510"/>
    <w:rsid w:val="006542DA"/>
    <w:rsid w:val="006621D5"/>
    <w:rsid w:val="006675E7"/>
    <w:rsid w:val="00667ABB"/>
    <w:rsid w:val="00683788"/>
    <w:rsid w:val="00683F6F"/>
    <w:rsid w:val="00692296"/>
    <w:rsid w:val="00696CC9"/>
    <w:rsid w:val="006A3583"/>
    <w:rsid w:val="006A3DA9"/>
    <w:rsid w:val="006A5C89"/>
    <w:rsid w:val="006B2B19"/>
    <w:rsid w:val="006B32FB"/>
    <w:rsid w:val="006B33C1"/>
    <w:rsid w:val="006B3A96"/>
    <w:rsid w:val="006C34D6"/>
    <w:rsid w:val="006D436B"/>
    <w:rsid w:val="006D4422"/>
    <w:rsid w:val="006D65B5"/>
    <w:rsid w:val="006D71DC"/>
    <w:rsid w:val="006E0E8A"/>
    <w:rsid w:val="006E5779"/>
    <w:rsid w:val="006F31A4"/>
    <w:rsid w:val="006F6CF3"/>
    <w:rsid w:val="00701270"/>
    <w:rsid w:val="00703CD6"/>
    <w:rsid w:val="00703E54"/>
    <w:rsid w:val="007066D2"/>
    <w:rsid w:val="007107D1"/>
    <w:rsid w:val="00712F00"/>
    <w:rsid w:val="00714645"/>
    <w:rsid w:val="00720B93"/>
    <w:rsid w:val="00720FEA"/>
    <w:rsid w:val="0073312D"/>
    <w:rsid w:val="0073450B"/>
    <w:rsid w:val="00735E2C"/>
    <w:rsid w:val="00735FDC"/>
    <w:rsid w:val="007379C5"/>
    <w:rsid w:val="007417AB"/>
    <w:rsid w:val="00750679"/>
    <w:rsid w:val="00751C59"/>
    <w:rsid w:val="00760AFE"/>
    <w:rsid w:val="00762941"/>
    <w:rsid w:val="007651EA"/>
    <w:rsid w:val="00765825"/>
    <w:rsid w:val="00765CEF"/>
    <w:rsid w:val="007828DE"/>
    <w:rsid w:val="007B243D"/>
    <w:rsid w:val="007D717C"/>
    <w:rsid w:val="007E5786"/>
    <w:rsid w:val="007E66D0"/>
    <w:rsid w:val="007F11F9"/>
    <w:rsid w:val="007F1BD3"/>
    <w:rsid w:val="00800809"/>
    <w:rsid w:val="00811F35"/>
    <w:rsid w:val="0082033B"/>
    <w:rsid w:val="00824D85"/>
    <w:rsid w:val="00832670"/>
    <w:rsid w:val="00833D4E"/>
    <w:rsid w:val="00847D21"/>
    <w:rsid w:val="0085158B"/>
    <w:rsid w:val="0086440E"/>
    <w:rsid w:val="00864BD3"/>
    <w:rsid w:val="00881930"/>
    <w:rsid w:val="00883DD2"/>
    <w:rsid w:val="00885F46"/>
    <w:rsid w:val="00890B1E"/>
    <w:rsid w:val="00895396"/>
    <w:rsid w:val="00897BD7"/>
    <w:rsid w:val="008A06E9"/>
    <w:rsid w:val="008A6B34"/>
    <w:rsid w:val="008B5663"/>
    <w:rsid w:val="008B7696"/>
    <w:rsid w:val="008C3DEB"/>
    <w:rsid w:val="008D1DB6"/>
    <w:rsid w:val="008E3C63"/>
    <w:rsid w:val="008E5720"/>
    <w:rsid w:val="008E602A"/>
    <w:rsid w:val="008F1142"/>
    <w:rsid w:val="008F43F7"/>
    <w:rsid w:val="008F4D8A"/>
    <w:rsid w:val="00905B0D"/>
    <w:rsid w:val="0090616D"/>
    <w:rsid w:val="0091281B"/>
    <w:rsid w:val="00912B7A"/>
    <w:rsid w:val="0092222A"/>
    <w:rsid w:val="009247B2"/>
    <w:rsid w:val="00932CFD"/>
    <w:rsid w:val="0094059F"/>
    <w:rsid w:val="00943217"/>
    <w:rsid w:val="00947EC1"/>
    <w:rsid w:val="00954323"/>
    <w:rsid w:val="009557A4"/>
    <w:rsid w:val="009608DC"/>
    <w:rsid w:val="00962A1D"/>
    <w:rsid w:val="00986AB3"/>
    <w:rsid w:val="0099563B"/>
    <w:rsid w:val="009A30EE"/>
    <w:rsid w:val="009B2E38"/>
    <w:rsid w:val="009B3527"/>
    <w:rsid w:val="009B527C"/>
    <w:rsid w:val="009C776F"/>
    <w:rsid w:val="009D2139"/>
    <w:rsid w:val="009D2A68"/>
    <w:rsid w:val="009D44F0"/>
    <w:rsid w:val="009E01B2"/>
    <w:rsid w:val="009E430E"/>
    <w:rsid w:val="009E589F"/>
    <w:rsid w:val="009F1FDE"/>
    <w:rsid w:val="009F57AD"/>
    <w:rsid w:val="00A00BAD"/>
    <w:rsid w:val="00A028E6"/>
    <w:rsid w:val="00A03978"/>
    <w:rsid w:val="00A10B54"/>
    <w:rsid w:val="00A12052"/>
    <w:rsid w:val="00A15657"/>
    <w:rsid w:val="00A15A22"/>
    <w:rsid w:val="00A211BF"/>
    <w:rsid w:val="00A24ABE"/>
    <w:rsid w:val="00A26992"/>
    <w:rsid w:val="00A30723"/>
    <w:rsid w:val="00A30BC3"/>
    <w:rsid w:val="00A32FCC"/>
    <w:rsid w:val="00A353B3"/>
    <w:rsid w:val="00A448A0"/>
    <w:rsid w:val="00A45E07"/>
    <w:rsid w:val="00A54CC4"/>
    <w:rsid w:val="00A5710A"/>
    <w:rsid w:val="00A606E2"/>
    <w:rsid w:val="00A63B5F"/>
    <w:rsid w:val="00A67BB9"/>
    <w:rsid w:val="00A70319"/>
    <w:rsid w:val="00A71BA0"/>
    <w:rsid w:val="00A73388"/>
    <w:rsid w:val="00A744F0"/>
    <w:rsid w:val="00A75E7B"/>
    <w:rsid w:val="00A81B3E"/>
    <w:rsid w:val="00A81DA6"/>
    <w:rsid w:val="00A836AB"/>
    <w:rsid w:val="00A86E8D"/>
    <w:rsid w:val="00A86FC1"/>
    <w:rsid w:val="00A93C91"/>
    <w:rsid w:val="00AA3B42"/>
    <w:rsid w:val="00AA5057"/>
    <w:rsid w:val="00AB3101"/>
    <w:rsid w:val="00AB3D8A"/>
    <w:rsid w:val="00AD328C"/>
    <w:rsid w:val="00AE2A7F"/>
    <w:rsid w:val="00AE2CEB"/>
    <w:rsid w:val="00AF2851"/>
    <w:rsid w:val="00B004F7"/>
    <w:rsid w:val="00B0600B"/>
    <w:rsid w:val="00B112E0"/>
    <w:rsid w:val="00B114DE"/>
    <w:rsid w:val="00B15059"/>
    <w:rsid w:val="00B264B6"/>
    <w:rsid w:val="00B26B38"/>
    <w:rsid w:val="00B30F66"/>
    <w:rsid w:val="00B353E5"/>
    <w:rsid w:val="00B41C1D"/>
    <w:rsid w:val="00B4625A"/>
    <w:rsid w:val="00B5293A"/>
    <w:rsid w:val="00B63BDE"/>
    <w:rsid w:val="00B67E7A"/>
    <w:rsid w:val="00B767C3"/>
    <w:rsid w:val="00B864BD"/>
    <w:rsid w:val="00B95452"/>
    <w:rsid w:val="00B955A5"/>
    <w:rsid w:val="00B964F3"/>
    <w:rsid w:val="00B97A50"/>
    <w:rsid w:val="00BB0347"/>
    <w:rsid w:val="00BB3A3F"/>
    <w:rsid w:val="00BC14A3"/>
    <w:rsid w:val="00BC26FD"/>
    <w:rsid w:val="00BC3127"/>
    <w:rsid w:val="00BC6361"/>
    <w:rsid w:val="00BD3D3B"/>
    <w:rsid w:val="00BD6012"/>
    <w:rsid w:val="00BE5B21"/>
    <w:rsid w:val="00C02022"/>
    <w:rsid w:val="00C03F22"/>
    <w:rsid w:val="00C06429"/>
    <w:rsid w:val="00C11F27"/>
    <w:rsid w:val="00C120AE"/>
    <w:rsid w:val="00C1327C"/>
    <w:rsid w:val="00C13767"/>
    <w:rsid w:val="00C21E06"/>
    <w:rsid w:val="00C2271F"/>
    <w:rsid w:val="00C25556"/>
    <w:rsid w:val="00C2572C"/>
    <w:rsid w:val="00C30496"/>
    <w:rsid w:val="00C30BB1"/>
    <w:rsid w:val="00C34B4F"/>
    <w:rsid w:val="00C470B8"/>
    <w:rsid w:val="00C50E28"/>
    <w:rsid w:val="00C53F8E"/>
    <w:rsid w:val="00C54435"/>
    <w:rsid w:val="00C55A97"/>
    <w:rsid w:val="00C75002"/>
    <w:rsid w:val="00C77185"/>
    <w:rsid w:val="00C80FB0"/>
    <w:rsid w:val="00C8445D"/>
    <w:rsid w:val="00C858BC"/>
    <w:rsid w:val="00C86966"/>
    <w:rsid w:val="00C92322"/>
    <w:rsid w:val="00C94B57"/>
    <w:rsid w:val="00CA5B79"/>
    <w:rsid w:val="00CC5B16"/>
    <w:rsid w:val="00CE039E"/>
    <w:rsid w:val="00CE6F03"/>
    <w:rsid w:val="00CF1269"/>
    <w:rsid w:val="00D02B34"/>
    <w:rsid w:val="00D03EC0"/>
    <w:rsid w:val="00D04D13"/>
    <w:rsid w:val="00D11FBF"/>
    <w:rsid w:val="00D129B8"/>
    <w:rsid w:val="00D16C6C"/>
    <w:rsid w:val="00D179A7"/>
    <w:rsid w:val="00D17FCF"/>
    <w:rsid w:val="00D20213"/>
    <w:rsid w:val="00D2180B"/>
    <w:rsid w:val="00D21E5C"/>
    <w:rsid w:val="00D231C3"/>
    <w:rsid w:val="00D3280C"/>
    <w:rsid w:val="00D336C5"/>
    <w:rsid w:val="00D40739"/>
    <w:rsid w:val="00D47358"/>
    <w:rsid w:val="00D52196"/>
    <w:rsid w:val="00D54BAA"/>
    <w:rsid w:val="00D6207C"/>
    <w:rsid w:val="00D722D8"/>
    <w:rsid w:val="00D80F2E"/>
    <w:rsid w:val="00D83843"/>
    <w:rsid w:val="00DA1449"/>
    <w:rsid w:val="00DA2FCE"/>
    <w:rsid w:val="00DA6833"/>
    <w:rsid w:val="00DB05AB"/>
    <w:rsid w:val="00DB0BFF"/>
    <w:rsid w:val="00DB6F09"/>
    <w:rsid w:val="00DD48A9"/>
    <w:rsid w:val="00DD4A4B"/>
    <w:rsid w:val="00DE4398"/>
    <w:rsid w:val="00DF01DE"/>
    <w:rsid w:val="00DF0FA6"/>
    <w:rsid w:val="00DF4AC4"/>
    <w:rsid w:val="00DF5228"/>
    <w:rsid w:val="00E00181"/>
    <w:rsid w:val="00E04546"/>
    <w:rsid w:val="00E10476"/>
    <w:rsid w:val="00E156F4"/>
    <w:rsid w:val="00E2071E"/>
    <w:rsid w:val="00E25342"/>
    <w:rsid w:val="00E30CD7"/>
    <w:rsid w:val="00E4706E"/>
    <w:rsid w:val="00E47ED0"/>
    <w:rsid w:val="00E514D7"/>
    <w:rsid w:val="00E54FE1"/>
    <w:rsid w:val="00E6179D"/>
    <w:rsid w:val="00E67B61"/>
    <w:rsid w:val="00E95357"/>
    <w:rsid w:val="00E96219"/>
    <w:rsid w:val="00E97AAA"/>
    <w:rsid w:val="00EA579E"/>
    <w:rsid w:val="00EA6E4E"/>
    <w:rsid w:val="00EC4A4D"/>
    <w:rsid w:val="00ED2338"/>
    <w:rsid w:val="00ED3D38"/>
    <w:rsid w:val="00ED6A6F"/>
    <w:rsid w:val="00EE3BC9"/>
    <w:rsid w:val="00EF3F0E"/>
    <w:rsid w:val="00EF649C"/>
    <w:rsid w:val="00EF64DF"/>
    <w:rsid w:val="00F03392"/>
    <w:rsid w:val="00F163C1"/>
    <w:rsid w:val="00F218DC"/>
    <w:rsid w:val="00F22321"/>
    <w:rsid w:val="00F27BF5"/>
    <w:rsid w:val="00F34FC4"/>
    <w:rsid w:val="00F3576B"/>
    <w:rsid w:val="00F438DB"/>
    <w:rsid w:val="00F471D6"/>
    <w:rsid w:val="00F477CD"/>
    <w:rsid w:val="00F47EDF"/>
    <w:rsid w:val="00F5009C"/>
    <w:rsid w:val="00F54B4E"/>
    <w:rsid w:val="00F6376A"/>
    <w:rsid w:val="00F6727E"/>
    <w:rsid w:val="00F714CA"/>
    <w:rsid w:val="00F808D7"/>
    <w:rsid w:val="00F82649"/>
    <w:rsid w:val="00F84B84"/>
    <w:rsid w:val="00F84ECF"/>
    <w:rsid w:val="00F87A29"/>
    <w:rsid w:val="00F91453"/>
    <w:rsid w:val="00F91AC0"/>
    <w:rsid w:val="00FA7EA1"/>
    <w:rsid w:val="00FB0490"/>
    <w:rsid w:val="00FB194D"/>
    <w:rsid w:val="00FB2A7E"/>
    <w:rsid w:val="00FC066F"/>
    <w:rsid w:val="00FC0B9C"/>
    <w:rsid w:val="00FC7326"/>
    <w:rsid w:val="00FD4691"/>
    <w:rsid w:val="00FD5471"/>
    <w:rsid w:val="00FD5E84"/>
    <w:rsid w:val="00FD60B6"/>
    <w:rsid w:val="00FD6A8E"/>
    <w:rsid w:val="00FE7640"/>
    <w:rsid w:val="00FF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6B905C"/>
  <w15:docId w15:val="{CA0584EC-E488-445B-A4E4-CD473F09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Arial Unicode MS" w:hAnsi="Calibri" w:cs="Calibr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E8F"/>
    <w:pPr>
      <w:widowControl w:val="0"/>
      <w:suppressAutoHyphens/>
      <w:spacing w:line="240" w:lineRule="auto"/>
    </w:pPr>
    <w:rPr>
      <w:rFonts w:ascii="Garamond" w:eastAsia="Times New Roman" w:hAnsi="Garamond" w:cs="Times New Roman"/>
      <w:color w:val="00000A"/>
      <w:sz w:val="22"/>
      <w:szCs w:val="20"/>
    </w:rPr>
  </w:style>
  <w:style w:type="paragraph" w:styleId="Heading1">
    <w:name w:val="heading 1"/>
    <w:basedOn w:val="Normal"/>
    <w:next w:val="Normal"/>
    <w:link w:val="Heading1Char"/>
    <w:qFormat/>
    <w:rsid w:val="00D40E8F"/>
    <w:pPr>
      <w:keepNext/>
      <w:spacing w:before="240" w:after="60"/>
      <w:outlineLvl w:val="0"/>
    </w:pPr>
    <w:rPr>
      <w:rFonts w:ascii="Verdana" w:hAnsi="Verdana" w:cs="Arial"/>
      <w:b/>
      <w:bCs/>
      <w:sz w:val="36"/>
      <w:szCs w:val="36"/>
    </w:r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0E8F"/>
    <w:rPr>
      <w:rFonts w:ascii="Verdana" w:eastAsia="Times New Roman" w:hAnsi="Verdana" w:cs="Arial"/>
      <w:b/>
      <w:bCs/>
      <w:sz w:val="36"/>
      <w:szCs w:val="36"/>
    </w:rPr>
  </w:style>
  <w:style w:type="character" w:customStyle="1" w:styleId="FooterChar">
    <w:name w:val="Footer Char"/>
    <w:basedOn w:val="DefaultParagraphFont"/>
    <w:link w:val="Footer"/>
    <w:rsid w:val="00D40E8F"/>
    <w:rPr>
      <w:rFonts w:ascii="Garamond" w:eastAsia="Times New Roman" w:hAnsi="Garamond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40E8F"/>
    <w:rPr>
      <w:rFonts w:ascii="Garamond" w:eastAsia="Times New Roman" w:hAnsi="Garamond" w:cs="Times New Roman"/>
      <w:szCs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OpenSymbol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Aria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eastAsia="Times New Roman" w:cs="Arial"/>
    </w:rPr>
  </w:style>
  <w:style w:type="character" w:customStyle="1" w:styleId="ListLabel17">
    <w:name w:val="ListLabel 17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Symbol"/>
    </w:rPr>
  </w:style>
  <w:style w:type="character" w:customStyle="1" w:styleId="ListLabel28">
    <w:name w:val="ListLabel 28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Normal"/>
    <w:semiHidden/>
    <w:rsid w:val="00D40E8F"/>
    <w:pPr>
      <w:widowControl/>
      <w:ind w:left="360" w:hanging="360"/>
    </w:pPr>
    <w:rPr>
      <w:rFonts w:ascii="Imago" w:hAnsi="Imago" w:cs="Mangal"/>
      <w:sz w:val="24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rsid w:val="00D40E8F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D40E8F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D40E8F"/>
    <w:pPr>
      <w:ind w:left="720"/>
      <w:contextualSpacing/>
    </w:pPr>
  </w:style>
  <w:style w:type="paragraph" w:customStyle="1" w:styleId="Quotations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paragraph" w:styleId="BalloonText">
    <w:name w:val="Balloon Text"/>
    <w:basedOn w:val="Normal"/>
    <w:link w:val="BalloonTextChar"/>
    <w:uiPriority w:val="99"/>
    <w:semiHidden/>
    <w:unhideWhenUsed/>
    <w:rsid w:val="001E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A3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1B1587-79E5-4E50-B5E9-E8BBF32E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njitadmin</dc:creator>
  <cp:lastModifiedBy>Cuzzola, Gabriella</cp:lastModifiedBy>
  <cp:revision>3</cp:revision>
  <cp:lastPrinted>2015-12-10T14:00:00Z</cp:lastPrinted>
  <dcterms:created xsi:type="dcterms:W3CDTF">2017-05-26T15:13:00Z</dcterms:created>
  <dcterms:modified xsi:type="dcterms:W3CDTF">2017-05-26T16:27:00Z</dcterms:modified>
  <dc:language>en-US</dc:language>
</cp:coreProperties>
</file>