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178"/>
        <w:gridCol w:w="50"/>
        <w:gridCol w:w="865"/>
        <w:gridCol w:w="808"/>
        <w:gridCol w:w="409"/>
        <w:gridCol w:w="1318"/>
        <w:gridCol w:w="2609"/>
      </w:tblGrid>
      <w:tr w:rsidR="00531C69" w:rsidRPr="00943217" w14:paraId="7A76F9AE" w14:textId="77777777" w:rsidTr="00EB3048">
        <w:trPr>
          <w:cantSplit/>
          <w:trHeight w:val="242"/>
        </w:trPr>
        <w:tc>
          <w:tcPr>
            <w:tcW w:w="9987" w:type="dxa"/>
            <w:gridSpan w:val="9"/>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14:paraId="203F899C" w14:textId="77777777" w:rsidTr="00EB3048">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Date:</w:t>
            </w:r>
          </w:p>
        </w:tc>
        <w:tc>
          <w:tcPr>
            <w:tcW w:w="2228"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50673F5D" w:rsidR="00531C69" w:rsidRPr="00C06EC3" w:rsidRDefault="005F5EF4" w:rsidP="00362BBE">
            <w:pPr>
              <w:spacing w:before="60" w:after="60"/>
              <w:rPr>
                <w:rFonts w:ascii="Tw Cen MT" w:hAnsi="Tw Cen MT" w:cs="Arial"/>
                <w:sz w:val="24"/>
                <w:szCs w:val="24"/>
              </w:rPr>
            </w:pPr>
            <w:r w:rsidRPr="00C06EC3">
              <w:rPr>
                <w:rFonts w:ascii="Tw Cen MT" w:hAnsi="Tw Cen MT" w:cs="Arial"/>
                <w:sz w:val="24"/>
                <w:szCs w:val="24"/>
              </w:rPr>
              <w:t xml:space="preserve">Thursday, </w:t>
            </w:r>
            <w:r w:rsidR="00362BBE" w:rsidRPr="00C06EC3">
              <w:rPr>
                <w:rFonts w:ascii="Tw Cen MT" w:hAnsi="Tw Cen MT" w:cs="Arial"/>
                <w:sz w:val="24"/>
                <w:szCs w:val="24"/>
              </w:rPr>
              <w:t>September 2</w:t>
            </w:r>
            <w:r w:rsidRPr="00C06EC3">
              <w:rPr>
                <w:rFonts w:ascii="Tw Cen MT" w:hAnsi="Tw Cen MT" w:cs="Arial"/>
                <w:sz w:val="24"/>
                <w:szCs w:val="24"/>
              </w:rPr>
              <w:t>8</w:t>
            </w:r>
            <w:r w:rsidR="00EC4A4D" w:rsidRPr="00C06EC3">
              <w:rPr>
                <w:rFonts w:ascii="Tw Cen MT" w:hAnsi="Tw Cen MT" w:cs="Arial"/>
                <w:sz w:val="24"/>
                <w:szCs w:val="24"/>
              </w:rPr>
              <w:t>, 2017</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C06EC3" w:rsidRDefault="00553BD1" w:rsidP="00553BD1">
            <w:pPr>
              <w:spacing w:before="60" w:after="60"/>
              <w:rPr>
                <w:rFonts w:ascii="Tw Cen MT" w:hAnsi="Tw Cen MT" w:cs="Arial"/>
                <w:sz w:val="24"/>
                <w:szCs w:val="24"/>
              </w:rPr>
            </w:pPr>
            <w:r w:rsidRPr="00C06EC3">
              <w:rPr>
                <w:rFonts w:ascii="Tw Cen MT" w:hAnsi="Tw Cen MT" w:cs="Arial"/>
                <w:sz w:val="24"/>
                <w:szCs w:val="24"/>
              </w:rPr>
              <w:t>1</w:t>
            </w:r>
            <w:r w:rsidR="00954323" w:rsidRPr="00C06EC3">
              <w:rPr>
                <w:rFonts w:ascii="Tw Cen MT" w:hAnsi="Tw Cen MT" w:cs="Arial"/>
                <w:sz w:val="24"/>
                <w:szCs w:val="24"/>
              </w:rPr>
              <w:t>:0</w:t>
            </w:r>
            <w:r w:rsidRPr="00C06EC3">
              <w:rPr>
                <w:rFonts w:ascii="Tw Cen MT" w:hAnsi="Tw Cen MT" w:cs="Arial"/>
                <w:sz w:val="24"/>
                <w:szCs w:val="24"/>
              </w:rPr>
              <w:t>0 PM</w:t>
            </w:r>
            <w:r w:rsidR="00A606E2" w:rsidRPr="00C06EC3">
              <w:rPr>
                <w:rFonts w:ascii="Tw Cen MT" w:hAnsi="Tw Cen MT" w:cs="Arial"/>
                <w:sz w:val="24"/>
                <w:szCs w:val="24"/>
              </w:rPr>
              <w:t xml:space="preserve"> – </w:t>
            </w:r>
            <w:r w:rsidR="00A30BC3" w:rsidRPr="00C06EC3">
              <w:rPr>
                <w:rFonts w:ascii="Tw Cen MT" w:hAnsi="Tw Cen MT" w:cs="Arial"/>
                <w:sz w:val="24"/>
                <w:szCs w:val="24"/>
              </w:rPr>
              <w:t>3:0</w:t>
            </w:r>
            <w:r w:rsidR="008E602A" w:rsidRPr="00C06EC3">
              <w:rPr>
                <w:rFonts w:ascii="Tw Cen MT" w:hAnsi="Tw Cen MT" w:cs="Arial"/>
                <w:sz w:val="24"/>
                <w:szCs w:val="24"/>
              </w:rPr>
              <w:t>0</w:t>
            </w:r>
            <w:r w:rsidR="00F471D6" w:rsidRPr="00C06EC3">
              <w:rPr>
                <w:rFonts w:ascii="Tw Cen MT" w:hAnsi="Tw Cen MT" w:cs="Arial"/>
                <w:sz w:val="24"/>
                <w:szCs w:val="24"/>
              </w:rPr>
              <w:t xml:space="preserve"> </w:t>
            </w:r>
            <w:r w:rsidRPr="00C06EC3">
              <w:rPr>
                <w:rFonts w:ascii="Tw Cen MT" w:hAnsi="Tw Cen MT" w:cs="Arial"/>
                <w:sz w:val="24"/>
                <w:szCs w:val="24"/>
              </w:rPr>
              <w:t>P</w:t>
            </w:r>
            <w:r w:rsidR="00076CE1" w:rsidRPr="00C06EC3">
              <w:rPr>
                <w:rFonts w:ascii="Tw Cen MT" w:hAnsi="Tw Cen MT" w:cs="Arial"/>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16806554" w:rsidR="00531C69" w:rsidRPr="00C06EC3" w:rsidRDefault="00362BBE" w:rsidP="00A86FC1">
            <w:pPr>
              <w:spacing w:before="60" w:after="60"/>
              <w:rPr>
                <w:rFonts w:ascii="Tw Cen MT" w:hAnsi="Tw Cen MT" w:cs="Arial"/>
                <w:sz w:val="24"/>
                <w:szCs w:val="24"/>
              </w:rPr>
            </w:pPr>
            <w:r w:rsidRPr="00C06EC3">
              <w:rPr>
                <w:rFonts w:ascii="Tw Cen MT" w:hAnsi="Tw Cen MT" w:cs="Arial"/>
                <w:sz w:val="24"/>
                <w:szCs w:val="24"/>
              </w:rPr>
              <w:t>Cypress Hall, Room 114</w:t>
            </w:r>
          </w:p>
        </w:tc>
      </w:tr>
      <w:tr w:rsidR="00531C69" w:rsidRPr="00C06EC3" w14:paraId="4B89671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C06EC3" w:rsidRDefault="00076CE1" w:rsidP="00FD4691">
            <w:pPr>
              <w:spacing w:before="60" w:after="60"/>
              <w:jc w:val="right"/>
              <w:rPr>
                <w:rFonts w:ascii="Tw Cen MT" w:hAnsi="Tw Cen MT" w:cs="Arial"/>
                <w:b/>
                <w:sz w:val="24"/>
                <w:szCs w:val="24"/>
              </w:rPr>
            </w:pPr>
            <w:r w:rsidRPr="00C06EC3">
              <w:rPr>
                <w:rFonts w:ascii="Tw Cen MT" w:hAnsi="Tw Cen MT" w:cs="Arial"/>
                <w:b/>
                <w:sz w:val="24"/>
                <w:szCs w:val="24"/>
              </w:rPr>
              <w:t xml:space="preserve">Meeting </w:t>
            </w:r>
            <w:r w:rsidR="007E66D0" w:rsidRPr="00C06EC3">
              <w:rPr>
                <w:rFonts w:ascii="Tw Cen MT" w:hAnsi="Tw Cen MT" w:cs="Arial"/>
                <w:b/>
                <w:sz w:val="24"/>
                <w:szCs w:val="24"/>
              </w:rPr>
              <w:t>L</w:t>
            </w:r>
            <w:r w:rsidRPr="00C06EC3">
              <w:rPr>
                <w:rFonts w:ascii="Tw Cen MT" w:hAnsi="Tw Cen MT" w:cs="Arial"/>
                <w:b/>
                <w:sz w:val="24"/>
                <w:szCs w:val="24"/>
              </w:rPr>
              <w:t>eader:</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Karen Quackenbush</w:t>
            </w:r>
          </w:p>
        </w:tc>
        <w:tc>
          <w:tcPr>
            <w:tcW w:w="1723"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C06EC3" w:rsidRDefault="00076CE1">
            <w:pPr>
              <w:spacing w:before="60" w:after="60"/>
              <w:jc w:val="right"/>
              <w:rPr>
                <w:rFonts w:ascii="Tw Cen MT" w:hAnsi="Tw Cen MT" w:cs="Arial"/>
                <w:b/>
                <w:bCs/>
                <w:sz w:val="24"/>
                <w:szCs w:val="24"/>
              </w:rPr>
            </w:pPr>
            <w:r w:rsidRPr="00C06EC3">
              <w:rPr>
                <w:rFonts w:ascii="Tw Cen MT" w:hAnsi="Tw Cen MT" w:cs="Arial"/>
                <w:b/>
                <w:bCs/>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Dominique Clarke</w:t>
            </w:r>
          </w:p>
        </w:tc>
      </w:tr>
      <w:tr w:rsidR="00531C69" w:rsidRPr="00C06EC3" w14:paraId="4C204EA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Participants:</w:t>
            </w:r>
          </w:p>
        </w:tc>
        <w:tc>
          <w:tcPr>
            <w:tcW w:w="8237"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3519148C" w:rsidR="006033F0" w:rsidRPr="00C06EC3" w:rsidRDefault="00076CE1" w:rsidP="006033F0">
            <w:pPr>
              <w:spacing w:before="60" w:after="60"/>
              <w:rPr>
                <w:rFonts w:ascii="Tw Cen MT" w:hAnsi="Tw Cen MT" w:cs="Arial"/>
                <w:sz w:val="24"/>
                <w:szCs w:val="24"/>
              </w:rPr>
            </w:pPr>
            <w:r w:rsidRPr="00C06EC3">
              <w:rPr>
                <w:rFonts w:ascii="Tw Cen MT" w:hAnsi="Tw Cen MT" w:cs="Arial"/>
                <w:b/>
                <w:bCs/>
                <w:sz w:val="24"/>
                <w:szCs w:val="24"/>
              </w:rPr>
              <w:t>Attendees</w:t>
            </w:r>
            <w:r w:rsidR="003C47D3" w:rsidRPr="00C06EC3">
              <w:rPr>
                <w:rFonts w:ascii="Tw Cen MT" w:hAnsi="Tw Cen MT" w:cs="Arial"/>
                <w:sz w:val="24"/>
                <w:szCs w:val="24"/>
              </w:rPr>
              <w:t>:</w:t>
            </w:r>
            <w:r w:rsidR="009D2A68" w:rsidRPr="00C06EC3">
              <w:rPr>
                <w:rFonts w:ascii="Tw Cen MT" w:hAnsi="Tw Cen MT" w:cs="Arial"/>
                <w:sz w:val="24"/>
                <w:szCs w:val="24"/>
              </w:rPr>
              <w:t xml:space="preserve"> </w:t>
            </w:r>
            <w:r w:rsidR="00362BBE" w:rsidRPr="00C06EC3">
              <w:rPr>
                <w:rFonts w:ascii="Tw Cen MT" w:hAnsi="Tw Cen MT" w:cs="Arial"/>
                <w:sz w:val="24"/>
                <w:szCs w:val="24"/>
              </w:rPr>
              <w:t>William Araujo, Peter Bartholomew, Dominique Clarke, Mihaela Cohanoschi, Regina Collins, Gabriella Cuzzola, Jasmine Howard, Michael Dabrowski, Michael Kehoe, Elizabeth Limbrick, Stephanie Macias, Mark Massa, Staci Mongelli, Karen Quackenbush, Darryl Rivera, Candida Rocha, Sanjeannetta Worley</w:t>
            </w:r>
          </w:p>
          <w:p w14:paraId="156E863B" w14:textId="733FAF65" w:rsidR="00531C69" w:rsidRPr="00C06EC3" w:rsidRDefault="00076CE1" w:rsidP="00362BBE">
            <w:pPr>
              <w:spacing w:before="60" w:after="60"/>
              <w:rPr>
                <w:rFonts w:ascii="Tw Cen MT" w:hAnsi="Tw Cen MT" w:cs="Arial"/>
                <w:sz w:val="24"/>
                <w:szCs w:val="24"/>
              </w:rPr>
            </w:pPr>
            <w:r w:rsidRPr="00C06EC3">
              <w:rPr>
                <w:rFonts w:ascii="Tw Cen MT" w:hAnsi="Tw Cen MT" w:cs="Arial"/>
                <w:b/>
                <w:bCs/>
                <w:sz w:val="24"/>
                <w:szCs w:val="24"/>
              </w:rPr>
              <w:t>Regrets</w:t>
            </w:r>
            <w:r w:rsidR="003C47D3" w:rsidRPr="00C06EC3">
              <w:rPr>
                <w:rFonts w:ascii="Tw Cen MT" w:hAnsi="Tw Cen MT" w:cs="Arial"/>
                <w:sz w:val="24"/>
                <w:szCs w:val="24"/>
              </w:rPr>
              <w:t>:</w:t>
            </w:r>
            <w:r w:rsidR="00B767C3" w:rsidRPr="00C06EC3">
              <w:rPr>
                <w:rFonts w:ascii="Tw Cen MT" w:hAnsi="Tw Cen MT" w:cs="Arial"/>
                <w:sz w:val="24"/>
                <w:szCs w:val="24"/>
              </w:rPr>
              <w:t xml:space="preserve"> </w:t>
            </w:r>
            <w:r w:rsidR="00362BBE" w:rsidRPr="00C06EC3">
              <w:rPr>
                <w:rFonts w:ascii="Tw Cen MT" w:hAnsi="Tw Cen MT" w:cs="Arial"/>
                <w:sz w:val="24"/>
                <w:szCs w:val="24"/>
              </w:rPr>
              <w:t>Dean Roberts,</w:t>
            </w:r>
            <w:r w:rsidR="00362BBE" w:rsidRPr="00C06EC3">
              <w:rPr>
                <w:rFonts w:ascii="Tw Cen MT" w:hAnsi="Tw Cen MT" w:cs="Arial"/>
                <w:sz w:val="24"/>
                <w:szCs w:val="24"/>
              </w:rPr>
              <w:t xml:space="preserve"> </w:t>
            </w:r>
            <w:r w:rsidR="00362BBE" w:rsidRPr="00C06EC3">
              <w:rPr>
                <w:rFonts w:ascii="Tw Cen MT" w:hAnsi="Tw Cen MT" w:cs="Arial"/>
                <w:sz w:val="24"/>
                <w:szCs w:val="24"/>
              </w:rPr>
              <w:t>Sylvana Brito,</w:t>
            </w:r>
            <w:r w:rsidR="00362BBE" w:rsidRPr="00C06EC3">
              <w:rPr>
                <w:rFonts w:ascii="Tw Cen MT" w:hAnsi="Tw Cen MT" w:cs="Arial"/>
                <w:sz w:val="24"/>
                <w:szCs w:val="24"/>
              </w:rPr>
              <w:t xml:space="preserve"> </w:t>
            </w:r>
            <w:r w:rsidR="00362BBE" w:rsidRPr="00C06EC3">
              <w:rPr>
                <w:rFonts w:ascii="Tw Cen MT" w:hAnsi="Tw Cen MT" w:cs="Arial"/>
                <w:sz w:val="24"/>
                <w:szCs w:val="24"/>
              </w:rPr>
              <w:t>Viola Clyburn,</w:t>
            </w:r>
            <w:r w:rsidR="00362BBE" w:rsidRPr="00C06EC3">
              <w:rPr>
                <w:rFonts w:ascii="Tw Cen MT" w:hAnsi="Tw Cen MT" w:cs="Arial"/>
                <w:sz w:val="24"/>
                <w:szCs w:val="24"/>
              </w:rPr>
              <w:t xml:space="preserve"> </w:t>
            </w:r>
            <w:r w:rsidR="00362BBE" w:rsidRPr="00C06EC3">
              <w:rPr>
                <w:rFonts w:ascii="Tw Cen MT" w:hAnsi="Tw Cen MT" w:cs="Arial"/>
                <w:sz w:val="24"/>
                <w:szCs w:val="24"/>
              </w:rPr>
              <w:t>Richard Martinez, Marlene Masi</w:t>
            </w:r>
          </w:p>
        </w:tc>
      </w:tr>
      <w:tr w:rsidR="00531C69" w:rsidRPr="00C06EC3" w14:paraId="0FC23AF5"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Purpose:</w:t>
            </w:r>
          </w:p>
        </w:tc>
        <w:tc>
          <w:tcPr>
            <w:tcW w:w="8237"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336356F1" w:rsidR="00531C69" w:rsidRPr="00C06EC3" w:rsidRDefault="00362BBE" w:rsidP="00EC4A4D">
            <w:pPr>
              <w:pStyle w:val="List"/>
              <w:numPr>
                <w:ilvl w:val="0"/>
                <w:numId w:val="3"/>
              </w:numPr>
              <w:spacing w:before="60" w:after="60"/>
              <w:rPr>
                <w:rFonts w:ascii="Tw Cen MT" w:hAnsi="Tw Cen MT" w:cs="Arial"/>
                <w:szCs w:val="24"/>
              </w:rPr>
            </w:pPr>
            <w:r w:rsidRPr="00C06EC3">
              <w:rPr>
                <w:rFonts w:ascii="Tw Cen MT" w:hAnsi="Tw Cen MT" w:cs="Arial"/>
                <w:szCs w:val="24"/>
              </w:rPr>
              <w:t>September</w:t>
            </w:r>
            <w:r w:rsidR="00EC4A4D" w:rsidRPr="00C06EC3">
              <w:rPr>
                <w:rFonts w:ascii="Tw Cen MT" w:hAnsi="Tw Cen MT" w:cs="Arial"/>
                <w:szCs w:val="24"/>
              </w:rPr>
              <w:t xml:space="preserve"> 2017</w:t>
            </w:r>
            <w:r w:rsidR="00735E2C" w:rsidRPr="00C06EC3">
              <w:rPr>
                <w:rFonts w:ascii="Tw Cen MT" w:hAnsi="Tw Cen MT" w:cs="Arial"/>
                <w:szCs w:val="24"/>
              </w:rPr>
              <w:t xml:space="preserve"> </w:t>
            </w:r>
            <w:r w:rsidR="00D83843" w:rsidRPr="00C06EC3">
              <w:rPr>
                <w:rFonts w:ascii="Tw Cen MT" w:hAnsi="Tw Cen MT" w:cs="Arial"/>
                <w:szCs w:val="24"/>
              </w:rPr>
              <w:t xml:space="preserve">meeting of </w:t>
            </w:r>
            <w:r w:rsidR="005D58D1" w:rsidRPr="00C06EC3">
              <w:rPr>
                <w:rFonts w:ascii="Tw Cen MT" w:hAnsi="Tw Cen MT" w:cs="Arial"/>
                <w:szCs w:val="24"/>
              </w:rPr>
              <w:t xml:space="preserve">the </w:t>
            </w:r>
            <w:r w:rsidR="00FD5E84" w:rsidRPr="00C06EC3">
              <w:rPr>
                <w:rFonts w:ascii="Tw Cen MT" w:hAnsi="Tw Cen MT" w:cs="Arial"/>
                <w:szCs w:val="24"/>
              </w:rPr>
              <w:t xml:space="preserve">University </w:t>
            </w:r>
            <w:r w:rsidR="00735E2C" w:rsidRPr="00C06EC3">
              <w:rPr>
                <w:rFonts w:ascii="Tw Cen MT" w:hAnsi="Tw Cen MT" w:cs="Arial"/>
                <w:szCs w:val="24"/>
              </w:rPr>
              <w:t>Staff Council</w:t>
            </w:r>
          </w:p>
        </w:tc>
      </w:tr>
      <w:tr w:rsidR="00531C69" w:rsidRPr="00C06EC3" w14:paraId="73C493CA" w14:textId="77777777" w:rsidTr="00EB3048">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237"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C06EC3" w:rsidRDefault="00076CE1">
            <w:pPr>
              <w:pStyle w:val="ListParagraph"/>
              <w:numPr>
                <w:ilvl w:val="0"/>
                <w:numId w:val="2"/>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14:paraId="49EF74F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14:paraId="2BA9A35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Pr="00C06EC3" w:rsidRDefault="002A7204">
            <w:pPr>
              <w:pStyle w:val="ListParagraph"/>
              <w:numPr>
                <w:ilvl w:val="0"/>
                <w:numId w:val="1"/>
              </w:numPr>
              <w:rPr>
                <w:rFonts w:ascii="Tw Cen MT" w:hAnsi="Tw Cen MT" w:cs="Arial"/>
                <w:sz w:val="24"/>
                <w:szCs w:val="24"/>
              </w:rPr>
            </w:pPr>
            <w:r w:rsidRPr="00C06EC3">
              <w:rPr>
                <w:rFonts w:ascii="Tw Cen MT" w:hAnsi="Tw Cen MT" w:cs="Arial"/>
                <w:sz w:val="24"/>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5147A0F" w:rsidR="002A7204" w:rsidRPr="00C06EC3" w:rsidRDefault="00D20213">
            <w:pPr>
              <w:rPr>
                <w:rFonts w:ascii="Tw Cen MT" w:hAnsi="Tw Cen MT" w:cs="Arial"/>
                <w:sz w:val="24"/>
                <w:szCs w:val="24"/>
              </w:rPr>
            </w:pPr>
            <w:r w:rsidRPr="00C06EC3">
              <w:rPr>
                <w:rFonts w:ascii="Tw Cen MT" w:hAnsi="Tw Cen MT" w:cs="Arial"/>
                <w:sz w:val="24"/>
                <w:szCs w:val="24"/>
              </w:rPr>
              <w:t>Campus Center 240</w:t>
            </w:r>
          </w:p>
        </w:tc>
      </w:tr>
      <w:tr w:rsidR="00531C69" w:rsidRPr="00C06EC3" w14:paraId="55794F9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77777777" w:rsidR="00531C69" w:rsidRPr="00C06EC3" w:rsidRDefault="00076CE1">
            <w:pPr>
              <w:pStyle w:val="ListParagraph"/>
              <w:numPr>
                <w:ilvl w:val="0"/>
                <w:numId w:val="1"/>
              </w:numPr>
              <w:rPr>
                <w:rFonts w:ascii="Tw Cen MT" w:hAnsi="Tw Cen MT" w:cs="Arial"/>
                <w:sz w:val="24"/>
                <w:szCs w:val="24"/>
              </w:rPr>
            </w:pPr>
            <w:r w:rsidRPr="00C06EC3">
              <w:rPr>
                <w:rFonts w:ascii="Tw Cen MT" w:hAnsi="Tw Cen MT" w:cs="Arial"/>
                <w:sz w:val="24"/>
                <w:szCs w:val="24"/>
              </w:rPr>
              <w:t>Approval of previous meeting's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2C6C906A" w:rsidR="00531C69" w:rsidRPr="00C06EC3" w:rsidRDefault="00B95452">
            <w:pPr>
              <w:rPr>
                <w:rFonts w:ascii="Tw Cen MT" w:hAnsi="Tw Cen MT" w:cs="Arial"/>
                <w:sz w:val="24"/>
                <w:szCs w:val="24"/>
              </w:rPr>
            </w:pPr>
            <w:r w:rsidRPr="00C06EC3">
              <w:rPr>
                <w:rFonts w:ascii="Tw Cen MT" w:hAnsi="Tw Cen MT" w:cs="Arial"/>
                <w:sz w:val="24"/>
                <w:szCs w:val="24"/>
              </w:rPr>
              <w:t>Gabby</w:t>
            </w:r>
            <w:r w:rsidR="0054686C" w:rsidRPr="00C06EC3">
              <w:rPr>
                <w:rFonts w:ascii="Tw Cen MT" w:hAnsi="Tw Cen MT" w:cs="Arial"/>
                <w:sz w:val="24"/>
                <w:szCs w:val="24"/>
              </w:rPr>
              <w:t xml:space="preserve"> Cuzzola</w:t>
            </w:r>
          </w:p>
        </w:tc>
      </w:tr>
      <w:tr w:rsidR="005A69D7" w:rsidRPr="00C06EC3" w14:paraId="776D9C0D"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912284" w14:textId="7C42EE88" w:rsidR="005A69D7" w:rsidRPr="00C06EC3" w:rsidRDefault="005A69D7" w:rsidP="00E90320">
            <w:pPr>
              <w:rPr>
                <w:rFonts w:ascii="Tw Cen MT" w:hAnsi="Tw Cen MT" w:cs="Arial"/>
                <w:sz w:val="24"/>
                <w:szCs w:val="24"/>
              </w:rPr>
            </w:pPr>
            <w:r w:rsidRPr="00C06EC3">
              <w:rPr>
                <w:rFonts w:ascii="Tw Cen MT" w:hAnsi="Tw Cen MT" w:cs="Arial"/>
                <w:sz w:val="24"/>
                <w:szCs w:val="24"/>
              </w:rPr>
              <w:t>1:0</w:t>
            </w:r>
            <w:r w:rsidR="00E90320" w:rsidRPr="00C06EC3">
              <w:rPr>
                <w:rFonts w:ascii="Tw Cen MT" w:hAnsi="Tw Cen MT" w:cs="Arial"/>
                <w:sz w:val="24"/>
                <w:szCs w:val="24"/>
              </w:rPr>
              <w:t>5p</w:t>
            </w:r>
            <w:r w:rsidRPr="00C06EC3">
              <w:rPr>
                <w:rFonts w:ascii="Tw Cen MT" w:hAnsi="Tw Cen MT" w:cs="Arial"/>
                <w:sz w:val="24"/>
                <w:szCs w:val="24"/>
              </w:rPr>
              <w:t>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E5D6ED" w14:textId="5E531D90" w:rsidR="00BA6377" w:rsidRPr="00C06EC3" w:rsidRDefault="00BA6377" w:rsidP="00BA6377">
            <w:pPr>
              <w:pStyle w:val="ListParagraph"/>
              <w:numPr>
                <w:ilvl w:val="0"/>
                <w:numId w:val="1"/>
              </w:numPr>
              <w:rPr>
                <w:rFonts w:ascii="Tw Cen MT" w:hAnsi="Tw Cen MT" w:cs="Arial"/>
                <w:sz w:val="24"/>
                <w:szCs w:val="24"/>
              </w:rPr>
            </w:pPr>
            <w:r w:rsidRPr="00C06EC3">
              <w:rPr>
                <w:rFonts w:ascii="Tw Cen MT" w:hAnsi="Tw Cen MT" w:cs="Arial"/>
                <w:sz w:val="24"/>
                <w:szCs w:val="24"/>
              </w:rPr>
              <w:t>Welcome to the Fall 2017 Staff Council Meeting – Introductions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732C0B" w14:textId="71E123E3" w:rsidR="005A69D7" w:rsidRPr="00C06EC3" w:rsidRDefault="005A69D7">
            <w:pPr>
              <w:rPr>
                <w:rFonts w:ascii="Tw Cen MT" w:hAnsi="Tw Cen MT" w:cs="Arial"/>
                <w:sz w:val="24"/>
                <w:szCs w:val="24"/>
              </w:rPr>
            </w:pPr>
            <w:r w:rsidRPr="00C06EC3">
              <w:rPr>
                <w:rFonts w:ascii="Tw Cen MT" w:hAnsi="Tw Cen MT" w:cs="Arial"/>
                <w:sz w:val="24"/>
                <w:szCs w:val="24"/>
              </w:rPr>
              <w:t>Karen Quackenbush</w:t>
            </w:r>
          </w:p>
        </w:tc>
      </w:tr>
      <w:tr w:rsidR="005A69D7" w:rsidRPr="00C06EC3" w14:paraId="3D629FA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264D8E65" w:rsidR="005A69D7" w:rsidRPr="00C06EC3" w:rsidRDefault="005A69D7" w:rsidP="00BA6377">
            <w:pPr>
              <w:rPr>
                <w:rFonts w:ascii="Tw Cen MT" w:hAnsi="Tw Cen MT" w:cs="Arial"/>
                <w:sz w:val="24"/>
                <w:szCs w:val="24"/>
              </w:rPr>
            </w:pPr>
            <w:r w:rsidRPr="00C06EC3">
              <w:rPr>
                <w:rFonts w:ascii="Tw Cen MT" w:hAnsi="Tw Cen MT" w:cs="Arial"/>
                <w:sz w:val="24"/>
                <w:szCs w:val="24"/>
              </w:rPr>
              <w:t>1:</w:t>
            </w:r>
            <w:r w:rsidR="00BA6377" w:rsidRPr="00C06EC3">
              <w:rPr>
                <w:rFonts w:ascii="Tw Cen MT" w:hAnsi="Tw Cen MT" w:cs="Arial"/>
                <w:sz w:val="24"/>
                <w:szCs w:val="24"/>
              </w:rPr>
              <w:t>10</w:t>
            </w:r>
            <w:r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2CB3911" w14:textId="20E6BB0F" w:rsidR="005A69D7" w:rsidRPr="00C06EC3" w:rsidRDefault="00BA6377" w:rsidP="00C06EC3">
            <w:pPr>
              <w:rPr>
                <w:rFonts w:ascii="Tw Cen MT" w:hAnsi="Tw Cen MT" w:cs="Arial"/>
                <w:sz w:val="24"/>
                <w:szCs w:val="24"/>
              </w:rPr>
            </w:pPr>
            <w:r w:rsidRPr="00C06EC3">
              <w:rPr>
                <w:rFonts w:ascii="Tw Cen MT" w:hAnsi="Tw Cen MT" w:cs="Arial"/>
                <w:sz w:val="24"/>
                <w:szCs w:val="24"/>
              </w:rPr>
              <w:t>Karen gave a description of each of the University Committees. Council members were asked to volunteer to sit on a committee and report back to the Staff Council. The following volunteers were chosen.</w:t>
            </w:r>
          </w:p>
          <w:p w14:paraId="5862B22B" w14:textId="590C5281" w:rsidR="00BA6377" w:rsidRPr="00C06EC3" w:rsidRDefault="00BA6377" w:rsidP="00BA6377">
            <w:pPr>
              <w:pStyle w:val="ListParagraph"/>
              <w:numPr>
                <w:ilvl w:val="4"/>
                <w:numId w:val="1"/>
              </w:numPr>
              <w:rPr>
                <w:rFonts w:ascii="Tw Cen MT" w:hAnsi="Tw Cen MT" w:cs="Arial"/>
                <w:sz w:val="24"/>
                <w:szCs w:val="24"/>
              </w:rPr>
            </w:pPr>
            <w:r w:rsidRPr="00C06EC3">
              <w:rPr>
                <w:rFonts w:ascii="Tw Cen MT" w:hAnsi="Tw Cen MT" w:cs="Arial"/>
                <w:sz w:val="24"/>
                <w:szCs w:val="24"/>
              </w:rPr>
              <w:t>Committee on Finance – Jasmine Howard</w:t>
            </w:r>
          </w:p>
          <w:p w14:paraId="5F3EA0A2" w14:textId="48C60D4F" w:rsidR="00BA6377" w:rsidRPr="00C06EC3" w:rsidRDefault="00BA6377" w:rsidP="00BA6377">
            <w:pPr>
              <w:pStyle w:val="ListParagraph"/>
              <w:numPr>
                <w:ilvl w:val="4"/>
                <w:numId w:val="1"/>
              </w:numPr>
              <w:rPr>
                <w:rFonts w:ascii="Tw Cen MT" w:hAnsi="Tw Cen MT" w:cs="Arial"/>
                <w:sz w:val="24"/>
                <w:szCs w:val="24"/>
              </w:rPr>
            </w:pPr>
            <w:r w:rsidRPr="00C06EC3">
              <w:rPr>
                <w:rFonts w:ascii="Tw Cen MT" w:hAnsi="Tw Cen MT" w:cs="Arial"/>
                <w:sz w:val="24"/>
                <w:szCs w:val="24"/>
              </w:rPr>
              <w:t>Strategic Planning Steering Comm. – Elizabeth Limbrick</w:t>
            </w:r>
          </w:p>
          <w:p w14:paraId="600B6853" w14:textId="70F95F7F" w:rsidR="00BA6377" w:rsidRPr="00C06EC3" w:rsidRDefault="00BA6377" w:rsidP="00BA6377">
            <w:pPr>
              <w:pStyle w:val="ListParagraph"/>
              <w:numPr>
                <w:ilvl w:val="4"/>
                <w:numId w:val="1"/>
              </w:numPr>
              <w:rPr>
                <w:rFonts w:ascii="Tw Cen MT" w:hAnsi="Tw Cen MT" w:cs="Arial"/>
                <w:sz w:val="24"/>
                <w:szCs w:val="24"/>
              </w:rPr>
            </w:pPr>
            <w:r w:rsidRPr="00C06EC3">
              <w:rPr>
                <w:rFonts w:ascii="Tw Cen MT" w:hAnsi="Tw Cen MT" w:cs="Arial"/>
                <w:sz w:val="24"/>
                <w:szCs w:val="24"/>
              </w:rPr>
              <w:t xml:space="preserve">Comm. On Campus Life – Gabby Cuzzola </w:t>
            </w:r>
          </w:p>
          <w:p w14:paraId="5146F811" w14:textId="58486C02" w:rsidR="00BA6377" w:rsidRPr="00C06EC3" w:rsidRDefault="00BA6377" w:rsidP="00BA6377">
            <w:pPr>
              <w:pStyle w:val="ListParagraph"/>
              <w:numPr>
                <w:ilvl w:val="4"/>
                <w:numId w:val="1"/>
              </w:numPr>
              <w:rPr>
                <w:rFonts w:ascii="Tw Cen MT" w:hAnsi="Tw Cen MT" w:cs="Arial"/>
                <w:sz w:val="24"/>
                <w:szCs w:val="24"/>
              </w:rPr>
            </w:pPr>
            <w:r w:rsidRPr="00C06EC3">
              <w:rPr>
                <w:rFonts w:ascii="Tw Cen MT" w:hAnsi="Tw Cen MT" w:cs="Arial"/>
                <w:sz w:val="24"/>
                <w:szCs w:val="24"/>
              </w:rPr>
              <w:t>Comm. On Information Systems &amp; Communications – Mike Kehoe</w:t>
            </w:r>
          </w:p>
          <w:p w14:paraId="39112970" w14:textId="77777777" w:rsidR="00BA6377" w:rsidRPr="00C06EC3" w:rsidRDefault="00BA6377" w:rsidP="00BA6377">
            <w:pPr>
              <w:pStyle w:val="ListParagraph"/>
              <w:numPr>
                <w:ilvl w:val="4"/>
                <w:numId w:val="1"/>
              </w:numPr>
              <w:rPr>
                <w:rFonts w:ascii="Tw Cen MT" w:hAnsi="Tw Cen MT" w:cs="Arial"/>
                <w:sz w:val="24"/>
                <w:szCs w:val="24"/>
              </w:rPr>
            </w:pPr>
            <w:r w:rsidRPr="00C06EC3">
              <w:rPr>
                <w:rFonts w:ascii="Tw Cen MT" w:hAnsi="Tw Cen MT" w:cs="Arial"/>
                <w:sz w:val="24"/>
                <w:szCs w:val="24"/>
              </w:rPr>
              <w:t xml:space="preserve">Comm. On Human Resources – Mihaela Cohanoschi, Staci Mongelli, &amp; William Araujo </w:t>
            </w:r>
          </w:p>
          <w:p w14:paraId="7693299E" w14:textId="77777777" w:rsidR="00297632" w:rsidRPr="00C06EC3" w:rsidRDefault="00BA6377" w:rsidP="00BA6377">
            <w:pPr>
              <w:pStyle w:val="ListParagraph"/>
              <w:numPr>
                <w:ilvl w:val="4"/>
                <w:numId w:val="1"/>
              </w:numPr>
              <w:rPr>
                <w:rFonts w:ascii="Tw Cen MT" w:hAnsi="Tw Cen MT" w:cs="Arial"/>
                <w:sz w:val="24"/>
                <w:szCs w:val="24"/>
              </w:rPr>
            </w:pPr>
            <w:r w:rsidRPr="00C06EC3">
              <w:rPr>
                <w:rFonts w:ascii="Tw Cen MT" w:hAnsi="Tw Cen MT" w:cs="Arial"/>
                <w:sz w:val="24"/>
                <w:szCs w:val="24"/>
              </w:rPr>
              <w:t>Comm. On Facilities – Regina Collins</w:t>
            </w:r>
          </w:p>
          <w:p w14:paraId="631CFAA6" w14:textId="77777777" w:rsidR="00E552CA" w:rsidRPr="00C06EC3" w:rsidRDefault="00E552CA" w:rsidP="00E552CA">
            <w:pPr>
              <w:rPr>
                <w:rFonts w:ascii="Tw Cen MT" w:hAnsi="Tw Cen MT" w:cs="Arial"/>
                <w:sz w:val="24"/>
                <w:szCs w:val="24"/>
              </w:rPr>
            </w:pPr>
          </w:p>
          <w:p w14:paraId="588E24B5" w14:textId="005D3382" w:rsidR="00E552CA" w:rsidRPr="00C06EC3" w:rsidRDefault="00E552CA" w:rsidP="00E552CA">
            <w:pPr>
              <w:pStyle w:val="ListParagraph"/>
              <w:numPr>
                <w:ilvl w:val="3"/>
                <w:numId w:val="3"/>
              </w:numPr>
              <w:rPr>
                <w:rFonts w:ascii="Tw Cen MT" w:hAnsi="Tw Cen MT" w:cs="Arial"/>
                <w:sz w:val="24"/>
                <w:szCs w:val="24"/>
              </w:rPr>
            </w:pPr>
            <w:r w:rsidRPr="00C06EC3">
              <w:rPr>
                <w:rFonts w:ascii="Tw Cen MT" w:hAnsi="Tw Cen MT" w:cs="Arial"/>
                <w:sz w:val="24"/>
                <w:szCs w:val="24"/>
              </w:rPr>
              <w:t xml:space="preserve">Council Members were asked to attend meetings and report. If you cannot attend, please let the e-board know so they can find a substitute to sit in for you.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1D012ED3" w:rsidR="005A69D7" w:rsidRPr="00C06EC3" w:rsidRDefault="005A69D7">
            <w:pPr>
              <w:rPr>
                <w:rFonts w:ascii="Tw Cen MT" w:hAnsi="Tw Cen MT" w:cs="Arial"/>
                <w:sz w:val="24"/>
                <w:szCs w:val="24"/>
              </w:rPr>
            </w:pPr>
            <w:r w:rsidRPr="00C06EC3">
              <w:rPr>
                <w:rFonts w:ascii="Tw Cen MT" w:hAnsi="Tw Cen MT" w:cs="Arial"/>
                <w:sz w:val="24"/>
                <w:szCs w:val="24"/>
              </w:rPr>
              <w:t>Karen Quackenbush</w:t>
            </w:r>
          </w:p>
        </w:tc>
      </w:tr>
      <w:tr w:rsidR="004266DE" w:rsidRPr="00C06EC3" w14:paraId="54D3244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78E14EA6" w:rsidR="004266DE" w:rsidRPr="00C06EC3" w:rsidRDefault="005A69D7" w:rsidP="00E552CA">
            <w:pPr>
              <w:rPr>
                <w:rFonts w:ascii="Tw Cen MT" w:hAnsi="Tw Cen MT" w:cs="Arial"/>
                <w:sz w:val="24"/>
                <w:szCs w:val="24"/>
              </w:rPr>
            </w:pPr>
            <w:r w:rsidRPr="00C06EC3">
              <w:rPr>
                <w:rFonts w:ascii="Tw Cen MT" w:hAnsi="Tw Cen MT" w:cs="Arial"/>
                <w:sz w:val="24"/>
                <w:szCs w:val="24"/>
              </w:rPr>
              <w:t>1:</w:t>
            </w:r>
            <w:r w:rsidR="00E552CA" w:rsidRPr="00C06EC3">
              <w:rPr>
                <w:rFonts w:ascii="Tw Cen MT" w:hAnsi="Tw Cen MT" w:cs="Arial"/>
                <w:sz w:val="24"/>
                <w:szCs w:val="24"/>
              </w:rPr>
              <w:t>25</w:t>
            </w:r>
            <w:r w:rsidR="001D17DE"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7556C1" w14:textId="77777777" w:rsidR="00297632" w:rsidRPr="00C06EC3" w:rsidRDefault="00E552CA" w:rsidP="00C06EC3">
            <w:pPr>
              <w:rPr>
                <w:rFonts w:ascii="Tw Cen MT" w:hAnsi="Tw Cen MT" w:cs="Arial"/>
                <w:sz w:val="24"/>
                <w:szCs w:val="24"/>
              </w:rPr>
            </w:pPr>
            <w:r w:rsidRPr="00C06EC3">
              <w:rPr>
                <w:rFonts w:ascii="Tw Cen MT" w:hAnsi="Tw Cen MT" w:cs="Arial"/>
                <w:sz w:val="24"/>
                <w:szCs w:val="24"/>
              </w:rPr>
              <w:t xml:space="preserve">Review of open Action Items </w:t>
            </w:r>
          </w:p>
          <w:p w14:paraId="7015BF29" w14:textId="5A148D9E" w:rsidR="00C06EC3" w:rsidRPr="00C06EC3" w:rsidRDefault="00F34417" w:rsidP="00C06EC3">
            <w:pPr>
              <w:pStyle w:val="ListParagraph"/>
              <w:numPr>
                <w:ilvl w:val="0"/>
                <w:numId w:val="17"/>
              </w:numPr>
              <w:rPr>
                <w:rFonts w:ascii="Tw Cen MT" w:hAnsi="Tw Cen MT" w:cs="Arial"/>
                <w:sz w:val="24"/>
                <w:szCs w:val="24"/>
              </w:rPr>
            </w:pPr>
            <w:r w:rsidRPr="00C06EC3">
              <w:rPr>
                <w:rFonts w:ascii="Tw Cen MT" w:hAnsi="Tw Cen MT" w:cs="Arial"/>
                <w:sz w:val="24"/>
                <w:szCs w:val="24"/>
              </w:rPr>
              <w:t xml:space="preserve">Karen gave an overview of what “Action Items” are with some examples from Staff Council history. One example was a past Action Item regarding the lack of a policy for </w:t>
            </w:r>
            <w:r w:rsidRPr="00C06EC3">
              <w:rPr>
                <w:rFonts w:ascii="Tw Cen MT" w:hAnsi="Tw Cen MT" w:cs="Arial"/>
                <w:sz w:val="24"/>
                <w:szCs w:val="24"/>
              </w:rPr>
              <w:lastRenderedPageBreak/>
              <w:t xml:space="preserve">the Fenster Hall parking lot. The Staff Council pushed for clarification and there is now a policy available online. Additional Action Items can be found below.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149ACF27" w:rsidR="004266DE" w:rsidRPr="00C06EC3" w:rsidRDefault="00E552CA">
            <w:pPr>
              <w:rPr>
                <w:rFonts w:ascii="Tw Cen MT" w:hAnsi="Tw Cen MT" w:cs="Arial"/>
                <w:sz w:val="24"/>
                <w:szCs w:val="24"/>
              </w:rPr>
            </w:pPr>
            <w:r w:rsidRPr="00C06EC3">
              <w:rPr>
                <w:rFonts w:ascii="Tw Cen MT" w:hAnsi="Tw Cen MT" w:cs="Arial"/>
                <w:sz w:val="24"/>
                <w:szCs w:val="24"/>
              </w:rPr>
              <w:lastRenderedPageBreak/>
              <w:t>Karen Quackenbush</w:t>
            </w:r>
          </w:p>
        </w:tc>
      </w:tr>
      <w:tr w:rsidR="00020E44" w:rsidRPr="00C06EC3" w14:paraId="2436AA39"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EFDCE1" w14:textId="45016D9B" w:rsidR="00020E44" w:rsidRPr="00C06EC3" w:rsidRDefault="00EB3048" w:rsidP="003D38ED">
            <w:pPr>
              <w:rPr>
                <w:rFonts w:ascii="Tw Cen MT" w:hAnsi="Tw Cen MT" w:cs="Arial"/>
                <w:sz w:val="24"/>
                <w:szCs w:val="24"/>
              </w:rPr>
            </w:pPr>
            <w:r w:rsidRPr="00C06EC3">
              <w:rPr>
                <w:rFonts w:ascii="Tw Cen MT" w:hAnsi="Tw Cen MT" w:cs="Arial"/>
                <w:sz w:val="24"/>
                <w:szCs w:val="24"/>
              </w:rPr>
              <w:t>1:55</w:t>
            </w:r>
            <w:r w:rsidR="00A73388"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51A5272" w14:textId="77777777" w:rsidR="00B26B38" w:rsidRPr="00C06EC3" w:rsidRDefault="00EB3048" w:rsidP="00C06EC3">
            <w:pPr>
              <w:rPr>
                <w:rFonts w:ascii="Tw Cen MT" w:hAnsi="Tw Cen MT" w:cs="Arial"/>
                <w:sz w:val="24"/>
                <w:szCs w:val="24"/>
              </w:rPr>
            </w:pPr>
            <w:r w:rsidRPr="00C06EC3">
              <w:rPr>
                <w:rFonts w:ascii="Tw Cen MT" w:hAnsi="Tw Cen MT" w:cs="Arial"/>
                <w:sz w:val="24"/>
                <w:szCs w:val="24"/>
              </w:rPr>
              <w:t xml:space="preserve">Faculty Senate Update </w:t>
            </w:r>
            <w:r w:rsidR="00B26B38" w:rsidRPr="00C06EC3">
              <w:rPr>
                <w:rFonts w:ascii="Tw Cen MT" w:hAnsi="Tw Cen MT"/>
                <w:sz w:val="24"/>
                <w:szCs w:val="24"/>
              </w:rPr>
              <w:t xml:space="preserve"> </w:t>
            </w:r>
          </w:p>
          <w:p w14:paraId="520681C2" w14:textId="77777777" w:rsidR="00EB3048" w:rsidRDefault="00C06EC3" w:rsidP="00DF4AC4">
            <w:pPr>
              <w:pStyle w:val="ListParagraph"/>
              <w:numPr>
                <w:ilvl w:val="0"/>
                <w:numId w:val="14"/>
              </w:numPr>
              <w:rPr>
                <w:rFonts w:ascii="Tw Cen MT" w:hAnsi="Tw Cen MT" w:cs="Arial"/>
                <w:sz w:val="24"/>
                <w:szCs w:val="24"/>
              </w:rPr>
            </w:pPr>
            <w:r>
              <w:rPr>
                <w:rFonts w:ascii="Tw Cen MT" w:hAnsi="Tw Cen MT" w:cs="Arial"/>
                <w:sz w:val="24"/>
                <w:szCs w:val="24"/>
              </w:rPr>
              <w:t xml:space="preserve">Dean Kam discussed guidelines for posthumous awarding of degrees. </w:t>
            </w:r>
          </w:p>
          <w:p w14:paraId="71F968F8" w14:textId="0B272388" w:rsidR="00C06EC3" w:rsidRPr="00C06EC3" w:rsidRDefault="00C06EC3" w:rsidP="00C06EC3">
            <w:pPr>
              <w:pStyle w:val="ListParagraph"/>
              <w:numPr>
                <w:ilvl w:val="0"/>
                <w:numId w:val="14"/>
              </w:numPr>
              <w:rPr>
                <w:rFonts w:ascii="Tw Cen MT" w:hAnsi="Tw Cen MT" w:cs="Arial"/>
                <w:sz w:val="24"/>
                <w:szCs w:val="24"/>
              </w:rPr>
            </w:pPr>
            <w:r>
              <w:rPr>
                <w:rFonts w:ascii="Tw Cen MT" w:hAnsi="Tw Cen MT" w:cs="Arial"/>
                <w:sz w:val="24"/>
                <w:szCs w:val="24"/>
              </w:rPr>
              <w:t xml:space="preserve">There will be a new school in NCE – “School of Applied Engineering &amp; Technology”.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3CEC01" w14:textId="56EF4AED" w:rsidR="00020E44" w:rsidRPr="00C06EC3" w:rsidRDefault="00EB3048">
            <w:pPr>
              <w:rPr>
                <w:rFonts w:ascii="Tw Cen MT" w:hAnsi="Tw Cen MT" w:cs="Arial"/>
                <w:sz w:val="24"/>
                <w:szCs w:val="24"/>
              </w:rPr>
            </w:pPr>
            <w:r w:rsidRPr="00C06EC3">
              <w:rPr>
                <w:rFonts w:ascii="Tw Cen MT" w:hAnsi="Tw Cen MT" w:cs="Arial"/>
                <w:sz w:val="24"/>
                <w:szCs w:val="24"/>
              </w:rPr>
              <w:t>Candida Rocha</w:t>
            </w:r>
          </w:p>
        </w:tc>
      </w:tr>
      <w:tr w:rsidR="00C06EC3" w:rsidRPr="00C06EC3" w14:paraId="6C29ABEF"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778AC656" w:rsidR="00C06EC3" w:rsidRPr="00C06EC3" w:rsidRDefault="00C06EC3" w:rsidP="003D38ED">
            <w:pPr>
              <w:rPr>
                <w:rFonts w:ascii="Tw Cen MT" w:hAnsi="Tw Cen MT" w:cs="Arial"/>
                <w:sz w:val="24"/>
                <w:szCs w:val="24"/>
              </w:rPr>
            </w:pPr>
            <w:r>
              <w:rPr>
                <w:rFonts w:ascii="Tw Cen MT" w:hAnsi="Tw Cen MT" w:cs="Arial"/>
                <w:sz w:val="24"/>
                <w:szCs w:val="24"/>
              </w:rPr>
              <w:t>2:10pm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383578" w14:textId="57040221" w:rsidR="00C06EC3" w:rsidRPr="00C06EC3" w:rsidRDefault="00C06EC3" w:rsidP="00DF4AC4">
            <w:pPr>
              <w:pStyle w:val="ListParagraph"/>
              <w:numPr>
                <w:ilvl w:val="0"/>
                <w:numId w:val="14"/>
              </w:numPr>
              <w:rPr>
                <w:rFonts w:ascii="Tw Cen MT" w:hAnsi="Tw Cen MT" w:cs="Arial"/>
                <w:sz w:val="24"/>
                <w:szCs w:val="24"/>
              </w:rPr>
            </w:pPr>
            <w:r>
              <w:rPr>
                <w:rFonts w:ascii="Tw Cen MT" w:hAnsi="Tw Cen MT" w:cs="Arial"/>
                <w:sz w:val="24"/>
                <w:szCs w:val="24"/>
              </w:rPr>
              <w:t>The University Senate will meet on October 4th.</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77777777" w:rsidR="00C06EC3" w:rsidRPr="00C06EC3" w:rsidRDefault="00C06EC3">
            <w:pPr>
              <w:rPr>
                <w:rFonts w:ascii="Tw Cen MT" w:hAnsi="Tw Cen MT" w:cs="Arial"/>
                <w:sz w:val="24"/>
                <w:szCs w:val="24"/>
              </w:rPr>
            </w:pPr>
          </w:p>
        </w:tc>
      </w:tr>
      <w:tr w:rsidR="00F163C1" w:rsidRPr="00C06EC3" w14:paraId="28B0FA6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6904EFBA" w:rsidR="00F163C1" w:rsidRPr="00C06EC3" w:rsidRDefault="00A30BC3" w:rsidP="00C06EC3">
            <w:pPr>
              <w:rPr>
                <w:rFonts w:ascii="Tw Cen MT" w:hAnsi="Tw Cen MT" w:cs="Arial"/>
                <w:sz w:val="24"/>
                <w:szCs w:val="24"/>
              </w:rPr>
            </w:pPr>
            <w:r w:rsidRPr="00C06EC3">
              <w:rPr>
                <w:rFonts w:ascii="Tw Cen MT" w:hAnsi="Tw Cen MT" w:cs="Arial"/>
                <w:sz w:val="24"/>
                <w:szCs w:val="24"/>
              </w:rPr>
              <w:t>2:</w:t>
            </w:r>
            <w:r w:rsidR="00C06EC3">
              <w:rPr>
                <w:rFonts w:ascii="Tw Cen MT" w:hAnsi="Tw Cen MT" w:cs="Arial"/>
                <w:sz w:val="24"/>
                <w:szCs w:val="24"/>
              </w:rPr>
              <w:t>00</w:t>
            </w:r>
            <w:r w:rsidR="00A73388" w:rsidRPr="00C06EC3">
              <w:rPr>
                <w:rFonts w:ascii="Tw Cen MT" w:hAnsi="Tw Cen MT" w:cs="Arial"/>
                <w:sz w:val="24"/>
                <w:szCs w:val="24"/>
              </w:rPr>
              <w:t>pm</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0BC90EC" w14:textId="49E49211" w:rsidR="00C06EC3" w:rsidRPr="00C06EC3" w:rsidRDefault="00C06EC3" w:rsidP="00C06EC3">
            <w:pPr>
              <w:rPr>
                <w:rFonts w:ascii="Tw Cen MT" w:hAnsi="Tw Cen MT" w:cs="Arial"/>
                <w:sz w:val="24"/>
                <w:szCs w:val="24"/>
              </w:rPr>
            </w:pPr>
            <w:r w:rsidRPr="00C06EC3">
              <w:rPr>
                <w:rFonts w:ascii="Tw Cen MT" w:hAnsi="Tw Cen MT" w:cs="Arial"/>
                <w:sz w:val="24"/>
                <w:szCs w:val="24"/>
              </w:rPr>
              <w:t>Discussion</w:t>
            </w:r>
            <w:r>
              <w:rPr>
                <w:rFonts w:ascii="Tw Cen MT" w:hAnsi="Tw Cen MT" w:cs="Arial"/>
                <w:sz w:val="24"/>
                <w:szCs w:val="24"/>
              </w:rPr>
              <w:t xml:space="preserve">: </w:t>
            </w:r>
          </w:p>
          <w:p w14:paraId="4FE9A416" w14:textId="2D1061F6" w:rsidR="00C06EC3" w:rsidRPr="00C06EC3" w:rsidRDefault="00C06EC3" w:rsidP="00C06EC3">
            <w:pPr>
              <w:pStyle w:val="ListParagraph"/>
              <w:numPr>
                <w:ilvl w:val="0"/>
                <w:numId w:val="17"/>
              </w:numPr>
              <w:rPr>
                <w:rFonts w:ascii="Tw Cen MT" w:hAnsi="Tw Cen MT" w:cs="Arial"/>
                <w:sz w:val="24"/>
                <w:szCs w:val="24"/>
              </w:rPr>
            </w:pPr>
            <w:r w:rsidRPr="00C06EC3">
              <w:rPr>
                <w:rFonts w:ascii="Tw Cen MT" w:hAnsi="Tw Cen MT" w:cs="Arial"/>
                <w:sz w:val="24"/>
                <w:szCs w:val="24"/>
              </w:rPr>
              <w:t xml:space="preserve">Reminder that as a Staff Council member you are representing your area and to please report back to them and invite colleagues to our meetings, etc. </w:t>
            </w:r>
          </w:p>
          <w:p w14:paraId="5148ACF1" w14:textId="77777777" w:rsidR="00C06EC3" w:rsidRDefault="00C06EC3" w:rsidP="00C06EC3">
            <w:pPr>
              <w:pStyle w:val="ListParagraph"/>
              <w:numPr>
                <w:ilvl w:val="0"/>
                <w:numId w:val="17"/>
              </w:numPr>
              <w:rPr>
                <w:rFonts w:ascii="Tw Cen MT" w:hAnsi="Tw Cen MT" w:cs="Arial"/>
                <w:sz w:val="24"/>
                <w:szCs w:val="24"/>
              </w:rPr>
            </w:pPr>
            <w:r w:rsidRPr="00C06EC3">
              <w:rPr>
                <w:rFonts w:ascii="Tw Cen MT" w:hAnsi="Tw Cen MT" w:cs="Arial"/>
                <w:sz w:val="24"/>
                <w:szCs w:val="24"/>
              </w:rPr>
              <w:t xml:space="preserve">Stephanie Macias informed the Council that there is now a way to put your guest’s e-mail address into the parking system so that he or she will receive confirmation. </w:t>
            </w:r>
          </w:p>
          <w:p w14:paraId="21E7B858" w14:textId="77777777" w:rsidR="00F163C1" w:rsidRDefault="00C06EC3" w:rsidP="00C06EC3">
            <w:pPr>
              <w:pStyle w:val="ListParagraph"/>
              <w:numPr>
                <w:ilvl w:val="0"/>
                <w:numId w:val="14"/>
              </w:numPr>
              <w:rPr>
                <w:rFonts w:ascii="Tw Cen MT" w:hAnsi="Tw Cen MT" w:cs="Arial"/>
                <w:sz w:val="24"/>
                <w:szCs w:val="24"/>
              </w:rPr>
            </w:pPr>
            <w:r>
              <w:rPr>
                <w:rFonts w:ascii="Tw Cen MT" w:hAnsi="Tw Cen MT" w:cs="Arial"/>
                <w:sz w:val="24"/>
                <w:szCs w:val="24"/>
              </w:rPr>
              <w:t>Council Members are encouraged to reach out to Viola Clyburn if you have questions about the finance open house</w:t>
            </w:r>
            <w:r>
              <w:rPr>
                <w:rFonts w:ascii="Tw Cen MT" w:hAnsi="Tw Cen MT" w:cs="Arial"/>
                <w:sz w:val="24"/>
                <w:szCs w:val="24"/>
              </w:rPr>
              <w:t>.</w:t>
            </w:r>
          </w:p>
          <w:p w14:paraId="5CDE7D3D" w14:textId="0E7305E4" w:rsidR="00C06EC3" w:rsidRPr="00C06EC3" w:rsidRDefault="00C06EC3" w:rsidP="00C06EC3">
            <w:pPr>
              <w:pStyle w:val="ListParagraph"/>
              <w:numPr>
                <w:ilvl w:val="0"/>
                <w:numId w:val="14"/>
              </w:numPr>
              <w:rPr>
                <w:rFonts w:ascii="Tw Cen MT" w:hAnsi="Tw Cen MT" w:cs="Arial"/>
                <w:sz w:val="24"/>
                <w:szCs w:val="24"/>
              </w:rPr>
            </w:pPr>
            <w:r>
              <w:rPr>
                <w:rFonts w:ascii="Tw Cen MT" w:hAnsi="Tw Cen MT" w:cs="Arial"/>
                <w:sz w:val="24"/>
                <w:szCs w:val="24"/>
              </w:rPr>
              <w:t xml:space="preserve">Willie reported on the Union giving Dr. Bloom an award after the contract was negotiated.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54A7002D" w:rsidR="00F163C1" w:rsidRPr="00C06EC3" w:rsidRDefault="00F163C1">
            <w:pPr>
              <w:rPr>
                <w:rFonts w:ascii="Tw Cen MT" w:hAnsi="Tw Cen MT" w:cs="Arial"/>
                <w:sz w:val="24"/>
                <w:szCs w:val="24"/>
              </w:rPr>
            </w:pPr>
            <w:r w:rsidRPr="00C06EC3">
              <w:rPr>
                <w:rFonts w:ascii="Tw Cen MT" w:hAnsi="Tw Cen MT" w:cs="Arial"/>
                <w:sz w:val="24"/>
                <w:szCs w:val="24"/>
              </w:rPr>
              <w:t>Karen Quackenbush</w:t>
            </w:r>
          </w:p>
        </w:tc>
      </w:tr>
      <w:tr w:rsidR="00C06EC3" w:rsidRPr="00C06EC3" w14:paraId="7DF837F3"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C2C618" w14:textId="36876089" w:rsidR="00C06EC3" w:rsidRPr="00C06EC3" w:rsidRDefault="00C06EC3" w:rsidP="00C06EC3">
            <w:pPr>
              <w:rPr>
                <w:rFonts w:ascii="Tw Cen MT" w:hAnsi="Tw Cen MT" w:cs="Arial"/>
                <w:sz w:val="24"/>
                <w:szCs w:val="24"/>
              </w:rPr>
            </w:pPr>
            <w:r>
              <w:rPr>
                <w:rFonts w:ascii="Tw Cen MT" w:hAnsi="Tw Cen MT" w:cs="Arial"/>
                <w:sz w:val="24"/>
                <w:szCs w:val="24"/>
              </w:rPr>
              <w:t>2:25</w:t>
            </w:r>
          </w:p>
        </w:tc>
        <w:tc>
          <w:tcPr>
            <w:tcW w:w="6292"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367A8F" w14:textId="028F39F8" w:rsidR="00C06EC3" w:rsidRPr="00C06EC3" w:rsidRDefault="00C06EC3" w:rsidP="00C06EC3">
            <w:pPr>
              <w:rPr>
                <w:rFonts w:ascii="Tw Cen MT" w:hAnsi="Tw Cen MT" w:cs="Arial"/>
                <w:sz w:val="24"/>
                <w:szCs w:val="24"/>
              </w:rPr>
            </w:pPr>
            <w:r>
              <w:rPr>
                <w:rFonts w:ascii="Tw Cen MT" w:hAnsi="Tw Cen MT" w:cs="Arial"/>
                <w:sz w:val="24"/>
                <w:szCs w:val="24"/>
              </w:rPr>
              <w:t>Review of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0892E5" w14:textId="4BAF9C89" w:rsidR="00C06EC3" w:rsidRPr="00C06EC3" w:rsidRDefault="00C06EC3">
            <w:pPr>
              <w:rPr>
                <w:rFonts w:ascii="Tw Cen MT" w:hAnsi="Tw Cen MT" w:cs="Arial"/>
                <w:sz w:val="24"/>
                <w:szCs w:val="24"/>
              </w:rPr>
            </w:pPr>
            <w:r>
              <w:rPr>
                <w:rFonts w:ascii="Tw Cen MT" w:hAnsi="Tw Cen MT" w:cs="Arial"/>
                <w:sz w:val="24"/>
                <w:szCs w:val="24"/>
              </w:rPr>
              <w:t>Gabby Cuzzola</w:t>
            </w:r>
          </w:p>
        </w:tc>
      </w:tr>
    </w:tbl>
    <w:p w14:paraId="164A3860" w14:textId="5197DF69" w:rsidR="00531C69" w:rsidRPr="00C06EC3" w:rsidRDefault="00531C69">
      <w:pPr>
        <w:rPr>
          <w:rFonts w:ascii="Tw Cen MT" w:hAnsi="Tw Cen MT"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5968CD" w:rsidRPr="00C06EC3" w14:paraId="533881CD" w14:textId="77777777" w:rsidTr="00A30BC3">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8616B6E" w14:textId="77777777" w:rsidR="005968CD" w:rsidRPr="00C06EC3" w:rsidRDefault="005968CD">
            <w:pPr>
              <w:spacing w:before="40" w:after="40" w:line="276" w:lineRule="auto"/>
              <w:rPr>
                <w:rFonts w:ascii="Tw Cen MT" w:hAnsi="Tw Cen MT" w:cs="Arial"/>
                <w:b/>
                <w:sz w:val="24"/>
                <w:szCs w:val="24"/>
              </w:rPr>
            </w:pPr>
            <w:r w:rsidRPr="00C06EC3">
              <w:rPr>
                <w:rFonts w:ascii="Tw Cen MT" w:hAnsi="Tw Cen MT"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0C63296A" w14:textId="77777777" w:rsidR="005968CD" w:rsidRPr="00C06EC3" w:rsidRDefault="005968CD">
            <w:pPr>
              <w:spacing w:before="40" w:after="40" w:line="276" w:lineRule="auto"/>
              <w:rPr>
                <w:rFonts w:ascii="Tw Cen MT" w:hAnsi="Tw Cen MT" w:cs="Arial"/>
                <w:b/>
                <w:sz w:val="24"/>
                <w:szCs w:val="24"/>
              </w:rPr>
            </w:pPr>
            <w:r w:rsidRPr="00C06EC3">
              <w:rPr>
                <w:rFonts w:ascii="Tw Cen MT" w:hAnsi="Tw Cen MT" w:cs="Arial"/>
                <w:b/>
                <w:sz w:val="24"/>
                <w:szCs w:val="24"/>
              </w:rPr>
              <w:t>Decision Date</w:t>
            </w:r>
          </w:p>
        </w:tc>
      </w:tr>
      <w:tr w:rsidR="00C858BC" w:rsidRPr="00C06EC3" w14:paraId="79BDFBB3" w14:textId="77777777" w:rsidTr="00A30BC3">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8427F" w14:textId="2819A2E6" w:rsidR="00C858BC" w:rsidRPr="00C06EC3" w:rsidRDefault="0023139B" w:rsidP="00943217">
            <w:pPr>
              <w:spacing w:line="276" w:lineRule="auto"/>
              <w:rPr>
                <w:rFonts w:ascii="Tw Cen MT" w:hAnsi="Tw Cen MT" w:cs="Arial"/>
                <w:sz w:val="24"/>
                <w:szCs w:val="24"/>
              </w:rPr>
            </w:pPr>
            <w:r w:rsidRPr="00C06EC3">
              <w:rPr>
                <w:rFonts w:ascii="Tw Cen MT" w:hAnsi="Tw Cen MT" w:cs="Arial"/>
                <w:sz w:val="24"/>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BC700" w14:textId="3A2BAB40" w:rsidR="00C858BC" w:rsidRPr="00C06EC3" w:rsidRDefault="00C858BC" w:rsidP="00F218DC">
            <w:pPr>
              <w:spacing w:line="276" w:lineRule="auto"/>
              <w:rPr>
                <w:rFonts w:ascii="Tw Cen MT" w:hAnsi="Tw Cen MT" w:cs="Arial"/>
                <w:sz w:val="24"/>
                <w:szCs w:val="24"/>
              </w:rPr>
            </w:pPr>
          </w:p>
        </w:tc>
      </w:tr>
      <w:tr w:rsidR="00531C69" w:rsidRPr="00C06EC3" w14:paraId="6FAA4989" w14:textId="77777777" w:rsidTr="00A30BC3">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C96C902"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 xml:space="preserve"> ACTION Items</w:t>
            </w:r>
          </w:p>
        </w:tc>
      </w:tr>
      <w:tr w:rsidR="00531C69" w:rsidRPr="00C06EC3" w14:paraId="3B6EE248"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2D3F7B0"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8D222EF"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4092F860" w14:textId="77777777" w:rsidR="00531C69" w:rsidRPr="00C06EC3" w:rsidRDefault="00076CE1">
            <w:pPr>
              <w:spacing w:line="276" w:lineRule="auto"/>
              <w:rPr>
                <w:rFonts w:ascii="Tw Cen MT" w:hAnsi="Tw Cen MT" w:cs="Arial"/>
                <w:b/>
                <w:sz w:val="24"/>
                <w:szCs w:val="24"/>
              </w:rPr>
            </w:pPr>
            <w:bookmarkStart w:id="0" w:name="_Toc114632381"/>
            <w:bookmarkStart w:id="1" w:name="_Toc114629552"/>
            <w:bookmarkEnd w:id="0"/>
            <w:bookmarkEnd w:id="1"/>
            <w:r w:rsidRPr="00C06EC3">
              <w:rPr>
                <w:rFonts w:ascii="Tw Cen MT" w:hAnsi="Tw Cen MT"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14F54A3"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Due Date</w:t>
            </w:r>
          </w:p>
        </w:tc>
      </w:tr>
      <w:tr w:rsidR="006363A2" w:rsidRPr="00C06EC3" w14:paraId="4A75BD2D"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012C5" w14:textId="223524C5" w:rsidR="006363A2" w:rsidRPr="00C06EC3" w:rsidRDefault="00A54CC4" w:rsidP="00703CD6">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DCCFA2" w14:textId="362EAFD8" w:rsidR="006363A2" w:rsidRPr="00C06EC3" w:rsidRDefault="00943217" w:rsidP="00943217">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There are no women’s bathrooms on the 2nd floor of Tiernan Hall.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638F2" w14:textId="64AED034" w:rsidR="006363A2" w:rsidRPr="00C06EC3" w:rsidRDefault="00943217" w:rsidP="00703CD6">
            <w:pPr>
              <w:spacing w:line="276" w:lineRule="auto"/>
              <w:rPr>
                <w:rFonts w:ascii="Tw Cen MT" w:hAnsi="Tw Cen MT" w:cs="Arial"/>
                <w:sz w:val="24"/>
                <w:szCs w:val="24"/>
              </w:rPr>
            </w:pPr>
            <w:r w:rsidRPr="00C06EC3">
              <w:rPr>
                <w:rFonts w:ascii="Tw Cen MT" w:eastAsia="Arial Unicode MS" w:hAnsi="Tw Cen MT" w:cs="Arial"/>
                <w:sz w:val="24"/>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36424" w14:textId="4E919E6C" w:rsidR="006363A2" w:rsidRPr="00C06EC3" w:rsidRDefault="006363A2" w:rsidP="00703CD6">
            <w:pPr>
              <w:spacing w:line="276" w:lineRule="auto"/>
              <w:jc w:val="center"/>
              <w:rPr>
                <w:rFonts w:ascii="Tw Cen MT" w:hAnsi="Tw Cen MT" w:cs="Arial"/>
                <w:sz w:val="24"/>
                <w:szCs w:val="24"/>
              </w:rPr>
            </w:pPr>
          </w:p>
        </w:tc>
      </w:tr>
      <w:tr w:rsidR="00DF4AC4" w:rsidRPr="00C06EC3" w14:paraId="482FF8A5"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038042" w14:textId="7768D452" w:rsidR="00DF4AC4" w:rsidRPr="00C06EC3" w:rsidRDefault="00DF4AC4" w:rsidP="00DF4AC4">
            <w:pPr>
              <w:spacing w:line="276" w:lineRule="auto"/>
              <w:jc w:val="center"/>
              <w:rPr>
                <w:rFonts w:ascii="Tw Cen MT" w:hAnsi="Tw Cen MT" w:cs="Arial"/>
                <w:sz w:val="24"/>
                <w:szCs w:val="24"/>
              </w:rPr>
            </w:pPr>
          </w:p>
          <w:p w14:paraId="0F2083C3" w14:textId="531FFD96" w:rsidR="00DF4AC4" w:rsidRPr="00C06EC3" w:rsidRDefault="00DF4AC4"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6B84F6" w14:textId="20A7FD3E" w:rsidR="00DF4AC4" w:rsidRPr="00C06EC3" w:rsidRDefault="00DF4AC4" w:rsidP="00DF4AC4">
            <w:pPr>
              <w:rPr>
                <w:rFonts w:ascii="Tw Cen MT" w:hAnsi="Tw Cen MT"/>
                <w:sz w:val="24"/>
                <w:szCs w:val="24"/>
              </w:rPr>
            </w:pPr>
            <w:r w:rsidRPr="00C06EC3">
              <w:rPr>
                <w:rFonts w:ascii="Tw Cen MT" w:hAnsi="Tw Cen MT"/>
                <w:sz w:val="24"/>
                <w:szCs w:val="24"/>
              </w:rPr>
              <w:t>Willie and Regina will speak to the HR Committee about whether summer hours can start the day after commencement.</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D8C940" w14:textId="75578A66" w:rsidR="00DF4AC4" w:rsidRPr="00C06EC3" w:rsidRDefault="00DF4AC4"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Willie Araujo &amp; 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D8E11" w14:textId="77777777" w:rsidR="00DF4AC4" w:rsidRPr="00C06EC3" w:rsidRDefault="00DF4AC4" w:rsidP="00DF4AC4">
            <w:pPr>
              <w:spacing w:line="276" w:lineRule="auto"/>
              <w:jc w:val="center"/>
              <w:rPr>
                <w:rFonts w:ascii="Tw Cen MT" w:hAnsi="Tw Cen MT" w:cs="Arial"/>
                <w:sz w:val="24"/>
                <w:szCs w:val="24"/>
              </w:rPr>
            </w:pPr>
          </w:p>
        </w:tc>
      </w:tr>
      <w:tr w:rsidR="00DF4AC4" w:rsidRPr="00C06EC3" w14:paraId="1F778E48"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8ED132" w14:textId="77777777" w:rsidR="00DF4AC4" w:rsidRPr="00C06EC3" w:rsidRDefault="00DF4AC4" w:rsidP="00DF4AC4">
            <w:pPr>
              <w:spacing w:line="276" w:lineRule="auto"/>
              <w:jc w:val="center"/>
              <w:rPr>
                <w:rFonts w:ascii="Tw Cen MT" w:hAnsi="Tw Cen MT" w:cs="Arial"/>
                <w:sz w:val="24"/>
                <w:szCs w:val="24"/>
              </w:rPr>
            </w:pPr>
          </w:p>
          <w:p w14:paraId="724FF2A6" w14:textId="0D50504B" w:rsidR="00DF4AC4" w:rsidRPr="00C06EC3" w:rsidRDefault="00DF4AC4"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2EC052" w14:textId="77777777" w:rsidR="00DF4AC4" w:rsidRPr="00C06EC3" w:rsidRDefault="00DF4AC4" w:rsidP="00DF4AC4">
            <w:pPr>
              <w:rPr>
                <w:rFonts w:ascii="Tw Cen MT" w:hAnsi="Tw Cen MT"/>
                <w:sz w:val="24"/>
                <w:szCs w:val="24"/>
              </w:rPr>
            </w:pPr>
            <w:r w:rsidRPr="00C06EC3">
              <w:rPr>
                <w:rFonts w:ascii="Tw Cen MT" w:hAnsi="Tw Cen MT"/>
                <w:sz w:val="24"/>
                <w:szCs w:val="24"/>
              </w:rPr>
              <w:t>Bringing the quality of life concerns to Bob Lazer</w:t>
            </w:r>
          </w:p>
          <w:p w14:paraId="001CC6C4" w14:textId="0B3C4773" w:rsidR="00EB3048" w:rsidRPr="00C06EC3" w:rsidRDefault="00EB3048" w:rsidP="00EB3048">
            <w:pPr>
              <w:pStyle w:val="ListParagraph"/>
              <w:numPr>
                <w:ilvl w:val="0"/>
                <w:numId w:val="20"/>
              </w:numPr>
              <w:rPr>
                <w:rFonts w:ascii="Tw Cen MT" w:hAnsi="Tw Cen MT"/>
                <w:sz w:val="24"/>
                <w:szCs w:val="24"/>
              </w:rPr>
            </w:pPr>
            <w:r w:rsidRPr="00C06EC3">
              <w:rPr>
                <w:rFonts w:ascii="Tw Cen MT" w:hAnsi="Tw Cen MT"/>
                <w:sz w:val="24"/>
                <w:szCs w:val="24"/>
              </w:rPr>
              <w:t xml:space="preserve">Staff Council members were encouraged to sign up for the Focus Groups being advertised by HR.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7C3054" w14:textId="77777777" w:rsidR="00DF4AC4" w:rsidRPr="00C06EC3" w:rsidRDefault="00DF4AC4" w:rsidP="00DF4AC4">
            <w:pPr>
              <w:spacing w:line="276" w:lineRule="auto"/>
              <w:rPr>
                <w:rFonts w:ascii="Tw Cen MT" w:eastAsia="Arial Unicode MS" w:hAnsi="Tw Cen MT" w:cs="Arial"/>
                <w:sz w:val="24"/>
                <w:szCs w:val="24"/>
              </w:rPr>
            </w:pPr>
          </w:p>
          <w:p w14:paraId="6B01F570" w14:textId="6956F58F" w:rsidR="00DF4AC4" w:rsidRPr="00C06EC3" w:rsidRDefault="00DF4AC4"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31B848" w14:textId="77777777" w:rsidR="00DF4AC4" w:rsidRPr="00C06EC3" w:rsidRDefault="00DF4AC4" w:rsidP="00DF4AC4">
            <w:pPr>
              <w:spacing w:line="276" w:lineRule="auto"/>
              <w:jc w:val="center"/>
              <w:rPr>
                <w:rFonts w:ascii="Tw Cen MT" w:hAnsi="Tw Cen MT" w:cs="Arial"/>
                <w:sz w:val="24"/>
                <w:szCs w:val="24"/>
              </w:rPr>
            </w:pPr>
          </w:p>
        </w:tc>
      </w:tr>
      <w:tr w:rsidR="00DF4AC4" w:rsidRPr="00C06EC3" w14:paraId="57680183"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827E5" w14:textId="77777777" w:rsidR="00DF4AC4" w:rsidRPr="00C06EC3" w:rsidRDefault="00DF4AC4" w:rsidP="00DF4AC4">
            <w:pPr>
              <w:spacing w:line="276" w:lineRule="auto"/>
              <w:jc w:val="center"/>
              <w:rPr>
                <w:rFonts w:ascii="Tw Cen MT" w:hAnsi="Tw Cen MT" w:cs="Arial"/>
                <w:sz w:val="24"/>
                <w:szCs w:val="24"/>
              </w:rPr>
            </w:pPr>
          </w:p>
          <w:p w14:paraId="556F6684" w14:textId="77777777" w:rsidR="00DF4AC4" w:rsidRPr="00C06EC3" w:rsidRDefault="00DF4AC4" w:rsidP="00DF4AC4">
            <w:pPr>
              <w:spacing w:line="276" w:lineRule="auto"/>
              <w:jc w:val="center"/>
              <w:rPr>
                <w:rFonts w:ascii="Tw Cen MT" w:hAnsi="Tw Cen MT" w:cs="Arial"/>
                <w:sz w:val="24"/>
                <w:szCs w:val="24"/>
              </w:rPr>
            </w:pPr>
          </w:p>
          <w:p w14:paraId="39EAC637" w14:textId="21986C86" w:rsidR="00DF4AC4" w:rsidRPr="00C06EC3" w:rsidRDefault="00DF4AC4"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C2F76E" w14:textId="03E17565" w:rsidR="00DF4AC4" w:rsidRPr="00C06EC3" w:rsidRDefault="00DF4AC4" w:rsidP="00EB3048">
            <w:pPr>
              <w:rPr>
                <w:rFonts w:ascii="Tw Cen MT" w:hAnsi="Tw Cen MT"/>
                <w:b/>
                <w:sz w:val="24"/>
                <w:szCs w:val="24"/>
              </w:rPr>
            </w:pPr>
            <w:r w:rsidRPr="00C06EC3">
              <w:rPr>
                <w:rFonts w:ascii="Tw Cen MT" w:hAnsi="Tw Cen MT"/>
                <w:sz w:val="24"/>
                <w:szCs w:val="24"/>
              </w:rPr>
              <w:t xml:space="preserve">Council members are asked to send any suggestions/concerns to </w:t>
            </w:r>
            <w:r w:rsidR="00EB3048" w:rsidRPr="00C06EC3">
              <w:rPr>
                <w:rFonts w:ascii="Tw Cen MT" w:hAnsi="Tw Cen MT"/>
                <w:sz w:val="24"/>
                <w:szCs w:val="24"/>
              </w:rPr>
              <w:t xml:space="preserve">Sandy Worley and Willie Araujo </w:t>
            </w:r>
            <w:r w:rsidRPr="00C06EC3">
              <w:rPr>
                <w:rFonts w:ascii="Tw Cen MT" w:hAnsi="Tw Cen MT"/>
                <w:sz w:val="24"/>
                <w:szCs w:val="24"/>
              </w:rPr>
              <w:t>via email.  They will then send to Todd Miller/Strat Com for review.</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9B33CB" w14:textId="2ED04CD8" w:rsidR="00DF4AC4" w:rsidRPr="00C06EC3" w:rsidRDefault="00DF4AC4"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EBDE7" w14:textId="77777777" w:rsidR="00DF4AC4" w:rsidRPr="00C06EC3" w:rsidRDefault="00DF4AC4" w:rsidP="00DF4AC4">
            <w:pPr>
              <w:spacing w:line="276" w:lineRule="auto"/>
              <w:jc w:val="center"/>
              <w:rPr>
                <w:rFonts w:ascii="Tw Cen MT" w:hAnsi="Tw Cen MT" w:cs="Arial"/>
                <w:sz w:val="24"/>
                <w:szCs w:val="24"/>
              </w:rPr>
            </w:pPr>
          </w:p>
        </w:tc>
      </w:tr>
      <w:tr w:rsidR="009076AA" w:rsidRPr="00C06EC3" w14:paraId="5536EF56"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25763" w14:textId="37889F5E" w:rsidR="009076AA" w:rsidRPr="00C06EC3" w:rsidRDefault="009076AA"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F3839" w14:textId="28267244" w:rsidR="009076AA" w:rsidRPr="00C06EC3" w:rsidRDefault="009076AA"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 Staff Council is interested in adding Volunteerism to the Service Award (suggested </w:t>
            </w:r>
            <w:r w:rsidRPr="00C06EC3">
              <w:rPr>
                <w:rFonts w:ascii="Tw Cen MT" w:eastAsia="Arial Unicode MS" w:hAnsi="Tw Cen MT" w:cs="Arial"/>
                <w:sz w:val="24"/>
                <w:szCs w:val="24"/>
              </w:rPr>
              <w:lastRenderedPageBreak/>
              <w:t xml:space="preserve">by Michael Kehoe). Other suggestions include an awards ceremony dedicated solely to service and having an honor wall in HR.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DCB294" w14:textId="10768985" w:rsidR="009076AA" w:rsidRPr="00C06EC3" w:rsidRDefault="00EB3048" w:rsidP="00EB3048">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lastRenderedPageBreak/>
              <w:t xml:space="preserve">Denise Thomas, Xenia Thomas &amp; William </w:t>
            </w:r>
            <w:r w:rsidRPr="00C06EC3">
              <w:rPr>
                <w:rFonts w:ascii="Tw Cen MT" w:eastAsia="Arial Unicode MS" w:hAnsi="Tw Cen MT" w:cs="Arial"/>
                <w:sz w:val="24"/>
                <w:szCs w:val="24"/>
              </w:rPr>
              <w:lastRenderedPageBreak/>
              <w:t>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BBC9BC" w14:textId="77777777" w:rsidR="009076AA" w:rsidRPr="00C06EC3" w:rsidRDefault="009076AA" w:rsidP="00DF4AC4">
            <w:pPr>
              <w:spacing w:line="276" w:lineRule="auto"/>
              <w:jc w:val="center"/>
              <w:rPr>
                <w:rFonts w:ascii="Tw Cen MT" w:hAnsi="Tw Cen MT" w:cs="Arial"/>
                <w:sz w:val="24"/>
                <w:szCs w:val="24"/>
              </w:rPr>
            </w:pPr>
          </w:p>
        </w:tc>
      </w:tr>
      <w:tr w:rsidR="00EB3048" w:rsidRPr="00C06EC3" w14:paraId="2417A63B"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4779FF" w14:textId="2E867208" w:rsidR="00EB3048" w:rsidRPr="00C06EC3" w:rsidRDefault="00EB3048"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2016EF" w14:textId="76D17804" w:rsidR="00EB3048" w:rsidRPr="00C06EC3" w:rsidRDefault="00EB3048"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Stephanie Macias will put in a work order about cleaning at the EDC.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1CACDD" w14:textId="77777777" w:rsidR="00EB3048" w:rsidRPr="00C06EC3" w:rsidRDefault="00EB3048" w:rsidP="00DF4AC4">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204C30" w14:textId="77777777" w:rsidR="00EB3048" w:rsidRPr="00C06EC3" w:rsidRDefault="00EB3048" w:rsidP="00DF4AC4">
            <w:pPr>
              <w:spacing w:line="276" w:lineRule="auto"/>
              <w:jc w:val="center"/>
              <w:rPr>
                <w:rFonts w:ascii="Tw Cen MT" w:hAnsi="Tw Cen MT" w:cs="Arial"/>
                <w:sz w:val="24"/>
                <w:szCs w:val="24"/>
              </w:rPr>
            </w:pPr>
          </w:p>
        </w:tc>
      </w:tr>
      <w:tr w:rsidR="00EB3048" w:rsidRPr="00C06EC3" w14:paraId="4F7FD6EA"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FA155" w14:textId="0DED7F11" w:rsidR="00EB3048" w:rsidRPr="00C06EC3" w:rsidRDefault="00EB3048" w:rsidP="00DF4AC4">
            <w:pPr>
              <w:spacing w:line="276" w:lineRule="auto"/>
              <w:jc w:val="center"/>
              <w:rPr>
                <w:rFonts w:ascii="Tw Cen MT" w:hAnsi="Tw Cen MT" w:cs="Arial"/>
                <w:sz w:val="24"/>
                <w:szCs w:val="24"/>
              </w:rPr>
            </w:pPr>
            <w:r w:rsidRPr="00C06EC3">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7D16F0" w14:textId="7823BBEE" w:rsidR="00EB3048" w:rsidRPr="00C06EC3" w:rsidRDefault="00EB3048"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 basement of Fenster had two spots coned off at the time of this meeting. Regina will keep an 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E5E5F5" w14:textId="6B306E57" w:rsidR="00EB3048" w:rsidRPr="00C06EC3" w:rsidRDefault="00EB3048"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B3A9A4" w14:textId="77777777" w:rsidR="00EB3048" w:rsidRPr="00C06EC3" w:rsidRDefault="00EB3048" w:rsidP="00DF4AC4">
            <w:pPr>
              <w:spacing w:line="276" w:lineRule="auto"/>
              <w:jc w:val="center"/>
              <w:rPr>
                <w:rFonts w:ascii="Tw Cen MT" w:hAnsi="Tw Cen MT" w:cs="Arial"/>
                <w:sz w:val="24"/>
                <w:szCs w:val="24"/>
              </w:rPr>
            </w:pPr>
          </w:p>
        </w:tc>
      </w:tr>
      <w:tr w:rsidR="00EB3048" w:rsidRPr="00C06EC3" w14:paraId="18CE9C4F"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F2ED5" w14:textId="77777777" w:rsidR="00EB3048" w:rsidRPr="00C06EC3" w:rsidRDefault="00EB3048" w:rsidP="00DF4AC4">
            <w:pPr>
              <w:spacing w:line="276" w:lineRule="auto"/>
              <w:jc w:val="center"/>
              <w:rPr>
                <w:rFonts w:ascii="Tw Cen MT" w:hAnsi="Tw Cen MT" w:cs="Arial"/>
                <w:sz w:val="24"/>
                <w:szCs w:val="24"/>
              </w:rPr>
            </w:pPr>
          </w:p>
          <w:p w14:paraId="7DC47AB1" w14:textId="75A3C5EB" w:rsidR="00EB3048" w:rsidRPr="00C06EC3" w:rsidRDefault="00EB3048" w:rsidP="00DF4AC4">
            <w:pPr>
              <w:spacing w:line="276" w:lineRule="auto"/>
              <w:jc w:val="center"/>
              <w:rPr>
                <w:rFonts w:ascii="Tw Cen MT" w:hAnsi="Tw Cen MT" w:cs="Arial"/>
                <w:sz w:val="24"/>
                <w:szCs w:val="24"/>
              </w:rPr>
            </w:pPr>
            <w:r w:rsidRPr="00C06EC3">
              <w:rPr>
                <w:rFonts w:ascii="Tw Cen MT" w:hAnsi="Tw Cen MT" w:cs="Arial"/>
                <w:sz w:val="24"/>
                <w:szCs w:val="24"/>
              </w:rPr>
              <w:t>OPEN</w:t>
            </w:r>
          </w:p>
          <w:p w14:paraId="3B05536C" w14:textId="77777777" w:rsidR="00EB3048" w:rsidRPr="00C06EC3" w:rsidRDefault="00EB3048" w:rsidP="00DF4AC4">
            <w:pPr>
              <w:spacing w:line="276" w:lineRule="auto"/>
              <w:jc w:val="center"/>
              <w:rPr>
                <w:rFonts w:ascii="Tw Cen MT" w:hAnsi="Tw Cen MT" w:cs="Arial"/>
                <w:sz w:val="24"/>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5E2163" w14:textId="26ECBEAF" w:rsidR="00EB3048" w:rsidRPr="00C06EC3" w:rsidRDefault="00EB3048" w:rsidP="00DF4AC4">
            <w:pPr>
              <w:spacing w:before="40" w:after="40"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There is an ongoing concern about R25 Live not being user-friendly, etc. Gabby will send her training manual to the Council. Scott Sherman is in charge of the system. Perhaps he and LaTosha can attend a meeting.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33B3EB" w14:textId="635C1238" w:rsidR="00EB3048" w:rsidRPr="00C06EC3" w:rsidRDefault="00EB3048" w:rsidP="00DF4AC4">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 xml:space="preserve">Stephanie Macias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A4038" w14:textId="77777777" w:rsidR="00EB3048" w:rsidRPr="00C06EC3" w:rsidRDefault="00EB3048" w:rsidP="00DF4AC4">
            <w:pPr>
              <w:spacing w:line="276" w:lineRule="auto"/>
              <w:jc w:val="center"/>
              <w:rPr>
                <w:rFonts w:ascii="Tw Cen MT" w:hAnsi="Tw Cen MT" w:cs="Arial"/>
                <w:sz w:val="24"/>
                <w:szCs w:val="24"/>
              </w:rPr>
            </w:pPr>
          </w:p>
        </w:tc>
      </w:tr>
      <w:tr w:rsidR="00C06EC3" w:rsidRPr="00C06EC3" w14:paraId="23D2F4D7"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10FB8" w14:textId="4DA7B056" w:rsidR="00C06EC3" w:rsidRPr="00C06EC3" w:rsidRDefault="00C06EC3" w:rsidP="00DF4AC4">
            <w:pPr>
              <w:spacing w:line="276" w:lineRule="auto"/>
              <w:jc w:val="center"/>
              <w:rPr>
                <w:rFonts w:ascii="Tw Cen MT" w:hAnsi="Tw Cen MT" w:cs="Arial"/>
                <w:sz w:val="24"/>
                <w:szCs w:val="24"/>
              </w:rPr>
            </w:pPr>
            <w:r>
              <w:rPr>
                <w:rFonts w:ascii="Tw Cen MT" w:hAnsi="Tw Cen MT" w:cs="Arial"/>
                <w:sz w:val="24"/>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34DAD0" w14:textId="42B46D89" w:rsidR="00C06EC3" w:rsidRPr="00C06EC3" w:rsidRDefault="00C06EC3" w:rsidP="00DF4AC4">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A new water fountain/hydration station is needed for the Student Mall.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BB36A7" w14:textId="5B756BC6" w:rsidR="00C06EC3" w:rsidRPr="00C06EC3" w:rsidRDefault="00C06EC3" w:rsidP="00DF4AC4">
            <w:pPr>
              <w:spacing w:line="276" w:lineRule="auto"/>
              <w:rPr>
                <w:rFonts w:ascii="Tw Cen MT" w:eastAsia="Arial Unicode MS" w:hAnsi="Tw Cen MT" w:cs="Arial"/>
                <w:sz w:val="24"/>
                <w:szCs w:val="24"/>
              </w:rPr>
            </w:pPr>
            <w:r>
              <w:rPr>
                <w:rFonts w:ascii="Tw Cen MT" w:eastAsia="Arial Unicode MS" w:hAnsi="Tw Cen MT" w:cs="Arial"/>
                <w:sz w:val="24"/>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C7D61" w14:textId="77777777" w:rsidR="00C06EC3" w:rsidRPr="00C06EC3" w:rsidRDefault="00C06EC3" w:rsidP="00DF4AC4">
            <w:pPr>
              <w:spacing w:line="276" w:lineRule="auto"/>
              <w:jc w:val="center"/>
              <w:rPr>
                <w:rFonts w:ascii="Tw Cen MT" w:hAnsi="Tw Cen MT" w:cs="Arial"/>
                <w:sz w:val="24"/>
                <w:szCs w:val="24"/>
              </w:rPr>
            </w:pPr>
          </w:p>
        </w:tc>
      </w:tr>
      <w:tr w:rsidR="00C06EC3" w:rsidRPr="00C06EC3" w14:paraId="58946A6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8C9CB" w14:textId="77777777" w:rsidR="00C06EC3" w:rsidRPr="00C06EC3" w:rsidRDefault="00C06EC3" w:rsidP="00C06EC3">
            <w:pPr>
              <w:spacing w:line="276" w:lineRule="auto"/>
              <w:jc w:val="center"/>
              <w:rPr>
                <w:rFonts w:ascii="Tw Cen MT" w:hAnsi="Tw Cen MT" w:cs="Arial"/>
                <w:sz w:val="24"/>
                <w:szCs w:val="24"/>
              </w:rPr>
            </w:pPr>
          </w:p>
          <w:p w14:paraId="1F522220" w14:textId="77777777" w:rsidR="00C06EC3" w:rsidRPr="00C06EC3" w:rsidRDefault="00C06EC3" w:rsidP="00C06EC3">
            <w:pPr>
              <w:spacing w:line="276" w:lineRule="auto"/>
              <w:jc w:val="center"/>
              <w:rPr>
                <w:rFonts w:ascii="Tw Cen MT" w:hAnsi="Tw Cen MT" w:cs="Arial"/>
                <w:sz w:val="24"/>
                <w:szCs w:val="24"/>
              </w:rPr>
            </w:pPr>
            <w:r>
              <w:rPr>
                <w:rFonts w:ascii="Tw Cen MT" w:hAnsi="Tw Cen MT" w:cs="Arial"/>
                <w:sz w:val="24"/>
                <w:szCs w:val="24"/>
              </w:rPr>
              <w:t>CLOSED</w:t>
            </w:r>
          </w:p>
          <w:p w14:paraId="014566B5" w14:textId="77777777" w:rsidR="00C06EC3" w:rsidRDefault="00C06EC3" w:rsidP="00C06EC3">
            <w:pPr>
              <w:spacing w:line="276" w:lineRule="auto"/>
              <w:jc w:val="center"/>
              <w:rPr>
                <w:rFonts w:ascii="Tw Cen MT" w:hAnsi="Tw Cen MT" w:cs="Arial"/>
                <w:sz w:val="24"/>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F3F400" w14:textId="77777777" w:rsidR="00C06EC3" w:rsidRPr="00C06EC3" w:rsidRDefault="00C06EC3" w:rsidP="00C06EC3">
            <w:pPr>
              <w:rPr>
                <w:rFonts w:ascii="Tw Cen MT" w:hAnsi="Tw Cen MT"/>
                <w:sz w:val="24"/>
                <w:szCs w:val="24"/>
              </w:rPr>
            </w:pPr>
          </w:p>
          <w:p w14:paraId="5E81E2E0" w14:textId="25E47DB1" w:rsidR="00C06EC3" w:rsidRDefault="00C06EC3" w:rsidP="00C06EC3">
            <w:pPr>
              <w:spacing w:before="40" w:after="40" w:line="276" w:lineRule="auto"/>
              <w:rPr>
                <w:rFonts w:ascii="Tw Cen MT" w:eastAsia="Arial Unicode MS" w:hAnsi="Tw Cen MT" w:cs="Arial"/>
                <w:sz w:val="24"/>
                <w:szCs w:val="24"/>
              </w:rPr>
            </w:pPr>
            <w:r w:rsidRPr="00C06EC3">
              <w:rPr>
                <w:rFonts w:ascii="Tw Cen MT" w:hAnsi="Tw Cen MT"/>
                <w:sz w:val="24"/>
                <w:szCs w:val="24"/>
              </w:rPr>
              <w:t>Karen will forward the new Fenster Parking Assignment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E9A343" w14:textId="49B6B309" w:rsid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291842" w14:textId="77777777" w:rsidR="00C06EC3" w:rsidRPr="00C06EC3" w:rsidRDefault="00C06EC3" w:rsidP="00C06EC3">
            <w:pPr>
              <w:spacing w:line="276" w:lineRule="auto"/>
              <w:jc w:val="center"/>
              <w:rPr>
                <w:rFonts w:ascii="Tw Cen MT" w:hAnsi="Tw Cen MT" w:cs="Arial"/>
                <w:sz w:val="24"/>
                <w:szCs w:val="24"/>
              </w:rPr>
            </w:pPr>
          </w:p>
        </w:tc>
      </w:tr>
      <w:tr w:rsidR="00C06EC3" w:rsidRPr="00C06EC3" w14:paraId="2A2D47B2"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43D6D" w14:textId="77777777" w:rsidR="00C06EC3" w:rsidRPr="00C06EC3" w:rsidRDefault="00C06EC3" w:rsidP="00C06EC3">
            <w:pPr>
              <w:spacing w:line="276" w:lineRule="auto"/>
              <w:jc w:val="center"/>
              <w:rPr>
                <w:rFonts w:ascii="Tw Cen MT" w:hAnsi="Tw Cen MT" w:cs="Arial"/>
                <w:sz w:val="24"/>
                <w:szCs w:val="24"/>
              </w:rPr>
            </w:pPr>
          </w:p>
          <w:p w14:paraId="45A34E25" w14:textId="57553631" w:rsidR="00C06EC3" w:rsidRPr="00C06EC3" w:rsidRDefault="00C06EC3" w:rsidP="00C06E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0CED75" w14:textId="77777777" w:rsidR="00C06EC3" w:rsidRPr="00C06EC3" w:rsidRDefault="00C06EC3" w:rsidP="00C06EC3">
            <w:pPr>
              <w:rPr>
                <w:rFonts w:ascii="Tw Cen MT" w:hAnsi="Tw Cen MT"/>
                <w:sz w:val="24"/>
                <w:szCs w:val="24"/>
              </w:rPr>
            </w:pPr>
            <w:r w:rsidRPr="00C06EC3">
              <w:rPr>
                <w:rFonts w:ascii="Tw Cen MT" w:hAnsi="Tw Cen MT"/>
                <w:sz w:val="24"/>
                <w:szCs w:val="24"/>
              </w:rPr>
              <w:t>Karen will follow up with Public Safety regarding the no turn on red sign at Warren and Summit not working</w:t>
            </w:r>
          </w:p>
          <w:p w14:paraId="24F9C878" w14:textId="39FEA4C7" w:rsidR="00C06EC3" w:rsidRPr="00C06EC3" w:rsidRDefault="00C06EC3" w:rsidP="00C06EC3">
            <w:pPr>
              <w:rPr>
                <w:rFonts w:ascii="Tw Cen MT" w:hAnsi="Tw Cen MT"/>
                <w:sz w:val="24"/>
                <w:szCs w:val="24"/>
              </w:rPr>
            </w:pPr>
            <w:r w:rsidRPr="00C06EC3">
              <w:rPr>
                <w:rFonts w:ascii="Tw Cen MT" w:hAnsi="Tw Cen MT"/>
                <w:sz w:val="24"/>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8C7412" w14:textId="7904491F" w:rsidR="00C06EC3" w:rsidRP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4D8D2A" w14:textId="77777777" w:rsidR="00C06EC3" w:rsidRPr="00C06EC3" w:rsidRDefault="00C06EC3" w:rsidP="00C06EC3">
            <w:pPr>
              <w:spacing w:line="276" w:lineRule="auto"/>
              <w:jc w:val="center"/>
              <w:rPr>
                <w:rFonts w:ascii="Tw Cen MT" w:hAnsi="Tw Cen MT" w:cs="Arial"/>
                <w:sz w:val="24"/>
                <w:szCs w:val="24"/>
              </w:rPr>
            </w:pPr>
          </w:p>
        </w:tc>
      </w:tr>
      <w:tr w:rsidR="00C06EC3" w:rsidRPr="00C06EC3" w14:paraId="1D63082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D631C" w14:textId="77777777" w:rsidR="00C06EC3" w:rsidRPr="00C06EC3" w:rsidRDefault="00C06EC3" w:rsidP="00C06EC3">
            <w:pPr>
              <w:spacing w:line="276" w:lineRule="auto"/>
              <w:jc w:val="center"/>
              <w:rPr>
                <w:rFonts w:ascii="Tw Cen MT" w:hAnsi="Tw Cen MT" w:cs="Arial"/>
                <w:sz w:val="24"/>
                <w:szCs w:val="24"/>
              </w:rPr>
            </w:pPr>
          </w:p>
          <w:p w14:paraId="350849A9" w14:textId="7D103549" w:rsidR="00C06EC3" w:rsidRPr="00C06EC3" w:rsidRDefault="00C06EC3" w:rsidP="00C06E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FEACD7" w14:textId="71D92522" w:rsidR="00C06EC3" w:rsidRPr="00C06EC3" w:rsidRDefault="00C06EC3" w:rsidP="00C06EC3">
            <w:pPr>
              <w:rPr>
                <w:rFonts w:ascii="Tw Cen MT" w:hAnsi="Tw Cen MT"/>
                <w:sz w:val="24"/>
                <w:szCs w:val="24"/>
              </w:rPr>
            </w:pPr>
            <w:r w:rsidRPr="00C06EC3">
              <w:rPr>
                <w:rFonts w:ascii="Tw Cen MT" w:hAnsi="Tw Cen MT"/>
                <w:sz w:val="24"/>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982C7" w14:textId="32726DAF" w:rsidR="00C06EC3" w:rsidRP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5B01DA" w14:textId="77777777" w:rsidR="00C06EC3" w:rsidRPr="00C06EC3" w:rsidRDefault="00C06EC3" w:rsidP="00C06EC3">
            <w:pPr>
              <w:spacing w:line="276" w:lineRule="auto"/>
              <w:jc w:val="center"/>
              <w:rPr>
                <w:rFonts w:ascii="Tw Cen MT" w:hAnsi="Tw Cen MT" w:cs="Arial"/>
                <w:sz w:val="24"/>
                <w:szCs w:val="24"/>
              </w:rPr>
            </w:pPr>
          </w:p>
        </w:tc>
      </w:tr>
      <w:tr w:rsidR="00C06EC3" w:rsidRPr="00C06EC3" w14:paraId="3A0A0223"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E689B2" w14:textId="59EC8EB8" w:rsidR="00C06EC3" w:rsidRPr="00C06EC3" w:rsidRDefault="00C06EC3" w:rsidP="00C06EC3">
            <w:pPr>
              <w:spacing w:line="276" w:lineRule="auto"/>
              <w:jc w:val="center"/>
              <w:rPr>
                <w:rFonts w:ascii="Tw Cen MT" w:hAnsi="Tw Cen MT" w:cs="Arial"/>
                <w:sz w:val="24"/>
                <w:szCs w:val="24"/>
              </w:rPr>
            </w:pPr>
            <w:r w:rsidRPr="00C06EC3">
              <w:rPr>
                <w:rFonts w:ascii="Tw Cen MT" w:hAnsi="Tw Cen MT" w:cs="Arial"/>
                <w:sz w:val="24"/>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2C1C75" w14:textId="77777777" w:rsidR="00C06EC3" w:rsidRPr="00C06EC3" w:rsidRDefault="00C06EC3" w:rsidP="00C06EC3">
            <w:pPr>
              <w:rPr>
                <w:rFonts w:ascii="Tw Cen MT" w:hAnsi="Tw Cen MT"/>
                <w:sz w:val="24"/>
                <w:szCs w:val="24"/>
              </w:rPr>
            </w:pPr>
            <w:r w:rsidRPr="00C06EC3">
              <w:rPr>
                <w:rFonts w:ascii="Tw Cen MT" w:hAnsi="Tw Cen MT"/>
                <w:sz w:val="24"/>
                <w:szCs w:val="24"/>
              </w:rPr>
              <w:t>Karen will follow up with Public Safety and Rob Gjini about GITC and other swipe doors for Active Shooter concerns</w:t>
            </w:r>
          </w:p>
          <w:p w14:paraId="2444D32F" w14:textId="77777777" w:rsidR="00C06EC3" w:rsidRDefault="00C06EC3" w:rsidP="00C06EC3">
            <w:pPr>
              <w:pStyle w:val="ListParagraph"/>
              <w:numPr>
                <w:ilvl w:val="6"/>
                <w:numId w:val="3"/>
              </w:numPr>
              <w:rPr>
                <w:rFonts w:ascii="Tw Cen MT" w:hAnsi="Tw Cen MT"/>
                <w:sz w:val="24"/>
                <w:szCs w:val="24"/>
              </w:rPr>
            </w:pPr>
            <w:r w:rsidRPr="00C06EC3">
              <w:rPr>
                <w:rFonts w:ascii="Tw Cen MT" w:hAnsi="Tw Cen MT"/>
                <w:sz w:val="24"/>
                <w:szCs w:val="24"/>
              </w:rPr>
              <w:t>Public Safety has the ability to release the doors in an emergency.</w:t>
            </w:r>
          </w:p>
          <w:p w14:paraId="2B3D64FB" w14:textId="7F66859E" w:rsidR="00C06EC3" w:rsidRPr="00C06EC3" w:rsidRDefault="00C06EC3" w:rsidP="00C06EC3">
            <w:pPr>
              <w:pStyle w:val="ListParagraph"/>
              <w:numPr>
                <w:ilvl w:val="6"/>
                <w:numId w:val="3"/>
              </w:numPr>
              <w:rPr>
                <w:rFonts w:ascii="Tw Cen MT" w:hAnsi="Tw Cen MT"/>
                <w:sz w:val="24"/>
                <w:szCs w:val="24"/>
              </w:rPr>
            </w:pPr>
            <w:r w:rsidRPr="00C06EC3">
              <w:rPr>
                <w:rFonts w:ascii="Tw Cen MT" w:hAnsi="Tw Cen MT"/>
                <w:sz w:val="24"/>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EAC6C6" w14:textId="77777777" w:rsidR="00C06EC3" w:rsidRPr="00C06EC3" w:rsidRDefault="00C06EC3" w:rsidP="00C06EC3">
            <w:pPr>
              <w:spacing w:line="276" w:lineRule="auto"/>
              <w:rPr>
                <w:rFonts w:ascii="Tw Cen MT" w:eastAsia="Arial Unicode MS" w:hAnsi="Tw Cen MT" w:cs="Arial"/>
                <w:sz w:val="24"/>
                <w:szCs w:val="24"/>
              </w:rPr>
            </w:pPr>
            <w:r w:rsidRPr="00C06EC3">
              <w:rPr>
                <w:rFonts w:ascii="Tw Cen MT" w:eastAsia="Arial Unicode MS" w:hAnsi="Tw Cen MT" w:cs="Arial"/>
                <w:sz w:val="24"/>
                <w:szCs w:val="24"/>
              </w:rPr>
              <w:t>Karen Quackenbush</w:t>
            </w:r>
          </w:p>
          <w:p w14:paraId="6D57B990" w14:textId="77777777" w:rsidR="00C06EC3" w:rsidRPr="00C06EC3" w:rsidRDefault="00C06EC3" w:rsidP="00C06EC3">
            <w:pPr>
              <w:spacing w:line="276" w:lineRule="auto"/>
              <w:rPr>
                <w:rFonts w:ascii="Tw Cen MT" w:eastAsia="Arial Unicode MS" w:hAnsi="Tw Cen MT" w:cs="Arial"/>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76B4FC" w14:textId="77777777" w:rsidR="00C06EC3" w:rsidRPr="00C06EC3" w:rsidRDefault="00C06EC3" w:rsidP="00C06EC3">
            <w:pPr>
              <w:spacing w:line="276" w:lineRule="auto"/>
              <w:jc w:val="center"/>
              <w:rPr>
                <w:rFonts w:ascii="Tw Cen MT" w:hAnsi="Tw Cen MT" w:cs="Arial"/>
                <w:sz w:val="24"/>
                <w:szCs w:val="24"/>
              </w:rPr>
            </w:pPr>
          </w:p>
        </w:tc>
      </w:tr>
    </w:tbl>
    <w:p w14:paraId="5C1066D9" w14:textId="254BA1AB" w:rsidR="00D02B34" w:rsidRPr="00C06EC3"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w Cen MT" w:hAnsi="Tw Cen MT"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531C69" w:rsidRPr="00C06EC3" w14:paraId="239EFBBE" w14:textId="77777777" w:rsidTr="00C06EC3">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7C46876B" w14:textId="77777777" w:rsidR="00531C69" w:rsidRPr="00C06EC3" w:rsidRDefault="00531C69">
            <w:pPr>
              <w:spacing w:before="40" w:after="40" w:line="276" w:lineRule="auto"/>
              <w:rPr>
                <w:rFonts w:ascii="Tw Cen MT" w:hAnsi="Tw Cen MT" w:cs="Arial"/>
                <w:b/>
                <w:sz w:val="24"/>
                <w:szCs w:val="24"/>
              </w:rPr>
            </w:pPr>
          </w:p>
          <w:p w14:paraId="38C605FD" w14:textId="77777777" w:rsidR="00531C69" w:rsidRPr="00C06EC3" w:rsidRDefault="00531C69">
            <w:pPr>
              <w:spacing w:before="40" w:after="40" w:line="276" w:lineRule="auto"/>
              <w:rPr>
                <w:rFonts w:ascii="Tw Cen MT" w:hAnsi="Tw Cen MT" w:cs="Arial"/>
                <w:b/>
                <w:sz w:val="24"/>
                <w:szCs w:val="24"/>
              </w:rPr>
            </w:pPr>
          </w:p>
          <w:p w14:paraId="1FE086F7"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3A67339" w14:textId="77777777" w:rsidR="00531C69" w:rsidRPr="00C06EC3" w:rsidRDefault="00076CE1">
            <w:pPr>
              <w:spacing w:before="40" w:after="40" w:line="276" w:lineRule="auto"/>
              <w:rPr>
                <w:rFonts w:ascii="Tw Cen MT" w:hAnsi="Tw Cen MT" w:cs="Arial"/>
                <w:b/>
                <w:sz w:val="24"/>
                <w:szCs w:val="24"/>
              </w:rPr>
            </w:pPr>
            <w:r w:rsidRPr="00C06EC3">
              <w:rPr>
                <w:rFonts w:ascii="Tw Cen MT" w:hAnsi="Tw Cen MT" w:cs="Arial"/>
                <w:b/>
                <w:sz w:val="24"/>
                <w:szCs w:val="24"/>
              </w:rPr>
              <w:t>Discussion Date</w:t>
            </w:r>
          </w:p>
        </w:tc>
      </w:tr>
      <w:tr w:rsidR="00C06EC3" w:rsidRPr="00C06EC3" w14:paraId="1E8293F9" w14:textId="77777777" w:rsidTr="008F26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C7E0B" w14:textId="7EF16DEB" w:rsidR="00C06EC3" w:rsidRPr="00C06EC3" w:rsidRDefault="00C06EC3" w:rsidP="00C06EC3">
            <w:pPr>
              <w:spacing w:line="276" w:lineRule="auto"/>
              <w:rPr>
                <w:rFonts w:ascii="Tw Cen MT" w:hAnsi="Tw Cen MT" w:cs="Arial"/>
                <w:sz w:val="24"/>
                <w:szCs w:val="24"/>
              </w:rPr>
            </w:pPr>
            <w:r w:rsidRPr="00C06EC3">
              <w:rPr>
                <w:rFonts w:ascii="Tw Cen MT" w:eastAsia="Arial Unicode MS" w:hAnsi="Tw Cen MT" w:cs="Arial"/>
                <w:sz w:val="24"/>
                <w:szCs w:val="24"/>
              </w:rPr>
              <w:t xml:space="preserve">With all the organization changes, the Staff Council representation for each area will need to be re-evaluated based on size, etc. </w:t>
            </w: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C338E" w14:textId="3BCAB1BC" w:rsidR="00C06EC3" w:rsidRPr="00C06EC3" w:rsidRDefault="00C06EC3" w:rsidP="00C06EC3">
            <w:pPr>
              <w:spacing w:line="276" w:lineRule="auto"/>
              <w:rPr>
                <w:rFonts w:ascii="Tw Cen MT" w:hAnsi="Tw Cen MT" w:cs="Arial"/>
                <w:sz w:val="24"/>
                <w:szCs w:val="24"/>
              </w:rPr>
            </w:pPr>
          </w:p>
        </w:tc>
      </w:tr>
    </w:tbl>
    <w:p w14:paraId="3C5FD143" w14:textId="77777777" w:rsidR="006675E7" w:rsidRPr="00943217" w:rsidRDefault="006675E7" w:rsidP="001546B5">
      <w:pPr>
        <w:rPr>
          <w:rFonts w:ascii="Tw Cen MT" w:hAnsi="Tw Cen MT"/>
          <w:sz w:val="24"/>
          <w:szCs w:val="24"/>
        </w:rPr>
      </w:pPr>
    </w:p>
    <w:p w14:paraId="4F210D42" w14:textId="77777777" w:rsidR="00C06EC3" w:rsidRPr="00943217" w:rsidRDefault="00C06EC3">
      <w:pPr>
        <w:rPr>
          <w:rFonts w:ascii="Tw Cen MT" w:hAnsi="Tw Cen MT"/>
          <w:sz w:val="24"/>
          <w:szCs w:val="24"/>
        </w:rPr>
      </w:pPr>
      <w:bookmarkStart w:id="2" w:name="_GoBack"/>
      <w:bookmarkEnd w:id="2"/>
    </w:p>
    <w:sectPr w:rsidR="00C06EC3"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8B478" w14:textId="77777777" w:rsidR="00214188" w:rsidRDefault="00214188">
      <w:r>
        <w:separator/>
      </w:r>
    </w:p>
  </w:endnote>
  <w:endnote w:type="continuationSeparator" w:id="0">
    <w:p w14:paraId="59FCBE64" w14:textId="77777777" w:rsidR="00214188" w:rsidRDefault="0021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C06EC3">
      <w:rPr>
        <w:noProof/>
      </w:rPr>
      <w:t>2</w:t>
    </w:r>
    <w:r>
      <w:fldChar w:fldCharType="end"/>
    </w:r>
    <w:r>
      <w:rPr>
        <w:sz w:val="16"/>
        <w:szCs w:val="16"/>
      </w:rPr>
      <w:t xml:space="preserve"> of </w:t>
    </w:r>
    <w:r>
      <w:rPr>
        <w:sz w:val="16"/>
        <w:szCs w:val="16"/>
      </w:rPr>
      <w:fldChar w:fldCharType="begin"/>
    </w:r>
    <w:r>
      <w:instrText>NUMPAGES</w:instrText>
    </w:r>
    <w:r>
      <w:fldChar w:fldCharType="separate"/>
    </w:r>
    <w:r w:rsidR="00C06EC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EA5DF" w14:textId="77777777" w:rsidR="00214188" w:rsidRDefault="00214188">
      <w:r>
        <w:separator/>
      </w:r>
    </w:p>
  </w:footnote>
  <w:footnote w:type="continuationSeparator" w:id="0">
    <w:p w14:paraId="24D1D7D9" w14:textId="77777777" w:rsidR="00214188" w:rsidRDefault="0021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1"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5"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6"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7"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10"/>
  </w:num>
  <w:num w:numId="2">
    <w:abstractNumId w:val="7"/>
  </w:num>
  <w:num w:numId="3">
    <w:abstractNumId w:val="11"/>
  </w:num>
  <w:num w:numId="4">
    <w:abstractNumId w:val="9"/>
  </w:num>
  <w:num w:numId="5">
    <w:abstractNumId w:val="2"/>
  </w:num>
  <w:num w:numId="6">
    <w:abstractNumId w:val="8"/>
  </w:num>
  <w:num w:numId="7">
    <w:abstractNumId w:val="15"/>
  </w:num>
  <w:num w:numId="8">
    <w:abstractNumId w:val="4"/>
  </w:num>
  <w:num w:numId="9">
    <w:abstractNumId w:val="16"/>
  </w:num>
  <w:num w:numId="10">
    <w:abstractNumId w:val="5"/>
  </w:num>
  <w:num w:numId="11">
    <w:abstractNumId w:val="19"/>
  </w:num>
  <w:num w:numId="12">
    <w:abstractNumId w:val="1"/>
  </w:num>
  <w:num w:numId="13">
    <w:abstractNumId w:val="18"/>
  </w:num>
  <w:num w:numId="14">
    <w:abstractNumId w:val="13"/>
  </w:num>
  <w:num w:numId="15">
    <w:abstractNumId w:val="3"/>
  </w:num>
  <w:num w:numId="16">
    <w:abstractNumId w:val="14"/>
  </w:num>
  <w:num w:numId="17">
    <w:abstractNumId w:val="12"/>
  </w:num>
  <w:num w:numId="18">
    <w:abstractNumId w:val="0"/>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12DB"/>
    <w:rsid w:val="00032ECA"/>
    <w:rsid w:val="00041460"/>
    <w:rsid w:val="00050D42"/>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575D"/>
    <w:rsid w:val="001257E5"/>
    <w:rsid w:val="00132FF9"/>
    <w:rsid w:val="0014150B"/>
    <w:rsid w:val="00141FE8"/>
    <w:rsid w:val="00143E9C"/>
    <w:rsid w:val="00146914"/>
    <w:rsid w:val="001531E8"/>
    <w:rsid w:val="001546B5"/>
    <w:rsid w:val="00164BE8"/>
    <w:rsid w:val="00165F22"/>
    <w:rsid w:val="00166951"/>
    <w:rsid w:val="00171C2E"/>
    <w:rsid w:val="00173E4E"/>
    <w:rsid w:val="00174B70"/>
    <w:rsid w:val="00183416"/>
    <w:rsid w:val="00192D82"/>
    <w:rsid w:val="0019657D"/>
    <w:rsid w:val="001A0D7F"/>
    <w:rsid w:val="001A4294"/>
    <w:rsid w:val="001A7644"/>
    <w:rsid w:val="001A7EF9"/>
    <w:rsid w:val="001B4117"/>
    <w:rsid w:val="001C363E"/>
    <w:rsid w:val="001C76E8"/>
    <w:rsid w:val="001D17DE"/>
    <w:rsid w:val="001D39DE"/>
    <w:rsid w:val="001D5970"/>
    <w:rsid w:val="001D6DD4"/>
    <w:rsid w:val="001E62F2"/>
    <w:rsid w:val="001E66A3"/>
    <w:rsid w:val="001E7F01"/>
    <w:rsid w:val="001F167B"/>
    <w:rsid w:val="002001F0"/>
    <w:rsid w:val="002074AB"/>
    <w:rsid w:val="00211938"/>
    <w:rsid w:val="00212332"/>
    <w:rsid w:val="00213478"/>
    <w:rsid w:val="00214188"/>
    <w:rsid w:val="0023139B"/>
    <w:rsid w:val="00231908"/>
    <w:rsid w:val="00232835"/>
    <w:rsid w:val="00236AA7"/>
    <w:rsid w:val="00241BBE"/>
    <w:rsid w:val="002420A6"/>
    <w:rsid w:val="0027010C"/>
    <w:rsid w:val="00273DCC"/>
    <w:rsid w:val="002749C2"/>
    <w:rsid w:val="002862D4"/>
    <w:rsid w:val="00297632"/>
    <w:rsid w:val="002A7204"/>
    <w:rsid w:val="002B5F97"/>
    <w:rsid w:val="002C022D"/>
    <w:rsid w:val="002C3709"/>
    <w:rsid w:val="002C4DDD"/>
    <w:rsid w:val="002C5791"/>
    <w:rsid w:val="002C60B6"/>
    <w:rsid w:val="002C6454"/>
    <w:rsid w:val="002D3110"/>
    <w:rsid w:val="002D4383"/>
    <w:rsid w:val="002D6414"/>
    <w:rsid w:val="002F51FE"/>
    <w:rsid w:val="0030209A"/>
    <w:rsid w:val="00315883"/>
    <w:rsid w:val="00321B73"/>
    <w:rsid w:val="00323F27"/>
    <w:rsid w:val="003246A9"/>
    <w:rsid w:val="00326E7A"/>
    <w:rsid w:val="00333BEE"/>
    <w:rsid w:val="00343BD9"/>
    <w:rsid w:val="003525CD"/>
    <w:rsid w:val="003551BC"/>
    <w:rsid w:val="003575EC"/>
    <w:rsid w:val="003609F8"/>
    <w:rsid w:val="003610F0"/>
    <w:rsid w:val="00362BBE"/>
    <w:rsid w:val="00373CC8"/>
    <w:rsid w:val="003771AA"/>
    <w:rsid w:val="0037722E"/>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406A86"/>
    <w:rsid w:val="00407581"/>
    <w:rsid w:val="00411A32"/>
    <w:rsid w:val="0041663B"/>
    <w:rsid w:val="004176C3"/>
    <w:rsid w:val="00423AC2"/>
    <w:rsid w:val="004266DE"/>
    <w:rsid w:val="00433959"/>
    <w:rsid w:val="0043552B"/>
    <w:rsid w:val="00436135"/>
    <w:rsid w:val="00437AD1"/>
    <w:rsid w:val="00442F66"/>
    <w:rsid w:val="00453F0F"/>
    <w:rsid w:val="004547A9"/>
    <w:rsid w:val="00454858"/>
    <w:rsid w:val="00463F9D"/>
    <w:rsid w:val="00463FD0"/>
    <w:rsid w:val="00464542"/>
    <w:rsid w:val="00464BE6"/>
    <w:rsid w:val="00471F3E"/>
    <w:rsid w:val="00472F57"/>
    <w:rsid w:val="004773CA"/>
    <w:rsid w:val="0048090B"/>
    <w:rsid w:val="00482705"/>
    <w:rsid w:val="004A0AEB"/>
    <w:rsid w:val="004A2A6D"/>
    <w:rsid w:val="004B37C7"/>
    <w:rsid w:val="004B7E71"/>
    <w:rsid w:val="004C018C"/>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1F58"/>
    <w:rsid w:val="00553BD1"/>
    <w:rsid w:val="00554D3F"/>
    <w:rsid w:val="0055592C"/>
    <w:rsid w:val="0055752C"/>
    <w:rsid w:val="00560A9B"/>
    <w:rsid w:val="005632DC"/>
    <w:rsid w:val="00565748"/>
    <w:rsid w:val="0056584E"/>
    <w:rsid w:val="00576BCB"/>
    <w:rsid w:val="00576C75"/>
    <w:rsid w:val="00584C22"/>
    <w:rsid w:val="005908D3"/>
    <w:rsid w:val="005968CD"/>
    <w:rsid w:val="00597513"/>
    <w:rsid w:val="00597F7A"/>
    <w:rsid w:val="005A1448"/>
    <w:rsid w:val="005A69D7"/>
    <w:rsid w:val="005C5464"/>
    <w:rsid w:val="005C65EB"/>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542DA"/>
    <w:rsid w:val="006621D5"/>
    <w:rsid w:val="006675E7"/>
    <w:rsid w:val="00667ABB"/>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417AB"/>
    <w:rsid w:val="00750679"/>
    <w:rsid w:val="00751C59"/>
    <w:rsid w:val="00760AFE"/>
    <w:rsid w:val="00762941"/>
    <w:rsid w:val="007651EA"/>
    <w:rsid w:val="00765825"/>
    <w:rsid w:val="00765CEF"/>
    <w:rsid w:val="007828DE"/>
    <w:rsid w:val="007B243D"/>
    <w:rsid w:val="007D717C"/>
    <w:rsid w:val="007E5786"/>
    <w:rsid w:val="007E66D0"/>
    <w:rsid w:val="007F11F9"/>
    <w:rsid w:val="007F1BD3"/>
    <w:rsid w:val="00800809"/>
    <w:rsid w:val="00811F35"/>
    <w:rsid w:val="0082033B"/>
    <w:rsid w:val="00824D85"/>
    <w:rsid w:val="00832670"/>
    <w:rsid w:val="00833D4E"/>
    <w:rsid w:val="00847D21"/>
    <w:rsid w:val="0085158B"/>
    <w:rsid w:val="0086440E"/>
    <w:rsid w:val="00864BD3"/>
    <w:rsid w:val="00881930"/>
    <w:rsid w:val="00883DD2"/>
    <w:rsid w:val="00885F46"/>
    <w:rsid w:val="00890B1E"/>
    <w:rsid w:val="00895396"/>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86AB3"/>
    <w:rsid w:val="0099563B"/>
    <w:rsid w:val="009A30EE"/>
    <w:rsid w:val="009B2E38"/>
    <w:rsid w:val="009B3527"/>
    <w:rsid w:val="009B527C"/>
    <w:rsid w:val="009C776F"/>
    <w:rsid w:val="009D2139"/>
    <w:rsid w:val="009D2A68"/>
    <w:rsid w:val="009D44F0"/>
    <w:rsid w:val="009E01B2"/>
    <w:rsid w:val="009E430E"/>
    <w:rsid w:val="009E589F"/>
    <w:rsid w:val="009F1FDE"/>
    <w:rsid w:val="009F57AD"/>
    <w:rsid w:val="00A00BAD"/>
    <w:rsid w:val="00A028E6"/>
    <w:rsid w:val="00A03978"/>
    <w:rsid w:val="00A10B54"/>
    <w:rsid w:val="00A12052"/>
    <w:rsid w:val="00A15657"/>
    <w:rsid w:val="00A15A22"/>
    <w:rsid w:val="00A211BF"/>
    <w:rsid w:val="00A24ABE"/>
    <w:rsid w:val="00A26992"/>
    <w:rsid w:val="00A30723"/>
    <w:rsid w:val="00A30BC3"/>
    <w:rsid w:val="00A32FCC"/>
    <w:rsid w:val="00A353B3"/>
    <w:rsid w:val="00A448A0"/>
    <w:rsid w:val="00A45E07"/>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D328C"/>
    <w:rsid w:val="00AE2A7F"/>
    <w:rsid w:val="00AE2CEB"/>
    <w:rsid w:val="00AF2851"/>
    <w:rsid w:val="00B004F7"/>
    <w:rsid w:val="00B0600B"/>
    <w:rsid w:val="00B112E0"/>
    <w:rsid w:val="00B114DE"/>
    <w:rsid w:val="00B15059"/>
    <w:rsid w:val="00B264B6"/>
    <w:rsid w:val="00B26B38"/>
    <w:rsid w:val="00B30F66"/>
    <w:rsid w:val="00B353E5"/>
    <w:rsid w:val="00B41C1D"/>
    <w:rsid w:val="00B4625A"/>
    <w:rsid w:val="00B5293A"/>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C02022"/>
    <w:rsid w:val="00C03F22"/>
    <w:rsid w:val="00C06429"/>
    <w:rsid w:val="00C06EC3"/>
    <w:rsid w:val="00C11F27"/>
    <w:rsid w:val="00C120AE"/>
    <w:rsid w:val="00C1327C"/>
    <w:rsid w:val="00C13767"/>
    <w:rsid w:val="00C21E06"/>
    <w:rsid w:val="00C2271F"/>
    <w:rsid w:val="00C25556"/>
    <w:rsid w:val="00C2572C"/>
    <w:rsid w:val="00C30496"/>
    <w:rsid w:val="00C30BB1"/>
    <w:rsid w:val="00C34B4F"/>
    <w:rsid w:val="00C470B8"/>
    <w:rsid w:val="00C50E28"/>
    <w:rsid w:val="00C53F8E"/>
    <w:rsid w:val="00C54435"/>
    <w:rsid w:val="00C55A97"/>
    <w:rsid w:val="00C75002"/>
    <w:rsid w:val="00C77185"/>
    <w:rsid w:val="00C80FB0"/>
    <w:rsid w:val="00C8445D"/>
    <w:rsid w:val="00C858BC"/>
    <w:rsid w:val="00C86966"/>
    <w:rsid w:val="00C92322"/>
    <w:rsid w:val="00C94B57"/>
    <w:rsid w:val="00CA5B79"/>
    <w:rsid w:val="00CC5B16"/>
    <w:rsid w:val="00CE039E"/>
    <w:rsid w:val="00CE6F03"/>
    <w:rsid w:val="00CF1269"/>
    <w:rsid w:val="00D02B34"/>
    <w:rsid w:val="00D03EC0"/>
    <w:rsid w:val="00D04D13"/>
    <w:rsid w:val="00D11FBF"/>
    <w:rsid w:val="00D129B8"/>
    <w:rsid w:val="00D16C6C"/>
    <w:rsid w:val="00D179A7"/>
    <w:rsid w:val="00D17FCF"/>
    <w:rsid w:val="00D20213"/>
    <w:rsid w:val="00D2180B"/>
    <w:rsid w:val="00D21E5C"/>
    <w:rsid w:val="00D231C3"/>
    <w:rsid w:val="00D3280C"/>
    <w:rsid w:val="00D336C5"/>
    <w:rsid w:val="00D40739"/>
    <w:rsid w:val="00D47358"/>
    <w:rsid w:val="00D52196"/>
    <w:rsid w:val="00D54BAA"/>
    <w:rsid w:val="00D6207C"/>
    <w:rsid w:val="00D722D8"/>
    <w:rsid w:val="00D80F2E"/>
    <w:rsid w:val="00D83843"/>
    <w:rsid w:val="00DA1449"/>
    <w:rsid w:val="00DA2FCE"/>
    <w:rsid w:val="00DA6833"/>
    <w:rsid w:val="00DB05AB"/>
    <w:rsid w:val="00DB0BFF"/>
    <w:rsid w:val="00DB6F09"/>
    <w:rsid w:val="00DD48A9"/>
    <w:rsid w:val="00DD4A4B"/>
    <w:rsid w:val="00DE4398"/>
    <w:rsid w:val="00DF01DE"/>
    <w:rsid w:val="00DF0FA6"/>
    <w:rsid w:val="00DF4AC4"/>
    <w:rsid w:val="00DF5228"/>
    <w:rsid w:val="00E00181"/>
    <w:rsid w:val="00E04546"/>
    <w:rsid w:val="00E10476"/>
    <w:rsid w:val="00E156F4"/>
    <w:rsid w:val="00E2071E"/>
    <w:rsid w:val="00E25342"/>
    <w:rsid w:val="00E30CD7"/>
    <w:rsid w:val="00E4706E"/>
    <w:rsid w:val="00E47ED0"/>
    <w:rsid w:val="00E514D7"/>
    <w:rsid w:val="00E54FE1"/>
    <w:rsid w:val="00E552CA"/>
    <w:rsid w:val="00E6179D"/>
    <w:rsid w:val="00E67B61"/>
    <w:rsid w:val="00E90320"/>
    <w:rsid w:val="00E95357"/>
    <w:rsid w:val="00E96219"/>
    <w:rsid w:val="00E97AAA"/>
    <w:rsid w:val="00EA579E"/>
    <w:rsid w:val="00EA6E4E"/>
    <w:rsid w:val="00EB3048"/>
    <w:rsid w:val="00EC4A4D"/>
    <w:rsid w:val="00ED2338"/>
    <w:rsid w:val="00ED3D38"/>
    <w:rsid w:val="00ED6A6F"/>
    <w:rsid w:val="00EE3BC9"/>
    <w:rsid w:val="00EF3F0E"/>
    <w:rsid w:val="00EF649C"/>
    <w:rsid w:val="00EF64DF"/>
    <w:rsid w:val="00F03392"/>
    <w:rsid w:val="00F163C1"/>
    <w:rsid w:val="00F218DC"/>
    <w:rsid w:val="00F22321"/>
    <w:rsid w:val="00F27BF5"/>
    <w:rsid w:val="00F34417"/>
    <w:rsid w:val="00F34FC4"/>
    <w:rsid w:val="00F3576B"/>
    <w:rsid w:val="00F438DB"/>
    <w:rsid w:val="00F471D6"/>
    <w:rsid w:val="00F477CD"/>
    <w:rsid w:val="00F47EDF"/>
    <w:rsid w:val="00F5009C"/>
    <w:rsid w:val="00F54B4E"/>
    <w:rsid w:val="00F6376A"/>
    <w:rsid w:val="00F6727E"/>
    <w:rsid w:val="00F714CA"/>
    <w:rsid w:val="00F808D7"/>
    <w:rsid w:val="00F82649"/>
    <w:rsid w:val="00F84B84"/>
    <w:rsid w:val="00F84ECF"/>
    <w:rsid w:val="00F87A29"/>
    <w:rsid w:val="00F91453"/>
    <w:rsid w:val="00F91AC0"/>
    <w:rsid w:val="00FA7EA1"/>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A0584EC-E488-445B-A4E4-CD473F09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5D05-EAB5-4EB9-B3C7-DE07D0C9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Cuzzola, Gabriella</cp:lastModifiedBy>
  <cp:revision>2</cp:revision>
  <cp:lastPrinted>2015-12-10T14:00:00Z</cp:lastPrinted>
  <dcterms:created xsi:type="dcterms:W3CDTF">2017-10-09T20:09:00Z</dcterms:created>
  <dcterms:modified xsi:type="dcterms:W3CDTF">2017-10-09T20:09:00Z</dcterms:modified>
  <dc:language>en-US</dc:language>
</cp:coreProperties>
</file>